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F398" w14:textId="58615736" w:rsidR="000F67CE" w:rsidRPr="00807933" w:rsidRDefault="009958EE" w:rsidP="008330B7">
      <w:pPr>
        <w:pStyle w:val="Covertitle"/>
        <w:ind w:right="20"/>
        <w:rPr>
          <w:sz w:val="36"/>
          <w:szCs w:val="6"/>
        </w:rPr>
      </w:pPr>
      <w:r>
        <w:t xml:space="preserve">Rapid Screening </w:t>
      </w:r>
      <w:r w:rsidR="000B6832">
        <w:t>Solution</w:t>
      </w:r>
      <w:r w:rsidR="000F67CE">
        <w:t xml:space="preserve"> </w:t>
      </w:r>
      <w:r w:rsidR="00420D5B">
        <w:t>Deployment Guide</w:t>
      </w:r>
      <w:r w:rsidR="000F67CE">
        <w:t xml:space="preserve"> </w:t>
      </w:r>
      <w:r w:rsidR="000F67CE" w:rsidRPr="000F67CE">
        <w:rPr>
          <w:sz w:val="52"/>
          <w:szCs w:val="14"/>
        </w:rPr>
        <w:t>(Power Platform)</w:t>
      </w:r>
      <w:r w:rsidR="00807933">
        <w:rPr>
          <w:sz w:val="52"/>
          <w:szCs w:val="14"/>
        </w:rPr>
        <w:t xml:space="preserve"> </w:t>
      </w:r>
      <w:r w:rsidR="00807933" w:rsidRPr="00807933">
        <w:rPr>
          <w:sz w:val="24"/>
          <w:szCs w:val="2"/>
        </w:rPr>
        <w:t>V1.</w:t>
      </w:r>
      <w:r w:rsidR="00B4574C">
        <w:rPr>
          <w:sz w:val="24"/>
          <w:szCs w:val="2"/>
        </w:rPr>
        <w:t>7</w:t>
      </w:r>
    </w:p>
    <w:p w14:paraId="4FC1D846" w14:textId="2467BE2B" w:rsidR="00F54FC0" w:rsidRPr="000B6832" w:rsidRDefault="000B6832" w:rsidP="00637B8C">
      <w:pPr>
        <w:pStyle w:val="Subheading1"/>
      </w:pPr>
      <w:r>
        <w:br/>
      </w:r>
      <w:r>
        <w:br/>
      </w:r>
      <w:r>
        <w:br/>
      </w:r>
      <w:r>
        <w:br/>
      </w:r>
      <w:r>
        <w:br/>
      </w:r>
      <w:r w:rsidR="009958EE" w:rsidRPr="00603069">
        <w:t xml:space="preserve">Summary: </w:t>
      </w:r>
      <w:r w:rsidR="009958EE" w:rsidRPr="008330B7">
        <w:t>This is a technical whitepaper which outline</w:t>
      </w:r>
      <w:r w:rsidR="0076617C">
        <w:t>s</w:t>
      </w:r>
      <w:r w:rsidR="009958EE" w:rsidRPr="008330B7">
        <w:t xml:space="preserve"> </w:t>
      </w:r>
      <w:r w:rsidR="00420D5B">
        <w:t>steps</w:t>
      </w:r>
      <w:r w:rsidR="009958EE" w:rsidRPr="008330B7">
        <w:t xml:space="preserve"> for deploying the Rapid Screening Solution.</w:t>
      </w:r>
    </w:p>
    <w:p w14:paraId="5FDEEECB" w14:textId="55F02CB4" w:rsidR="000F67CE" w:rsidRDefault="000B6832" w:rsidP="00637B8C">
      <w:pPr>
        <w:pStyle w:val="Subheading1"/>
        <w:rPr>
          <w:lang w:val="en-CA"/>
        </w:rPr>
      </w:pPr>
      <w:r w:rsidRPr="000B6832">
        <w:rPr>
          <w:lang w:val="en-CA"/>
        </w:rPr>
        <w:br/>
      </w:r>
    </w:p>
    <w:p w14:paraId="0FC02DCF" w14:textId="1C1F27C8" w:rsidR="000B6832" w:rsidRPr="008330B7" w:rsidRDefault="000B6832" w:rsidP="00637B8C">
      <w:pPr>
        <w:pStyle w:val="Subheading1"/>
        <w:rPr>
          <w:bCs/>
          <w:lang w:val="en-CA"/>
        </w:rPr>
      </w:pPr>
      <w:r>
        <w:rPr>
          <w:lang w:val="en-CA"/>
        </w:rPr>
        <w:br/>
      </w:r>
      <w:r>
        <w:rPr>
          <w:lang w:val="en-CA"/>
        </w:rPr>
        <w:br/>
      </w:r>
      <w:r>
        <w:rPr>
          <w:lang w:val="en-CA"/>
        </w:rPr>
        <w:br/>
      </w:r>
      <w:r>
        <w:rPr>
          <w:lang w:val="en-CA"/>
        </w:rPr>
        <w:br/>
      </w:r>
    </w:p>
    <w:p w14:paraId="73E01AA9" w14:textId="3254EF31" w:rsidR="000B6832" w:rsidRDefault="000B6832" w:rsidP="00637B8C">
      <w:pPr>
        <w:pStyle w:val="Subheading1"/>
        <w:rPr>
          <w:lang w:val="en-CA"/>
        </w:rPr>
      </w:pPr>
    </w:p>
    <w:p w14:paraId="7F68F174" w14:textId="15BBFEB7" w:rsidR="000F67CE" w:rsidRDefault="000F67CE" w:rsidP="00637B8C">
      <w:pPr>
        <w:pStyle w:val="Subheading1"/>
        <w:rPr>
          <w:lang w:val="en-CA"/>
        </w:rPr>
      </w:pPr>
    </w:p>
    <w:p w14:paraId="682769C7" w14:textId="4B11D314" w:rsidR="000F67CE" w:rsidRDefault="000F67CE" w:rsidP="00637B8C">
      <w:pPr>
        <w:pStyle w:val="Subheading1"/>
        <w:rPr>
          <w:lang w:val="en-CA"/>
        </w:rPr>
      </w:pPr>
    </w:p>
    <w:p w14:paraId="05DB93AA" w14:textId="10BB7D2C" w:rsidR="000F67CE" w:rsidRPr="00744B52" w:rsidRDefault="00FB47D0" w:rsidP="00637B8C">
      <w:pPr>
        <w:pStyle w:val="Subheading1"/>
        <w:rPr>
          <w:b w:val="0"/>
          <w:bCs/>
          <w:lang w:val="en-CA"/>
        </w:rPr>
      </w:pPr>
      <w:r w:rsidRPr="00744B52">
        <w:rPr>
          <w:b w:val="0"/>
          <w:bCs/>
        </w:rPr>
        <w:br/>
        <w:t>Disclaimer: Th</w:t>
      </w:r>
      <w:r w:rsidR="00744B52">
        <w:rPr>
          <w:b w:val="0"/>
          <w:bCs/>
        </w:rPr>
        <w:t xml:space="preserve">is </w:t>
      </w:r>
      <w:r w:rsidRPr="00744B52">
        <w:rPr>
          <w:b w:val="0"/>
          <w:bCs/>
        </w:rPr>
        <w:t xml:space="preserve">technical whitepaper and recommendations are </w:t>
      </w:r>
      <w:r w:rsidR="00B160E0">
        <w:rPr>
          <w:b w:val="0"/>
          <w:bCs/>
        </w:rPr>
        <w:t xml:space="preserve">solely </w:t>
      </w:r>
      <w:r w:rsidR="00ED7D24">
        <w:rPr>
          <w:b w:val="0"/>
          <w:bCs/>
        </w:rPr>
        <w:t xml:space="preserve">provided to help deploy rapid screening solution. </w:t>
      </w:r>
      <w:r w:rsidR="00F80B7A">
        <w:rPr>
          <w:b w:val="0"/>
          <w:bCs/>
        </w:rPr>
        <w:t xml:space="preserve">Recommendation </w:t>
      </w:r>
      <w:r w:rsidR="002B6634">
        <w:rPr>
          <w:b w:val="0"/>
          <w:bCs/>
        </w:rPr>
        <w:t xml:space="preserve">should </w:t>
      </w:r>
      <w:r w:rsidR="00F80B7A">
        <w:rPr>
          <w:b w:val="0"/>
          <w:bCs/>
        </w:rPr>
        <w:t xml:space="preserve">be </w:t>
      </w:r>
      <w:r w:rsidR="00ED7D24">
        <w:rPr>
          <w:b w:val="0"/>
          <w:bCs/>
        </w:rPr>
        <w:t xml:space="preserve">used in conjunction with your organizations best practices </w:t>
      </w:r>
      <w:r w:rsidR="00012477">
        <w:rPr>
          <w:b w:val="0"/>
          <w:bCs/>
        </w:rPr>
        <w:t>and processes</w:t>
      </w:r>
      <w:r w:rsidR="00C17199">
        <w:rPr>
          <w:b w:val="0"/>
          <w:bCs/>
        </w:rPr>
        <w:t xml:space="preserve"> with data privacy</w:t>
      </w:r>
      <w:r w:rsidR="00F80B7A">
        <w:rPr>
          <w:b w:val="0"/>
          <w:bCs/>
        </w:rPr>
        <w:t xml:space="preserve">, </w:t>
      </w:r>
      <w:r w:rsidR="00096890">
        <w:rPr>
          <w:b w:val="0"/>
          <w:bCs/>
        </w:rPr>
        <w:t>security,</w:t>
      </w:r>
      <w:r w:rsidR="00C17199">
        <w:rPr>
          <w:b w:val="0"/>
          <w:bCs/>
        </w:rPr>
        <w:t xml:space="preserve"> and retention policies. </w:t>
      </w:r>
    </w:p>
    <w:p w14:paraId="05AF068A" w14:textId="269A990D" w:rsidR="000F67CE" w:rsidRDefault="000F67CE" w:rsidP="00637B8C">
      <w:pPr>
        <w:pStyle w:val="Subheading1"/>
        <w:rPr>
          <w:lang w:val="en-CA"/>
        </w:rPr>
      </w:pPr>
    </w:p>
    <w:sdt>
      <w:sdtPr>
        <w:rPr>
          <w:rFonts w:asciiTheme="minorHAnsi" w:hAnsiTheme="minorHAnsi"/>
          <w:b/>
          <w:kern w:val="18"/>
        </w:rPr>
        <w:id w:val="-862982559"/>
        <w:docPartObj>
          <w:docPartGallery w:val="Cover Pages"/>
          <w:docPartUnique/>
        </w:docPartObj>
      </w:sdtPr>
      <w:sdtEndPr/>
      <w:sdtContent>
        <w:p w14:paraId="40B4D762" w14:textId="785737BB" w:rsidR="000F67CE" w:rsidRDefault="000F67CE" w:rsidP="000F67CE">
          <w:pPr>
            <w:rPr>
              <w:b/>
            </w:rPr>
          </w:pPr>
        </w:p>
        <w:p w14:paraId="74B78EB5" w14:textId="2783DA23" w:rsidR="000F67CE" w:rsidRPr="000F67CE" w:rsidRDefault="000F67CE" w:rsidP="00637B8C">
          <w:pPr>
            <w:pStyle w:val="Subheading1"/>
          </w:pPr>
          <w:r w:rsidRPr="000F67CE">
            <w:t>Change History</w:t>
          </w:r>
          <w:r w:rsidRPr="008C11EC">
            <w:t>:</w:t>
          </w:r>
        </w:p>
      </w:sdtContent>
    </w:sdt>
    <w:tbl>
      <w:tblPr>
        <w:tblStyle w:val="GridTable1Light-Accent1"/>
        <w:tblW w:w="10650" w:type="dxa"/>
        <w:tblLook w:val="04A0" w:firstRow="1" w:lastRow="0" w:firstColumn="1" w:lastColumn="0" w:noHBand="0" w:noVBand="1"/>
      </w:tblPr>
      <w:tblGrid>
        <w:gridCol w:w="1874"/>
        <w:gridCol w:w="1874"/>
        <w:gridCol w:w="1874"/>
        <w:gridCol w:w="5028"/>
      </w:tblGrid>
      <w:tr w:rsidR="000F67CE" w14:paraId="3A1862C0" w14:textId="77777777" w:rsidTr="005C0938">
        <w:trPr>
          <w:cnfStyle w:val="100000000000" w:firstRow="1" w:lastRow="0" w:firstColumn="0" w:lastColumn="0" w:oddVBand="0" w:evenVBand="0" w:oddHBand="0" w:evenHBand="0" w:firstRowFirstColumn="0" w:firstRowLastColumn="0" w:lastRowFirstColumn="0" w:lastRowLastColumn="0"/>
          <w:trHeight w:val="212"/>
        </w:trPr>
        <w:tc>
          <w:tcPr>
            <w:cnfStyle w:val="001000000000" w:firstRow="0" w:lastRow="0" w:firstColumn="1" w:lastColumn="0" w:oddVBand="0" w:evenVBand="0" w:oddHBand="0" w:evenHBand="0" w:firstRowFirstColumn="0" w:firstRowLastColumn="0" w:lastRowFirstColumn="0" w:lastRowLastColumn="0"/>
            <w:tcW w:w="1874" w:type="dxa"/>
            <w:hideMark/>
          </w:tcPr>
          <w:p w14:paraId="40EABA3A" w14:textId="181E931E" w:rsidR="000F67CE" w:rsidRDefault="000F67CE">
            <w:pPr>
              <w:spacing w:after="0"/>
              <w:rPr>
                <w:noProof/>
              </w:rPr>
            </w:pPr>
            <w:r>
              <w:rPr>
                <w:noProof/>
              </w:rPr>
              <w:t>Version</w:t>
            </w:r>
            <w:r w:rsidR="00CF631E">
              <w:rPr>
                <w:noProof/>
              </w:rPr>
              <w:t xml:space="preserve"> History </w:t>
            </w:r>
          </w:p>
        </w:tc>
        <w:tc>
          <w:tcPr>
            <w:tcW w:w="1874" w:type="dxa"/>
            <w:hideMark/>
          </w:tcPr>
          <w:p w14:paraId="07F7224F"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Date</w:t>
            </w:r>
          </w:p>
        </w:tc>
        <w:tc>
          <w:tcPr>
            <w:tcW w:w="1874" w:type="dxa"/>
            <w:hideMark/>
          </w:tcPr>
          <w:p w14:paraId="2EEBDF0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By</w:t>
            </w:r>
          </w:p>
        </w:tc>
        <w:tc>
          <w:tcPr>
            <w:tcW w:w="5028" w:type="dxa"/>
            <w:hideMark/>
          </w:tcPr>
          <w:p w14:paraId="29D70CF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 xml:space="preserve">Notes </w:t>
            </w:r>
          </w:p>
        </w:tc>
      </w:tr>
      <w:tr w:rsidR="000F67CE" w14:paraId="0EFA2C68" w14:textId="77777777" w:rsidTr="005C0938">
        <w:trPr>
          <w:trHeight w:val="212"/>
        </w:trPr>
        <w:tc>
          <w:tcPr>
            <w:cnfStyle w:val="001000000000" w:firstRow="0" w:lastRow="0" w:firstColumn="1" w:lastColumn="0" w:oddVBand="0" w:evenVBand="0" w:oddHBand="0" w:evenHBand="0" w:firstRowFirstColumn="0" w:firstRowLastColumn="0" w:lastRowFirstColumn="0" w:lastRowLastColumn="0"/>
            <w:tcW w:w="1874" w:type="dxa"/>
            <w:hideMark/>
          </w:tcPr>
          <w:p w14:paraId="54913A7D" w14:textId="77777777" w:rsidR="000F67CE" w:rsidRDefault="000F67CE">
            <w:pPr>
              <w:spacing w:after="0"/>
              <w:rPr>
                <w:noProof/>
              </w:rPr>
            </w:pPr>
            <w:r>
              <w:rPr>
                <w:noProof/>
              </w:rPr>
              <w:t>V1.0</w:t>
            </w:r>
          </w:p>
        </w:tc>
        <w:tc>
          <w:tcPr>
            <w:tcW w:w="1874" w:type="dxa"/>
            <w:hideMark/>
          </w:tcPr>
          <w:p w14:paraId="627DA5F9" w14:textId="7F0C9CBA"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1</w:t>
            </w:r>
            <w:r w:rsidR="005E4B5B">
              <w:rPr>
                <w:noProof/>
              </w:rPr>
              <w:t>9</w:t>
            </w:r>
            <w:r>
              <w:rPr>
                <w:noProof/>
              </w:rPr>
              <w:t xml:space="preserve"> , 2021</w:t>
            </w:r>
          </w:p>
        </w:tc>
        <w:tc>
          <w:tcPr>
            <w:tcW w:w="1874" w:type="dxa"/>
            <w:hideMark/>
          </w:tcPr>
          <w:p w14:paraId="09553620" w14:textId="52AF9600" w:rsidR="000F67CE" w:rsidRDefault="00502C75">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hideMark/>
          </w:tcPr>
          <w:p w14:paraId="250A15FC" w14:textId="5C61D171"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Created the first draft </w:t>
            </w:r>
            <w:r w:rsidR="000F631E">
              <w:rPr>
                <w:noProof/>
              </w:rPr>
              <w:t>of the deployment guide</w:t>
            </w:r>
          </w:p>
        </w:tc>
      </w:tr>
      <w:tr w:rsidR="00403531" w14:paraId="2B43B11D" w14:textId="77777777" w:rsidTr="005C0938">
        <w:trPr>
          <w:trHeight w:val="212"/>
        </w:trPr>
        <w:tc>
          <w:tcPr>
            <w:cnfStyle w:val="001000000000" w:firstRow="0" w:lastRow="0" w:firstColumn="1" w:lastColumn="0" w:oddVBand="0" w:evenVBand="0" w:oddHBand="0" w:evenHBand="0" w:firstRowFirstColumn="0" w:firstRowLastColumn="0" w:lastRowFirstColumn="0" w:lastRowLastColumn="0"/>
            <w:tcW w:w="1874" w:type="dxa"/>
          </w:tcPr>
          <w:p w14:paraId="2E864CAD" w14:textId="515692A4" w:rsidR="00403531" w:rsidRDefault="00403531" w:rsidP="00403531">
            <w:pPr>
              <w:spacing w:after="0"/>
              <w:rPr>
                <w:noProof/>
              </w:rPr>
            </w:pPr>
            <w:r>
              <w:rPr>
                <w:noProof/>
              </w:rPr>
              <w:t>V1.1</w:t>
            </w:r>
          </w:p>
        </w:tc>
        <w:tc>
          <w:tcPr>
            <w:tcW w:w="1874" w:type="dxa"/>
          </w:tcPr>
          <w:p w14:paraId="713859D8" w14:textId="1CD3D151"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30 , 2021</w:t>
            </w:r>
          </w:p>
        </w:tc>
        <w:tc>
          <w:tcPr>
            <w:tcW w:w="1874" w:type="dxa"/>
          </w:tcPr>
          <w:p w14:paraId="19DB9ADF" w14:textId="50189439" w:rsidR="00403531" w:rsidRDefault="00502C75"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18D129F7" w14:textId="00A102BF" w:rsidR="00403531" w:rsidRDefault="0087574F"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Updated GitHub links and general reivew</w:t>
            </w:r>
          </w:p>
        </w:tc>
      </w:tr>
      <w:tr w:rsidR="00403531" w14:paraId="1A2648D7" w14:textId="77777777" w:rsidTr="005C0938">
        <w:trPr>
          <w:trHeight w:val="954"/>
        </w:trPr>
        <w:tc>
          <w:tcPr>
            <w:cnfStyle w:val="001000000000" w:firstRow="0" w:lastRow="0" w:firstColumn="1" w:lastColumn="0" w:oddVBand="0" w:evenVBand="0" w:oddHBand="0" w:evenHBand="0" w:firstRowFirstColumn="0" w:firstRowLastColumn="0" w:lastRowFirstColumn="0" w:lastRowLastColumn="0"/>
            <w:tcW w:w="1874" w:type="dxa"/>
          </w:tcPr>
          <w:p w14:paraId="5EEE6AD8" w14:textId="1F8ED6A0" w:rsidR="00403531" w:rsidRDefault="0024033B" w:rsidP="00403531">
            <w:pPr>
              <w:spacing w:after="0"/>
              <w:rPr>
                <w:noProof/>
              </w:rPr>
            </w:pPr>
            <w:r>
              <w:rPr>
                <w:noProof/>
              </w:rPr>
              <w:t>V1.2</w:t>
            </w:r>
          </w:p>
        </w:tc>
        <w:tc>
          <w:tcPr>
            <w:tcW w:w="1874" w:type="dxa"/>
          </w:tcPr>
          <w:p w14:paraId="7B85BAFB" w14:textId="49326151" w:rsidR="00403531" w:rsidRDefault="00E07456"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54631935" w14:textId="001539E5" w:rsidR="00403531" w:rsidRDefault="00E07456"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9909332" w14:textId="77777777" w:rsidR="00CE7B6C" w:rsidRDefault="00E07456" w:rsidP="00CE7B6C">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Added </w:t>
            </w:r>
            <w:r w:rsidR="00CE7B6C">
              <w:rPr>
                <w:noProof/>
              </w:rPr>
              <w:t>Exchange (outlook) requirement</w:t>
            </w:r>
          </w:p>
          <w:p w14:paraId="55F94A8C" w14:textId="1F98D163" w:rsidR="00F463FC" w:rsidRPr="002F4B92" w:rsidRDefault="002F4B92"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2667F">
              <w:rPr>
                <w:rFonts w:asciiTheme="minorHAnsi" w:hAnsiTheme="minorHAnsi"/>
                <w:noProof/>
                <w:sz w:val="20"/>
                <w:szCs w:val="20"/>
              </w:rPr>
              <w:t>P</w:t>
            </w:r>
            <w:r>
              <w:rPr>
                <w:rFonts w:asciiTheme="minorHAnsi" w:hAnsiTheme="minorHAnsi"/>
                <w:noProof/>
                <w:sz w:val="20"/>
                <w:szCs w:val="20"/>
              </w:rPr>
              <w:t xml:space="preserve">age </w:t>
            </w:r>
            <w:r w:rsidR="00C94B29" w:rsidRPr="0022667F">
              <w:rPr>
                <w:rFonts w:asciiTheme="minorHAnsi" w:hAnsiTheme="minorHAnsi"/>
                <w:noProof/>
                <w:sz w:val="20"/>
                <w:szCs w:val="20"/>
              </w:rPr>
              <w:t xml:space="preserve">18, </w:t>
            </w:r>
            <w:r w:rsidR="0052302D" w:rsidRPr="0022667F">
              <w:rPr>
                <w:rFonts w:asciiTheme="minorHAnsi" w:hAnsiTheme="minorHAnsi"/>
                <w:noProof/>
                <w:sz w:val="20"/>
                <w:szCs w:val="20"/>
              </w:rPr>
              <w:t>p</w:t>
            </w:r>
            <w:r>
              <w:rPr>
                <w:rFonts w:asciiTheme="minorHAnsi" w:hAnsiTheme="minorHAnsi"/>
                <w:noProof/>
                <w:sz w:val="20"/>
                <w:szCs w:val="20"/>
              </w:rPr>
              <w:t xml:space="preserve">age </w:t>
            </w:r>
            <w:r w:rsidR="00C94B29" w:rsidRPr="0022667F">
              <w:rPr>
                <w:rFonts w:asciiTheme="minorHAnsi" w:hAnsiTheme="minorHAnsi"/>
                <w:noProof/>
                <w:sz w:val="20"/>
                <w:szCs w:val="20"/>
              </w:rPr>
              <w:t>9</w:t>
            </w:r>
          </w:p>
          <w:p w14:paraId="17A6F593" w14:textId="77777777" w:rsidR="002F4B92" w:rsidRDefault="002F4B92" w:rsidP="002F4B92">
            <w:pPr>
              <w:cnfStyle w:val="000000000000" w:firstRow="0" w:lastRow="0" w:firstColumn="0" w:lastColumn="0" w:oddVBand="0" w:evenVBand="0" w:oddHBand="0" w:evenHBand="0" w:firstRowFirstColumn="0" w:firstRowLastColumn="0" w:lastRowFirstColumn="0" w:lastRowLastColumn="0"/>
              <w:rPr>
                <w:noProof/>
              </w:rPr>
            </w:pPr>
            <w:r>
              <w:rPr>
                <w:noProof/>
              </w:rPr>
              <w:t>Added presona and legacy licensing requirmenets</w:t>
            </w:r>
          </w:p>
          <w:p w14:paraId="78CAE0FD" w14:textId="499E9FF7" w:rsidR="002F4B92" w:rsidRDefault="002F4B92"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F4B92">
              <w:rPr>
                <w:rFonts w:asciiTheme="minorHAnsi" w:hAnsiTheme="minorHAnsi"/>
                <w:noProof/>
                <w:sz w:val="20"/>
                <w:szCs w:val="20"/>
              </w:rPr>
              <w:t>P</w:t>
            </w:r>
            <w:r>
              <w:rPr>
                <w:rFonts w:asciiTheme="minorHAnsi" w:hAnsiTheme="minorHAnsi"/>
                <w:noProof/>
                <w:sz w:val="20"/>
                <w:szCs w:val="20"/>
              </w:rPr>
              <w:t xml:space="preserve">age </w:t>
            </w:r>
            <w:r w:rsidRPr="002F4B92">
              <w:rPr>
                <w:rFonts w:asciiTheme="minorHAnsi" w:hAnsiTheme="minorHAnsi"/>
                <w:noProof/>
                <w:sz w:val="20"/>
                <w:szCs w:val="20"/>
              </w:rPr>
              <w:t>14,</w:t>
            </w:r>
            <w:r>
              <w:rPr>
                <w:rFonts w:asciiTheme="minorHAnsi" w:hAnsiTheme="minorHAnsi"/>
                <w:noProof/>
                <w:sz w:val="20"/>
                <w:szCs w:val="20"/>
              </w:rPr>
              <w:t xml:space="preserve"> </w:t>
            </w:r>
            <w:r w:rsidRPr="002F4B92">
              <w:rPr>
                <w:rFonts w:asciiTheme="minorHAnsi" w:hAnsiTheme="minorHAnsi"/>
                <w:noProof/>
                <w:sz w:val="20"/>
                <w:szCs w:val="20"/>
              </w:rPr>
              <w:t>p</w:t>
            </w:r>
            <w:r>
              <w:rPr>
                <w:rFonts w:asciiTheme="minorHAnsi" w:hAnsiTheme="minorHAnsi"/>
                <w:noProof/>
                <w:sz w:val="20"/>
                <w:szCs w:val="20"/>
              </w:rPr>
              <w:t>age</w:t>
            </w:r>
            <w:r w:rsidRPr="002F4B92">
              <w:rPr>
                <w:rFonts w:asciiTheme="minorHAnsi" w:hAnsiTheme="minorHAnsi"/>
                <w:noProof/>
                <w:sz w:val="20"/>
                <w:szCs w:val="20"/>
              </w:rPr>
              <w:t>15</w:t>
            </w:r>
          </w:p>
        </w:tc>
      </w:tr>
      <w:tr w:rsidR="00403531" w14:paraId="2C691B2F" w14:textId="77777777" w:rsidTr="005C0938">
        <w:trPr>
          <w:trHeight w:val="530"/>
        </w:trPr>
        <w:tc>
          <w:tcPr>
            <w:cnfStyle w:val="001000000000" w:firstRow="0" w:lastRow="0" w:firstColumn="1" w:lastColumn="0" w:oddVBand="0" w:evenVBand="0" w:oddHBand="0" w:evenHBand="0" w:firstRowFirstColumn="0" w:firstRowLastColumn="0" w:lastRowFirstColumn="0" w:lastRowLastColumn="0"/>
            <w:tcW w:w="1874" w:type="dxa"/>
          </w:tcPr>
          <w:p w14:paraId="49C52E8E" w14:textId="2A3989A3" w:rsidR="00403531" w:rsidRDefault="003C4A4D" w:rsidP="00403531">
            <w:pPr>
              <w:spacing w:after="0"/>
              <w:rPr>
                <w:noProof/>
              </w:rPr>
            </w:pPr>
            <w:r>
              <w:rPr>
                <w:noProof/>
              </w:rPr>
              <w:t>V1.3</w:t>
            </w:r>
          </w:p>
        </w:tc>
        <w:tc>
          <w:tcPr>
            <w:tcW w:w="1874" w:type="dxa"/>
          </w:tcPr>
          <w:p w14:paraId="2C97DE3F" w14:textId="49292A1C" w:rsidR="00403531" w:rsidRDefault="003C4A4D"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5935D680" w14:textId="229CE34D" w:rsidR="00403531" w:rsidRDefault="003C4A4D"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5E02B2B" w14:textId="4DC47D6F" w:rsidR="009565EA" w:rsidRDefault="003C4A4D" w:rsidP="003C4A4D">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 xml:space="preserve">Updating notes for shareing error </w:t>
            </w:r>
            <w:r w:rsidR="007330CB">
              <w:rPr>
                <w:rFonts w:asciiTheme="minorHAnsi" w:hAnsiTheme="minorHAnsi"/>
                <w:noProof/>
              </w:rPr>
              <w:t>workaround</w:t>
            </w:r>
          </w:p>
          <w:p w14:paraId="0172CE83" w14:textId="1A6106BD" w:rsidR="003C4A4D" w:rsidRPr="003C4A4D" w:rsidRDefault="003C4A4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sidRPr="00B31EB6">
              <w:rPr>
                <w:rFonts w:asciiTheme="minorHAnsi" w:hAnsiTheme="minorHAnsi"/>
                <w:noProof/>
                <w:sz w:val="20"/>
                <w:szCs w:val="24"/>
              </w:rPr>
              <w:t>P</w:t>
            </w:r>
            <w:r w:rsidR="00B31EB6" w:rsidRPr="00B31EB6">
              <w:rPr>
                <w:rFonts w:asciiTheme="minorHAnsi" w:hAnsiTheme="minorHAnsi"/>
                <w:noProof/>
                <w:sz w:val="20"/>
                <w:szCs w:val="24"/>
              </w:rPr>
              <w:t>72, p73, p74, p75</w:t>
            </w:r>
          </w:p>
        </w:tc>
      </w:tr>
      <w:tr w:rsidR="003C4A4D" w14:paraId="499D33B9" w14:textId="77777777" w:rsidTr="005C0938">
        <w:trPr>
          <w:trHeight w:val="539"/>
        </w:trPr>
        <w:tc>
          <w:tcPr>
            <w:cnfStyle w:val="001000000000" w:firstRow="0" w:lastRow="0" w:firstColumn="1" w:lastColumn="0" w:oddVBand="0" w:evenVBand="0" w:oddHBand="0" w:evenHBand="0" w:firstRowFirstColumn="0" w:firstRowLastColumn="0" w:lastRowFirstColumn="0" w:lastRowLastColumn="0"/>
            <w:tcW w:w="1874" w:type="dxa"/>
          </w:tcPr>
          <w:p w14:paraId="57449844" w14:textId="1FE17439" w:rsidR="003C4A4D" w:rsidRDefault="00AB739D" w:rsidP="003C4A4D">
            <w:pPr>
              <w:spacing w:after="0"/>
              <w:rPr>
                <w:noProof/>
              </w:rPr>
            </w:pPr>
            <w:r>
              <w:rPr>
                <w:noProof/>
              </w:rPr>
              <w:t>V1.4</w:t>
            </w:r>
          </w:p>
        </w:tc>
        <w:tc>
          <w:tcPr>
            <w:tcW w:w="1874" w:type="dxa"/>
          </w:tcPr>
          <w:p w14:paraId="7D9244E6" w14:textId="37F1123E" w:rsidR="003C4A4D" w:rsidRDefault="003A28A2" w:rsidP="003C4A4D">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4" w:type="dxa"/>
          </w:tcPr>
          <w:p w14:paraId="6F6A2C21" w14:textId="1FBFCF12" w:rsidR="003C4A4D" w:rsidRDefault="003A28A2" w:rsidP="003C4A4D">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4FE42B90" w14:textId="0047FDED" w:rsidR="003C4A4D" w:rsidRDefault="00470162" w:rsidP="00470162">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sidRPr="00470162">
              <w:rPr>
                <w:rFonts w:asciiTheme="minorHAnsi" w:hAnsiTheme="minorHAnsi"/>
                <w:noProof/>
              </w:rPr>
              <w:t xml:space="preserve">Power BI </w:t>
            </w:r>
            <w:r w:rsidR="00DB4752">
              <w:rPr>
                <w:rFonts w:asciiTheme="minorHAnsi" w:hAnsiTheme="minorHAnsi"/>
                <w:noProof/>
              </w:rPr>
              <w:t xml:space="preserve">deployment </w:t>
            </w:r>
            <w:r w:rsidRPr="00470162">
              <w:rPr>
                <w:rFonts w:asciiTheme="minorHAnsi" w:hAnsiTheme="minorHAnsi"/>
                <w:noProof/>
              </w:rPr>
              <w:t>Update</w:t>
            </w:r>
          </w:p>
          <w:p w14:paraId="572BE280" w14:textId="21CC4201" w:rsidR="00332B0B" w:rsidRDefault="00332B0B" w:rsidP="00332B0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332B0B">
              <w:rPr>
                <w:rFonts w:asciiTheme="minorHAnsi" w:hAnsiTheme="minorHAnsi"/>
                <w:noProof/>
                <w:sz w:val="20"/>
                <w:szCs w:val="24"/>
              </w:rPr>
              <w:t>Pages79</w:t>
            </w:r>
            <w:r>
              <w:rPr>
                <w:rFonts w:asciiTheme="minorHAnsi" w:hAnsiTheme="minorHAnsi"/>
                <w:noProof/>
              </w:rPr>
              <w:t xml:space="preserve"> to 82</w:t>
            </w:r>
          </w:p>
        </w:tc>
      </w:tr>
      <w:tr w:rsidR="00AB739D" w14:paraId="73DB45D7" w14:textId="77777777" w:rsidTr="005C0938">
        <w:trPr>
          <w:trHeight w:val="1917"/>
        </w:trPr>
        <w:tc>
          <w:tcPr>
            <w:cnfStyle w:val="001000000000" w:firstRow="0" w:lastRow="0" w:firstColumn="1" w:lastColumn="0" w:oddVBand="0" w:evenVBand="0" w:oddHBand="0" w:evenHBand="0" w:firstRowFirstColumn="0" w:firstRowLastColumn="0" w:lastRowFirstColumn="0" w:lastRowLastColumn="0"/>
            <w:tcW w:w="1874" w:type="dxa"/>
          </w:tcPr>
          <w:p w14:paraId="2ED61746" w14:textId="023E5AE1" w:rsidR="00AB739D" w:rsidRDefault="00AB739D" w:rsidP="00AB739D">
            <w:pPr>
              <w:spacing w:after="0"/>
              <w:rPr>
                <w:noProof/>
              </w:rPr>
            </w:pPr>
            <w:r>
              <w:rPr>
                <w:noProof/>
              </w:rPr>
              <w:t>V1.5</w:t>
            </w:r>
          </w:p>
        </w:tc>
        <w:tc>
          <w:tcPr>
            <w:tcW w:w="1874" w:type="dxa"/>
          </w:tcPr>
          <w:p w14:paraId="6647B4D0" w14:textId="30748C6A"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2</w:t>
            </w:r>
            <w:r w:rsidR="00391061">
              <w:rPr>
                <w:noProof/>
              </w:rPr>
              <w:t>1</w:t>
            </w:r>
            <w:r>
              <w:rPr>
                <w:noProof/>
              </w:rPr>
              <w:t>, 2021</w:t>
            </w:r>
          </w:p>
        </w:tc>
        <w:tc>
          <w:tcPr>
            <w:tcW w:w="1874" w:type="dxa"/>
          </w:tcPr>
          <w:p w14:paraId="67F08E57" w14:textId="4DD09723"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5642E790" w14:textId="77777777"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Added Self screening additions </w:t>
            </w:r>
          </w:p>
          <w:p w14:paraId="5FBA74F3" w14:textId="77777777" w:rsidR="00AB739D" w:rsidRPr="00D90AE2"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sz w:val="20"/>
                <w:szCs w:val="20"/>
              </w:rPr>
            </w:pPr>
            <w:r w:rsidRPr="00D90AE2">
              <w:rPr>
                <w:rFonts w:asciiTheme="minorHAnsi" w:hAnsiTheme="minorHAnsi"/>
                <w:noProof/>
                <w:sz w:val="20"/>
                <w:szCs w:val="20"/>
              </w:rPr>
              <w:t>p54 self screening settings</w:t>
            </w:r>
          </w:p>
          <w:p w14:paraId="0F256EDD" w14:textId="77777777" w:rsidR="00AB739D" w:rsidRPr="00D90AE2" w:rsidRDefault="00AB739D" w:rsidP="00AB739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D90AE2">
              <w:rPr>
                <w:rFonts w:asciiTheme="minorHAnsi" w:hAnsiTheme="minorHAnsi" w:cstheme="minorHAnsi"/>
                <w:noProof/>
              </w:rPr>
              <w:t>Added environment variables</w:t>
            </w:r>
          </w:p>
          <w:p w14:paraId="2A1ACCEF" w14:textId="77777777" w:rsidR="00AB739D" w:rsidRPr="0022667F"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D90AE2">
              <w:rPr>
                <w:rFonts w:asciiTheme="minorHAnsi" w:hAnsiTheme="minorHAnsi"/>
                <w:noProof/>
                <w:sz w:val="20"/>
                <w:szCs w:val="20"/>
              </w:rPr>
              <w:t>p54, p55</w:t>
            </w:r>
          </w:p>
          <w:p w14:paraId="6134AC96" w14:textId="77777777" w:rsidR="00AB739D" w:rsidRDefault="00AB739D" w:rsidP="00AB739D">
            <w:pPr>
              <w:cnfStyle w:val="000000000000" w:firstRow="0" w:lastRow="0" w:firstColumn="0" w:lastColumn="0" w:oddVBand="0" w:evenVBand="0" w:oddHBand="0" w:evenHBand="0" w:firstRowFirstColumn="0" w:firstRowLastColumn="0" w:lastRowFirstColumn="0" w:lastRowLastColumn="0"/>
              <w:rPr>
                <w:noProof/>
              </w:rPr>
            </w:pPr>
            <w:r>
              <w:rPr>
                <w:noProof/>
              </w:rPr>
              <w:t>Facility note for self screening</w:t>
            </w:r>
          </w:p>
          <w:p w14:paraId="3CCDE670" w14:textId="77777777" w:rsidR="00AB739D" w:rsidRPr="009565EA"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2667F">
              <w:rPr>
                <w:rFonts w:asciiTheme="minorHAnsi" w:hAnsiTheme="minorHAnsi"/>
                <w:noProof/>
                <w:sz w:val="20"/>
                <w:szCs w:val="20"/>
              </w:rPr>
              <w:t>p56</w:t>
            </w:r>
          </w:p>
          <w:p w14:paraId="420E1866" w14:textId="77777777" w:rsidR="00AB739D" w:rsidRDefault="00AB739D" w:rsidP="00AB739D">
            <w:pPr>
              <w:cnfStyle w:val="000000000000" w:firstRow="0" w:lastRow="0" w:firstColumn="0" w:lastColumn="0" w:oddVBand="0" w:evenVBand="0" w:oddHBand="0" w:evenHBand="0" w:firstRowFirstColumn="0" w:firstRowLastColumn="0" w:lastRowFirstColumn="0" w:lastRowLastColumn="0"/>
              <w:rPr>
                <w:noProof/>
              </w:rPr>
            </w:pPr>
            <w:r>
              <w:rPr>
                <w:noProof/>
              </w:rPr>
              <w:t xml:space="preserve">facility type note for self screening </w:t>
            </w:r>
          </w:p>
          <w:p w14:paraId="12918656" w14:textId="31CAE65C" w:rsidR="00AB739D" w:rsidRDefault="00AB739D" w:rsidP="00ED3105">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AB739D">
              <w:rPr>
                <w:rFonts w:asciiTheme="minorHAnsi" w:hAnsiTheme="minorHAnsi"/>
                <w:noProof/>
                <w:sz w:val="20"/>
                <w:szCs w:val="20"/>
              </w:rPr>
              <w:t>p49</w:t>
            </w:r>
          </w:p>
        </w:tc>
      </w:tr>
      <w:tr w:rsidR="00AB739D" w14:paraId="542C0626" w14:textId="77777777" w:rsidTr="005C0938">
        <w:trPr>
          <w:trHeight w:val="779"/>
        </w:trPr>
        <w:tc>
          <w:tcPr>
            <w:cnfStyle w:val="001000000000" w:firstRow="0" w:lastRow="0" w:firstColumn="1" w:lastColumn="0" w:oddVBand="0" w:evenVBand="0" w:oddHBand="0" w:evenHBand="0" w:firstRowFirstColumn="0" w:firstRowLastColumn="0" w:lastRowFirstColumn="0" w:lastRowLastColumn="0"/>
            <w:tcW w:w="1874" w:type="dxa"/>
          </w:tcPr>
          <w:p w14:paraId="3E133693" w14:textId="3A1B8525" w:rsidR="00AB739D" w:rsidRDefault="00905177" w:rsidP="005C0938">
            <w:pPr>
              <w:spacing w:after="0"/>
              <w:rPr>
                <w:noProof/>
              </w:rPr>
            </w:pPr>
            <w:r>
              <w:rPr>
                <w:noProof/>
              </w:rPr>
              <w:t>V1.6</w:t>
            </w:r>
          </w:p>
        </w:tc>
        <w:tc>
          <w:tcPr>
            <w:tcW w:w="1874" w:type="dxa"/>
          </w:tcPr>
          <w:p w14:paraId="02218DC8" w14:textId="55FFAF4B" w:rsidR="00AB739D" w:rsidRDefault="00905177" w:rsidP="005C0938">
            <w:pPr>
              <w:spacing w:after="0"/>
              <w:cnfStyle w:val="000000000000" w:firstRow="0" w:lastRow="0" w:firstColumn="0" w:lastColumn="0" w:oddVBand="0" w:evenVBand="0" w:oddHBand="0" w:evenHBand="0" w:firstRowFirstColumn="0" w:firstRowLastColumn="0" w:lastRowFirstColumn="0" w:lastRowLastColumn="0"/>
              <w:rPr>
                <w:noProof/>
              </w:rPr>
            </w:pPr>
            <w:r>
              <w:rPr>
                <w:noProof/>
              </w:rPr>
              <w:t>May 19, 2021</w:t>
            </w:r>
          </w:p>
        </w:tc>
        <w:tc>
          <w:tcPr>
            <w:tcW w:w="1874" w:type="dxa"/>
          </w:tcPr>
          <w:p w14:paraId="5C48E61B" w14:textId="77777777" w:rsidR="00AB739D" w:rsidRDefault="00AB739D" w:rsidP="005C0938">
            <w:pPr>
              <w:spacing w:after="0"/>
              <w:cnfStyle w:val="000000000000" w:firstRow="0" w:lastRow="0" w:firstColumn="0" w:lastColumn="0" w:oddVBand="0" w:evenVBand="0" w:oddHBand="0" w:evenHBand="0" w:firstRowFirstColumn="0" w:firstRowLastColumn="0" w:lastRowFirstColumn="0" w:lastRowLastColumn="0"/>
              <w:rPr>
                <w:noProof/>
              </w:rPr>
            </w:pPr>
          </w:p>
        </w:tc>
        <w:tc>
          <w:tcPr>
            <w:tcW w:w="5028" w:type="dxa"/>
          </w:tcPr>
          <w:p w14:paraId="3524A746" w14:textId="77777777" w:rsidR="00AB739D" w:rsidRPr="005C0938" w:rsidRDefault="005C0938" w:rsidP="005C09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5C0938">
              <w:rPr>
                <w:rFonts w:asciiTheme="minorHAnsi" w:hAnsiTheme="minorHAnsi" w:cstheme="minorHAnsi"/>
                <w:noProof/>
              </w:rPr>
              <w:t xml:space="preserve">Added Appointment Booking Email </w:t>
            </w:r>
          </w:p>
          <w:p w14:paraId="74D89837" w14:textId="77777777"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sz w:val="20"/>
                <w:szCs w:val="20"/>
              </w:rPr>
            </w:pPr>
            <w:r w:rsidRPr="005C0938">
              <w:rPr>
                <w:rFonts w:asciiTheme="minorHAnsi" w:hAnsiTheme="minorHAnsi"/>
                <w:noProof/>
                <w:sz w:val="20"/>
                <w:szCs w:val="20"/>
              </w:rPr>
              <w:t>pg. 52</w:t>
            </w:r>
          </w:p>
          <w:p w14:paraId="6A237F6F" w14:textId="77777777"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Updated Solution Settings image</w:t>
            </w:r>
          </w:p>
          <w:p w14:paraId="4949F004" w14:textId="77777777"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55</w:t>
            </w:r>
          </w:p>
          <w:p w14:paraId="4A8210E9" w14:textId="77777777"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Added new Environment Variables</w:t>
            </w:r>
          </w:p>
          <w:p w14:paraId="2651AC94" w14:textId="453FC5BA"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56-57</w:t>
            </w:r>
          </w:p>
          <w:p w14:paraId="3A914551" w14:textId="632AD253"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Added Colour Template</w:t>
            </w:r>
          </w:p>
          <w:p w14:paraId="7CD3B841" w14:textId="7B6F4785" w:rsidR="005C0938" w:rsidRDefault="005C0938" w:rsidP="005C0938">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69-71</w:t>
            </w:r>
          </w:p>
          <w:p w14:paraId="7717A429" w14:textId="2CA1DE23" w:rsid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Auto Generated Operating Hours</w:t>
            </w:r>
          </w:p>
          <w:p w14:paraId="7C7ACDFB" w14:textId="05D1AA45" w:rsidR="00CD0BB1" w:rsidRPr="00CD0BB1" w:rsidRDefault="005C0938" w:rsidP="00CD0BB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72</w:t>
            </w:r>
          </w:p>
          <w:p w14:paraId="04017D6E" w14:textId="775305AF" w:rsidR="00191451" w:rsidRDefault="00191451" w:rsidP="00191451">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 xml:space="preserve">Field-level Security </w:t>
            </w:r>
          </w:p>
          <w:p w14:paraId="7F841443" w14:textId="1710440A" w:rsidR="00191451" w:rsidRPr="00191451" w:rsidRDefault="00191451" w:rsidP="00191451">
            <w:pPr>
              <w:pStyle w:val="ListParagraph"/>
              <w:numPr>
                <w:ilvl w:val="0"/>
                <w:numId w:val="42"/>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pg. 90</w:t>
            </w:r>
          </w:p>
          <w:p w14:paraId="73B07957" w14:textId="4852AA07" w:rsidR="005C0938" w:rsidRPr="005C0938" w:rsidRDefault="005C0938" w:rsidP="005C0938">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p>
        </w:tc>
      </w:tr>
      <w:tr w:rsidR="00502C75" w14:paraId="138198E3" w14:textId="77777777" w:rsidTr="005C0938">
        <w:trPr>
          <w:trHeight w:val="779"/>
        </w:trPr>
        <w:tc>
          <w:tcPr>
            <w:cnfStyle w:val="001000000000" w:firstRow="0" w:lastRow="0" w:firstColumn="1" w:lastColumn="0" w:oddVBand="0" w:evenVBand="0" w:oddHBand="0" w:evenHBand="0" w:firstRowFirstColumn="0" w:firstRowLastColumn="0" w:lastRowFirstColumn="0" w:lastRowLastColumn="0"/>
            <w:tcW w:w="1874" w:type="dxa"/>
          </w:tcPr>
          <w:p w14:paraId="2932DE36" w14:textId="60AC6136" w:rsidR="00502C75" w:rsidRDefault="00502C75" w:rsidP="005C0938">
            <w:pPr>
              <w:spacing w:after="0"/>
              <w:rPr>
                <w:noProof/>
              </w:rPr>
            </w:pPr>
            <w:r>
              <w:rPr>
                <w:noProof/>
              </w:rPr>
              <w:lastRenderedPageBreak/>
              <w:t>V1.7</w:t>
            </w:r>
          </w:p>
        </w:tc>
        <w:tc>
          <w:tcPr>
            <w:tcW w:w="1874" w:type="dxa"/>
          </w:tcPr>
          <w:p w14:paraId="1F839775" w14:textId="32DC1E07" w:rsidR="00502C75" w:rsidRDefault="00502C75" w:rsidP="005C0938">
            <w:pPr>
              <w:spacing w:after="0"/>
              <w:cnfStyle w:val="000000000000" w:firstRow="0" w:lastRow="0" w:firstColumn="0" w:lastColumn="0" w:oddVBand="0" w:evenVBand="0" w:oddHBand="0" w:evenHBand="0" w:firstRowFirstColumn="0" w:firstRowLastColumn="0" w:lastRowFirstColumn="0" w:lastRowLastColumn="0"/>
              <w:rPr>
                <w:noProof/>
              </w:rPr>
            </w:pPr>
            <w:r>
              <w:rPr>
                <w:noProof/>
              </w:rPr>
              <w:t>August 26, 2021</w:t>
            </w:r>
          </w:p>
        </w:tc>
        <w:tc>
          <w:tcPr>
            <w:tcW w:w="1874" w:type="dxa"/>
          </w:tcPr>
          <w:p w14:paraId="1656352E" w14:textId="45763E2E" w:rsidR="00502C75" w:rsidRDefault="00502C75" w:rsidP="005C0938">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28" w:type="dxa"/>
          </w:tcPr>
          <w:p w14:paraId="0442D8BE" w14:textId="65B45936" w:rsidR="00502C75" w:rsidRPr="005C0938" w:rsidRDefault="00502C75" w:rsidP="005C0938">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Pr>
                <w:rFonts w:asciiTheme="minorHAnsi" w:hAnsiTheme="minorHAnsi" w:cstheme="minorHAnsi"/>
                <w:noProof/>
              </w:rPr>
              <w:t>Fixed typos</w:t>
            </w:r>
          </w:p>
        </w:tc>
      </w:tr>
    </w:tbl>
    <w:p w14:paraId="78C222DA" w14:textId="77777777" w:rsidR="000F67CE" w:rsidRPr="008330B7" w:rsidRDefault="000F67CE" w:rsidP="00637B8C">
      <w:pPr>
        <w:pStyle w:val="Subheading1"/>
        <w:rPr>
          <w:lang w:val="en-CA"/>
        </w:rPr>
      </w:pPr>
    </w:p>
    <w:p w14:paraId="36E9FE75" w14:textId="77777777" w:rsidR="000B6832" w:rsidRDefault="000B6832" w:rsidP="008D1FFE">
      <w:pPr>
        <w:pStyle w:val="Covertitle"/>
        <w:rPr>
          <w:lang w:val="en-CA"/>
        </w:rPr>
      </w:pPr>
    </w:p>
    <w:p w14:paraId="66D6DE74" w14:textId="77777777" w:rsidR="004C1355" w:rsidRDefault="004C1355">
      <w:pPr>
        <w:pStyle w:val="TOCHeading"/>
        <w:rPr>
          <w:rFonts w:ascii="Segoe UI" w:eastAsia="Times New Roman" w:hAnsi="Segoe UI" w:cs="Segoe UI"/>
          <w:color w:val="000000" w:themeColor="text1"/>
          <w:kern w:val="24"/>
          <w:sz w:val="20"/>
          <w:szCs w:val="20"/>
        </w:rPr>
      </w:pPr>
      <w:bookmarkStart w:id="0" w:name="OLE_LINK35"/>
      <w:bookmarkStart w:id="1" w:name="OLE_LINK36"/>
    </w:p>
    <w:sdt>
      <w:sdtPr>
        <w:rPr>
          <w:rFonts w:ascii="Segoe UI" w:eastAsia="Times New Roman" w:hAnsi="Segoe UI" w:cs="Segoe UI"/>
          <w:color w:val="000000" w:themeColor="text1"/>
          <w:kern w:val="24"/>
          <w:sz w:val="20"/>
          <w:szCs w:val="20"/>
        </w:rPr>
        <w:id w:val="-510920690"/>
        <w:docPartObj>
          <w:docPartGallery w:val="Table of Contents"/>
          <w:docPartUnique/>
        </w:docPartObj>
      </w:sdtPr>
      <w:sdtEndPr>
        <w:rPr>
          <w:b/>
          <w:bCs/>
          <w:noProof/>
        </w:rPr>
      </w:sdtEndPr>
      <w:sdtContent>
        <w:p w14:paraId="21AB56CF" w14:textId="0FDE8667" w:rsidR="00424F1C" w:rsidRDefault="00424F1C">
          <w:pPr>
            <w:pStyle w:val="TOCHeading"/>
          </w:pPr>
          <w:r>
            <w:t>Table of Contents</w:t>
          </w:r>
        </w:p>
        <w:p w14:paraId="28C7165E" w14:textId="038BDC99" w:rsidR="00573D11" w:rsidRDefault="00424F1C">
          <w:pPr>
            <w:pStyle w:val="TOC1"/>
            <w:rPr>
              <w:rFonts w:asciiTheme="minorHAnsi" w:eastAsiaTheme="minorEastAsia" w:hAnsiTheme="minorHAnsi" w:cstheme="minorBidi"/>
              <w:noProof/>
              <w:color w:val="auto"/>
              <w:kern w:val="0"/>
              <w:sz w:val="22"/>
              <w:szCs w:val="22"/>
            </w:rPr>
          </w:pPr>
          <w:r>
            <w:fldChar w:fldCharType="begin"/>
          </w:r>
          <w:r>
            <w:instrText xml:space="preserve"> TOC \o "1-3" \h \z \u </w:instrText>
          </w:r>
          <w:r>
            <w:fldChar w:fldCharType="separate"/>
          </w:r>
          <w:hyperlink w:anchor="_Toc80893315" w:history="1">
            <w:r w:rsidR="00573D11" w:rsidRPr="00205AAD">
              <w:rPr>
                <w:rStyle w:val="Hyperlink"/>
                <w:noProof/>
              </w:rPr>
              <w:t>Executive Summary</w:t>
            </w:r>
            <w:r w:rsidR="00573D11">
              <w:rPr>
                <w:noProof/>
                <w:webHidden/>
              </w:rPr>
              <w:tab/>
            </w:r>
            <w:r w:rsidR="00573D11">
              <w:rPr>
                <w:noProof/>
                <w:webHidden/>
              </w:rPr>
              <w:fldChar w:fldCharType="begin"/>
            </w:r>
            <w:r w:rsidR="00573D11">
              <w:rPr>
                <w:noProof/>
                <w:webHidden/>
              </w:rPr>
              <w:instrText xml:space="preserve"> PAGEREF _Toc80893315 \h </w:instrText>
            </w:r>
            <w:r w:rsidR="00573D11">
              <w:rPr>
                <w:noProof/>
                <w:webHidden/>
              </w:rPr>
            </w:r>
            <w:r w:rsidR="00573D11">
              <w:rPr>
                <w:noProof/>
                <w:webHidden/>
              </w:rPr>
              <w:fldChar w:fldCharType="separate"/>
            </w:r>
            <w:r w:rsidR="00573D11">
              <w:rPr>
                <w:noProof/>
                <w:webHidden/>
              </w:rPr>
              <w:t>6</w:t>
            </w:r>
            <w:r w:rsidR="00573D11">
              <w:rPr>
                <w:noProof/>
                <w:webHidden/>
              </w:rPr>
              <w:fldChar w:fldCharType="end"/>
            </w:r>
          </w:hyperlink>
        </w:p>
        <w:p w14:paraId="78B1E764" w14:textId="11459AAB" w:rsidR="00573D11" w:rsidRDefault="00C402A6">
          <w:pPr>
            <w:pStyle w:val="TOC2"/>
            <w:rPr>
              <w:rFonts w:asciiTheme="minorHAnsi" w:eastAsiaTheme="minorEastAsia" w:hAnsiTheme="minorHAnsi" w:cstheme="minorBidi"/>
              <w:noProof/>
              <w:color w:val="auto"/>
              <w:kern w:val="0"/>
              <w:sz w:val="22"/>
              <w:szCs w:val="22"/>
            </w:rPr>
          </w:pPr>
          <w:hyperlink w:anchor="_Toc80893316" w:history="1">
            <w:r w:rsidR="00573D11" w:rsidRPr="00205AAD">
              <w:rPr>
                <w:rStyle w:val="Hyperlink"/>
                <w:noProof/>
              </w:rPr>
              <w:t>The System Overview</w:t>
            </w:r>
            <w:r w:rsidR="00573D11">
              <w:rPr>
                <w:noProof/>
                <w:webHidden/>
              </w:rPr>
              <w:tab/>
            </w:r>
            <w:r w:rsidR="00573D11">
              <w:rPr>
                <w:noProof/>
                <w:webHidden/>
              </w:rPr>
              <w:fldChar w:fldCharType="begin"/>
            </w:r>
            <w:r w:rsidR="00573D11">
              <w:rPr>
                <w:noProof/>
                <w:webHidden/>
              </w:rPr>
              <w:instrText xml:space="preserve"> PAGEREF _Toc80893316 \h </w:instrText>
            </w:r>
            <w:r w:rsidR="00573D11">
              <w:rPr>
                <w:noProof/>
                <w:webHidden/>
              </w:rPr>
            </w:r>
            <w:r w:rsidR="00573D11">
              <w:rPr>
                <w:noProof/>
                <w:webHidden/>
              </w:rPr>
              <w:fldChar w:fldCharType="separate"/>
            </w:r>
            <w:r w:rsidR="00573D11">
              <w:rPr>
                <w:noProof/>
                <w:webHidden/>
              </w:rPr>
              <w:t>6</w:t>
            </w:r>
            <w:r w:rsidR="00573D11">
              <w:rPr>
                <w:noProof/>
                <w:webHidden/>
              </w:rPr>
              <w:fldChar w:fldCharType="end"/>
            </w:r>
          </w:hyperlink>
        </w:p>
        <w:p w14:paraId="5C06DFF6" w14:textId="4F52B739" w:rsidR="00573D11" w:rsidRDefault="00C402A6">
          <w:pPr>
            <w:pStyle w:val="TOC2"/>
            <w:rPr>
              <w:rFonts w:asciiTheme="minorHAnsi" w:eastAsiaTheme="minorEastAsia" w:hAnsiTheme="minorHAnsi" w:cstheme="minorBidi"/>
              <w:noProof/>
              <w:color w:val="auto"/>
              <w:kern w:val="0"/>
              <w:sz w:val="22"/>
              <w:szCs w:val="22"/>
            </w:rPr>
          </w:pPr>
          <w:hyperlink w:anchor="_Toc80893317" w:history="1">
            <w:r w:rsidR="00573D11" w:rsidRPr="00205AAD">
              <w:rPr>
                <w:rStyle w:val="Hyperlink"/>
                <w:noProof/>
              </w:rPr>
              <w:t>The Document Outline</w:t>
            </w:r>
            <w:r w:rsidR="00573D11">
              <w:rPr>
                <w:noProof/>
                <w:webHidden/>
              </w:rPr>
              <w:tab/>
            </w:r>
            <w:r w:rsidR="00573D11">
              <w:rPr>
                <w:noProof/>
                <w:webHidden/>
              </w:rPr>
              <w:fldChar w:fldCharType="begin"/>
            </w:r>
            <w:r w:rsidR="00573D11">
              <w:rPr>
                <w:noProof/>
                <w:webHidden/>
              </w:rPr>
              <w:instrText xml:space="preserve"> PAGEREF _Toc80893317 \h </w:instrText>
            </w:r>
            <w:r w:rsidR="00573D11">
              <w:rPr>
                <w:noProof/>
                <w:webHidden/>
              </w:rPr>
            </w:r>
            <w:r w:rsidR="00573D11">
              <w:rPr>
                <w:noProof/>
                <w:webHidden/>
              </w:rPr>
              <w:fldChar w:fldCharType="separate"/>
            </w:r>
            <w:r w:rsidR="00573D11">
              <w:rPr>
                <w:noProof/>
                <w:webHidden/>
              </w:rPr>
              <w:t>6</w:t>
            </w:r>
            <w:r w:rsidR="00573D11">
              <w:rPr>
                <w:noProof/>
                <w:webHidden/>
              </w:rPr>
              <w:fldChar w:fldCharType="end"/>
            </w:r>
          </w:hyperlink>
        </w:p>
        <w:p w14:paraId="0ECACB4B" w14:textId="09FD0B1B" w:rsidR="00573D11" w:rsidRDefault="00C402A6">
          <w:pPr>
            <w:pStyle w:val="TOC1"/>
            <w:rPr>
              <w:rFonts w:asciiTheme="minorHAnsi" w:eastAsiaTheme="minorEastAsia" w:hAnsiTheme="minorHAnsi" w:cstheme="minorBidi"/>
              <w:noProof/>
              <w:color w:val="auto"/>
              <w:kern w:val="0"/>
              <w:sz w:val="22"/>
              <w:szCs w:val="22"/>
            </w:rPr>
          </w:pPr>
          <w:hyperlink w:anchor="_Toc80893318" w:history="1">
            <w:r w:rsidR="00573D11" w:rsidRPr="00205AAD">
              <w:rPr>
                <w:rStyle w:val="Hyperlink"/>
                <w:noProof/>
              </w:rPr>
              <w:t>Technical Specification</w:t>
            </w:r>
            <w:r w:rsidR="00573D11">
              <w:rPr>
                <w:noProof/>
                <w:webHidden/>
              </w:rPr>
              <w:tab/>
            </w:r>
            <w:r w:rsidR="00573D11">
              <w:rPr>
                <w:noProof/>
                <w:webHidden/>
              </w:rPr>
              <w:fldChar w:fldCharType="begin"/>
            </w:r>
            <w:r w:rsidR="00573D11">
              <w:rPr>
                <w:noProof/>
                <w:webHidden/>
              </w:rPr>
              <w:instrText xml:space="preserve"> PAGEREF _Toc80893318 \h </w:instrText>
            </w:r>
            <w:r w:rsidR="00573D11">
              <w:rPr>
                <w:noProof/>
                <w:webHidden/>
              </w:rPr>
            </w:r>
            <w:r w:rsidR="00573D11">
              <w:rPr>
                <w:noProof/>
                <w:webHidden/>
              </w:rPr>
              <w:fldChar w:fldCharType="separate"/>
            </w:r>
            <w:r w:rsidR="00573D11">
              <w:rPr>
                <w:noProof/>
                <w:webHidden/>
              </w:rPr>
              <w:t>7</w:t>
            </w:r>
            <w:r w:rsidR="00573D11">
              <w:rPr>
                <w:noProof/>
                <w:webHidden/>
              </w:rPr>
              <w:fldChar w:fldCharType="end"/>
            </w:r>
          </w:hyperlink>
        </w:p>
        <w:p w14:paraId="14E5B771" w14:textId="1FC11D08" w:rsidR="00573D11" w:rsidRDefault="00C402A6">
          <w:pPr>
            <w:pStyle w:val="TOC2"/>
            <w:rPr>
              <w:rFonts w:asciiTheme="minorHAnsi" w:eastAsiaTheme="minorEastAsia" w:hAnsiTheme="minorHAnsi" w:cstheme="minorBidi"/>
              <w:noProof/>
              <w:color w:val="auto"/>
              <w:kern w:val="0"/>
              <w:sz w:val="22"/>
              <w:szCs w:val="22"/>
            </w:rPr>
          </w:pPr>
          <w:hyperlink w:anchor="_Toc80893319" w:history="1">
            <w:r w:rsidR="00573D11" w:rsidRPr="00205AAD">
              <w:rPr>
                <w:rStyle w:val="Hyperlink"/>
                <w:noProof/>
              </w:rPr>
              <w:t>An Architecture Overview</w:t>
            </w:r>
            <w:r w:rsidR="00573D11">
              <w:rPr>
                <w:noProof/>
                <w:webHidden/>
              </w:rPr>
              <w:tab/>
            </w:r>
            <w:r w:rsidR="00573D11">
              <w:rPr>
                <w:noProof/>
                <w:webHidden/>
              </w:rPr>
              <w:fldChar w:fldCharType="begin"/>
            </w:r>
            <w:r w:rsidR="00573D11">
              <w:rPr>
                <w:noProof/>
                <w:webHidden/>
              </w:rPr>
              <w:instrText xml:space="preserve"> PAGEREF _Toc80893319 \h </w:instrText>
            </w:r>
            <w:r w:rsidR="00573D11">
              <w:rPr>
                <w:noProof/>
                <w:webHidden/>
              </w:rPr>
            </w:r>
            <w:r w:rsidR="00573D11">
              <w:rPr>
                <w:noProof/>
                <w:webHidden/>
              </w:rPr>
              <w:fldChar w:fldCharType="separate"/>
            </w:r>
            <w:r w:rsidR="00573D11">
              <w:rPr>
                <w:noProof/>
                <w:webHidden/>
              </w:rPr>
              <w:t>7</w:t>
            </w:r>
            <w:r w:rsidR="00573D11">
              <w:rPr>
                <w:noProof/>
                <w:webHidden/>
              </w:rPr>
              <w:fldChar w:fldCharType="end"/>
            </w:r>
          </w:hyperlink>
        </w:p>
        <w:p w14:paraId="4BBB308F" w14:textId="2F8BE8ED" w:rsidR="00573D11" w:rsidRDefault="00C402A6">
          <w:pPr>
            <w:pStyle w:val="TOC2"/>
            <w:rPr>
              <w:rFonts w:asciiTheme="minorHAnsi" w:eastAsiaTheme="minorEastAsia" w:hAnsiTheme="minorHAnsi" w:cstheme="minorBidi"/>
              <w:noProof/>
              <w:color w:val="auto"/>
              <w:kern w:val="0"/>
              <w:sz w:val="22"/>
              <w:szCs w:val="22"/>
            </w:rPr>
          </w:pPr>
          <w:hyperlink w:anchor="_Toc80893320" w:history="1">
            <w:r w:rsidR="00573D11" w:rsidRPr="00205AAD">
              <w:rPr>
                <w:rStyle w:val="Hyperlink"/>
                <w:noProof/>
              </w:rPr>
              <w:t>The Architecture Diagram</w:t>
            </w:r>
            <w:r w:rsidR="00573D11">
              <w:rPr>
                <w:noProof/>
                <w:webHidden/>
              </w:rPr>
              <w:tab/>
            </w:r>
            <w:r w:rsidR="00573D11">
              <w:rPr>
                <w:noProof/>
                <w:webHidden/>
              </w:rPr>
              <w:fldChar w:fldCharType="begin"/>
            </w:r>
            <w:r w:rsidR="00573D11">
              <w:rPr>
                <w:noProof/>
                <w:webHidden/>
              </w:rPr>
              <w:instrText xml:space="preserve"> PAGEREF _Toc80893320 \h </w:instrText>
            </w:r>
            <w:r w:rsidR="00573D11">
              <w:rPr>
                <w:noProof/>
                <w:webHidden/>
              </w:rPr>
            </w:r>
            <w:r w:rsidR="00573D11">
              <w:rPr>
                <w:noProof/>
                <w:webHidden/>
              </w:rPr>
              <w:fldChar w:fldCharType="separate"/>
            </w:r>
            <w:r w:rsidR="00573D11">
              <w:rPr>
                <w:noProof/>
                <w:webHidden/>
              </w:rPr>
              <w:t>7</w:t>
            </w:r>
            <w:r w:rsidR="00573D11">
              <w:rPr>
                <w:noProof/>
                <w:webHidden/>
              </w:rPr>
              <w:fldChar w:fldCharType="end"/>
            </w:r>
          </w:hyperlink>
        </w:p>
        <w:p w14:paraId="6742B4DD" w14:textId="77B26399" w:rsidR="00573D11" w:rsidRDefault="00C402A6">
          <w:pPr>
            <w:pStyle w:val="TOC2"/>
            <w:rPr>
              <w:rFonts w:asciiTheme="minorHAnsi" w:eastAsiaTheme="minorEastAsia" w:hAnsiTheme="minorHAnsi" w:cstheme="minorBidi"/>
              <w:noProof/>
              <w:color w:val="auto"/>
              <w:kern w:val="0"/>
              <w:sz w:val="22"/>
              <w:szCs w:val="22"/>
            </w:rPr>
          </w:pPr>
          <w:hyperlink w:anchor="_Toc80893321" w:history="1">
            <w:r w:rsidR="00573D11" w:rsidRPr="00205AAD">
              <w:rPr>
                <w:rStyle w:val="Hyperlink"/>
                <w:noProof/>
              </w:rPr>
              <w:t>Design Reference</w:t>
            </w:r>
            <w:r w:rsidR="00573D11">
              <w:rPr>
                <w:noProof/>
                <w:webHidden/>
              </w:rPr>
              <w:tab/>
            </w:r>
            <w:r w:rsidR="00573D11">
              <w:rPr>
                <w:noProof/>
                <w:webHidden/>
              </w:rPr>
              <w:fldChar w:fldCharType="begin"/>
            </w:r>
            <w:r w:rsidR="00573D11">
              <w:rPr>
                <w:noProof/>
                <w:webHidden/>
              </w:rPr>
              <w:instrText xml:space="preserve"> PAGEREF _Toc80893321 \h </w:instrText>
            </w:r>
            <w:r w:rsidR="00573D11">
              <w:rPr>
                <w:noProof/>
                <w:webHidden/>
              </w:rPr>
            </w:r>
            <w:r w:rsidR="00573D11">
              <w:rPr>
                <w:noProof/>
                <w:webHidden/>
              </w:rPr>
              <w:fldChar w:fldCharType="separate"/>
            </w:r>
            <w:r w:rsidR="00573D11">
              <w:rPr>
                <w:noProof/>
                <w:webHidden/>
              </w:rPr>
              <w:t>8</w:t>
            </w:r>
            <w:r w:rsidR="00573D11">
              <w:rPr>
                <w:noProof/>
                <w:webHidden/>
              </w:rPr>
              <w:fldChar w:fldCharType="end"/>
            </w:r>
          </w:hyperlink>
        </w:p>
        <w:p w14:paraId="0521771A" w14:textId="2EC8A3F8" w:rsidR="00573D11" w:rsidRDefault="00C402A6">
          <w:pPr>
            <w:pStyle w:val="TOC1"/>
            <w:rPr>
              <w:rFonts w:asciiTheme="minorHAnsi" w:eastAsiaTheme="minorEastAsia" w:hAnsiTheme="minorHAnsi" w:cstheme="minorBidi"/>
              <w:noProof/>
              <w:color w:val="auto"/>
              <w:kern w:val="0"/>
              <w:sz w:val="22"/>
              <w:szCs w:val="22"/>
            </w:rPr>
          </w:pPr>
          <w:hyperlink w:anchor="_Toc80893322" w:history="1">
            <w:r w:rsidR="00573D11" w:rsidRPr="00205AAD">
              <w:rPr>
                <w:rStyle w:val="Hyperlink"/>
                <w:noProof/>
              </w:rPr>
              <w:t>Prerequisites and Requirements</w:t>
            </w:r>
            <w:r w:rsidR="00573D11">
              <w:rPr>
                <w:noProof/>
                <w:webHidden/>
              </w:rPr>
              <w:tab/>
            </w:r>
            <w:r w:rsidR="00573D11">
              <w:rPr>
                <w:noProof/>
                <w:webHidden/>
              </w:rPr>
              <w:fldChar w:fldCharType="begin"/>
            </w:r>
            <w:r w:rsidR="00573D11">
              <w:rPr>
                <w:noProof/>
                <w:webHidden/>
              </w:rPr>
              <w:instrText xml:space="preserve"> PAGEREF _Toc80893322 \h </w:instrText>
            </w:r>
            <w:r w:rsidR="00573D11">
              <w:rPr>
                <w:noProof/>
                <w:webHidden/>
              </w:rPr>
            </w:r>
            <w:r w:rsidR="00573D11">
              <w:rPr>
                <w:noProof/>
                <w:webHidden/>
              </w:rPr>
              <w:fldChar w:fldCharType="separate"/>
            </w:r>
            <w:r w:rsidR="00573D11">
              <w:rPr>
                <w:noProof/>
                <w:webHidden/>
              </w:rPr>
              <w:t>10</w:t>
            </w:r>
            <w:r w:rsidR="00573D11">
              <w:rPr>
                <w:noProof/>
                <w:webHidden/>
              </w:rPr>
              <w:fldChar w:fldCharType="end"/>
            </w:r>
          </w:hyperlink>
        </w:p>
        <w:p w14:paraId="6FE2DABD" w14:textId="155A1E6D" w:rsidR="00573D11" w:rsidRDefault="00C402A6">
          <w:pPr>
            <w:pStyle w:val="TOC2"/>
            <w:rPr>
              <w:rFonts w:asciiTheme="minorHAnsi" w:eastAsiaTheme="minorEastAsia" w:hAnsiTheme="minorHAnsi" w:cstheme="minorBidi"/>
              <w:noProof/>
              <w:color w:val="auto"/>
              <w:kern w:val="0"/>
              <w:sz w:val="22"/>
              <w:szCs w:val="22"/>
            </w:rPr>
          </w:pPr>
          <w:hyperlink w:anchor="_Toc80893323" w:history="1">
            <w:r w:rsidR="00573D11" w:rsidRPr="00205AAD">
              <w:rPr>
                <w:rStyle w:val="Hyperlink"/>
                <w:noProof/>
              </w:rPr>
              <w:t>Business Requirements and Decision Points</w:t>
            </w:r>
            <w:r w:rsidR="00573D11">
              <w:rPr>
                <w:noProof/>
                <w:webHidden/>
              </w:rPr>
              <w:tab/>
            </w:r>
            <w:r w:rsidR="00573D11">
              <w:rPr>
                <w:noProof/>
                <w:webHidden/>
              </w:rPr>
              <w:fldChar w:fldCharType="begin"/>
            </w:r>
            <w:r w:rsidR="00573D11">
              <w:rPr>
                <w:noProof/>
                <w:webHidden/>
              </w:rPr>
              <w:instrText xml:space="preserve"> PAGEREF _Toc80893323 \h </w:instrText>
            </w:r>
            <w:r w:rsidR="00573D11">
              <w:rPr>
                <w:noProof/>
                <w:webHidden/>
              </w:rPr>
            </w:r>
            <w:r w:rsidR="00573D11">
              <w:rPr>
                <w:noProof/>
                <w:webHidden/>
              </w:rPr>
              <w:fldChar w:fldCharType="separate"/>
            </w:r>
            <w:r w:rsidR="00573D11">
              <w:rPr>
                <w:noProof/>
                <w:webHidden/>
              </w:rPr>
              <w:t>10</w:t>
            </w:r>
            <w:r w:rsidR="00573D11">
              <w:rPr>
                <w:noProof/>
                <w:webHidden/>
              </w:rPr>
              <w:fldChar w:fldCharType="end"/>
            </w:r>
          </w:hyperlink>
        </w:p>
        <w:p w14:paraId="6CEE6AA3" w14:textId="0483579D" w:rsidR="00573D11" w:rsidRDefault="00C402A6">
          <w:pPr>
            <w:pStyle w:val="TOC2"/>
            <w:rPr>
              <w:rFonts w:asciiTheme="minorHAnsi" w:eastAsiaTheme="minorEastAsia" w:hAnsiTheme="minorHAnsi" w:cstheme="minorBidi"/>
              <w:noProof/>
              <w:color w:val="auto"/>
              <w:kern w:val="0"/>
              <w:sz w:val="22"/>
              <w:szCs w:val="22"/>
            </w:rPr>
          </w:pPr>
          <w:hyperlink w:anchor="_Toc80893324" w:history="1">
            <w:r w:rsidR="00573D11" w:rsidRPr="00205AAD">
              <w:rPr>
                <w:rStyle w:val="Hyperlink"/>
                <w:noProof/>
              </w:rPr>
              <w:t>License Requirements</w:t>
            </w:r>
            <w:r w:rsidR="00573D11">
              <w:rPr>
                <w:noProof/>
                <w:webHidden/>
              </w:rPr>
              <w:tab/>
            </w:r>
            <w:r w:rsidR="00573D11">
              <w:rPr>
                <w:noProof/>
                <w:webHidden/>
              </w:rPr>
              <w:fldChar w:fldCharType="begin"/>
            </w:r>
            <w:r w:rsidR="00573D11">
              <w:rPr>
                <w:noProof/>
                <w:webHidden/>
              </w:rPr>
              <w:instrText xml:space="preserve"> PAGEREF _Toc80893324 \h </w:instrText>
            </w:r>
            <w:r w:rsidR="00573D11">
              <w:rPr>
                <w:noProof/>
                <w:webHidden/>
              </w:rPr>
            </w:r>
            <w:r w:rsidR="00573D11">
              <w:rPr>
                <w:noProof/>
                <w:webHidden/>
              </w:rPr>
              <w:fldChar w:fldCharType="separate"/>
            </w:r>
            <w:r w:rsidR="00573D11">
              <w:rPr>
                <w:noProof/>
                <w:webHidden/>
              </w:rPr>
              <w:t>14</w:t>
            </w:r>
            <w:r w:rsidR="00573D11">
              <w:rPr>
                <w:noProof/>
                <w:webHidden/>
              </w:rPr>
              <w:fldChar w:fldCharType="end"/>
            </w:r>
          </w:hyperlink>
        </w:p>
        <w:p w14:paraId="117DD14D" w14:textId="09200661" w:rsidR="00573D11" w:rsidRDefault="00C402A6">
          <w:pPr>
            <w:pStyle w:val="TOC3"/>
            <w:tabs>
              <w:tab w:val="right" w:leader="dot" w:pos="9910"/>
            </w:tabs>
            <w:rPr>
              <w:rFonts w:cstheme="minorBidi"/>
              <w:noProof/>
            </w:rPr>
          </w:pPr>
          <w:hyperlink w:anchor="_Toc80893325" w:history="1">
            <w:r w:rsidR="00573D11" w:rsidRPr="00205AAD">
              <w:rPr>
                <w:rStyle w:val="Hyperlink"/>
                <w:noProof/>
              </w:rPr>
              <w:t>Persona Description</w:t>
            </w:r>
            <w:r w:rsidR="00573D11">
              <w:rPr>
                <w:noProof/>
                <w:webHidden/>
              </w:rPr>
              <w:tab/>
            </w:r>
            <w:r w:rsidR="00573D11">
              <w:rPr>
                <w:noProof/>
                <w:webHidden/>
              </w:rPr>
              <w:fldChar w:fldCharType="begin"/>
            </w:r>
            <w:r w:rsidR="00573D11">
              <w:rPr>
                <w:noProof/>
                <w:webHidden/>
              </w:rPr>
              <w:instrText xml:space="preserve"> PAGEREF _Toc80893325 \h </w:instrText>
            </w:r>
            <w:r w:rsidR="00573D11">
              <w:rPr>
                <w:noProof/>
                <w:webHidden/>
              </w:rPr>
            </w:r>
            <w:r w:rsidR="00573D11">
              <w:rPr>
                <w:noProof/>
                <w:webHidden/>
              </w:rPr>
              <w:fldChar w:fldCharType="separate"/>
            </w:r>
            <w:r w:rsidR="00573D11">
              <w:rPr>
                <w:noProof/>
                <w:webHidden/>
              </w:rPr>
              <w:t>14</w:t>
            </w:r>
            <w:r w:rsidR="00573D11">
              <w:rPr>
                <w:noProof/>
                <w:webHidden/>
              </w:rPr>
              <w:fldChar w:fldCharType="end"/>
            </w:r>
          </w:hyperlink>
        </w:p>
        <w:p w14:paraId="22D3219C" w14:textId="4E48C98F" w:rsidR="00573D11" w:rsidRDefault="00C402A6">
          <w:pPr>
            <w:pStyle w:val="TOC3"/>
            <w:tabs>
              <w:tab w:val="right" w:leader="dot" w:pos="9910"/>
            </w:tabs>
            <w:rPr>
              <w:rFonts w:cstheme="minorBidi"/>
              <w:noProof/>
            </w:rPr>
          </w:pPr>
          <w:hyperlink w:anchor="_Toc80893326" w:history="1">
            <w:r w:rsidR="00573D11" w:rsidRPr="00205AAD">
              <w:rPr>
                <w:rStyle w:val="Hyperlink"/>
                <w:noProof/>
              </w:rPr>
              <w:t>Persona Licenses</w:t>
            </w:r>
            <w:r w:rsidR="00573D11">
              <w:rPr>
                <w:noProof/>
                <w:webHidden/>
              </w:rPr>
              <w:tab/>
            </w:r>
            <w:r w:rsidR="00573D11">
              <w:rPr>
                <w:noProof/>
                <w:webHidden/>
              </w:rPr>
              <w:fldChar w:fldCharType="begin"/>
            </w:r>
            <w:r w:rsidR="00573D11">
              <w:rPr>
                <w:noProof/>
                <w:webHidden/>
              </w:rPr>
              <w:instrText xml:space="preserve"> PAGEREF _Toc80893326 \h </w:instrText>
            </w:r>
            <w:r w:rsidR="00573D11">
              <w:rPr>
                <w:noProof/>
                <w:webHidden/>
              </w:rPr>
            </w:r>
            <w:r w:rsidR="00573D11">
              <w:rPr>
                <w:noProof/>
                <w:webHidden/>
              </w:rPr>
              <w:fldChar w:fldCharType="separate"/>
            </w:r>
            <w:r w:rsidR="00573D11">
              <w:rPr>
                <w:noProof/>
                <w:webHidden/>
              </w:rPr>
              <w:t>15</w:t>
            </w:r>
            <w:r w:rsidR="00573D11">
              <w:rPr>
                <w:noProof/>
                <w:webHidden/>
              </w:rPr>
              <w:fldChar w:fldCharType="end"/>
            </w:r>
          </w:hyperlink>
        </w:p>
        <w:p w14:paraId="18BD1EB6" w14:textId="2718D7EF" w:rsidR="00573D11" w:rsidRDefault="00C402A6">
          <w:pPr>
            <w:pStyle w:val="TOC2"/>
            <w:rPr>
              <w:rFonts w:asciiTheme="minorHAnsi" w:eastAsiaTheme="minorEastAsia" w:hAnsiTheme="minorHAnsi" w:cstheme="minorBidi"/>
              <w:noProof/>
              <w:color w:val="auto"/>
              <w:kern w:val="0"/>
              <w:sz w:val="22"/>
              <w:szCs w:val="22"/>
            </w:rPr>
          </w:pPr>
          <w:hyperlink w:anchor="_Toc80893327" w:history="1">
            <w:r w:rsidR="00573D11" w:rsidRPr="00205AAD">
              <w:rPr>
                <w:rStyle w:val="Hyperlink"/>
                <w:noProof/>
              </w:rPr>
              <w:t>Device Requirements</w:t>
            </w:r>
            <w:r w:rsidR="00573D11">
              <w:rPr>
                <w:noProof/>
                <w:webHidden/>
              </w:rPr>
              <w:tab/>
            </w:r>
            <w:r w:rsidR="00573D11">
              <w:rPr>
                <w:noProof/>
                <w:webHidden/>
              </w:rPr>
              <w:fldChar w:fldCharType="begin"/>
            </w:r>
            <w:r w:rsidR="00573D11">
              <w:rPr>
                <w:noProof/>
                <w:webHidden/>
              </w:rPr>
              <w:instrText xml:space="preserve"> PAGEREF _Toc80893327 \h </w:instrText>
            </w:r>
            <w:r w:rsidR="00573D11">
              <w:rPr>
                <w:noProof/>
                <w:webHidden/>
              </w:rPr>
            </w:r>
            <w:r w:rsidR="00573D11">
              <w:rPr>
                <w:noProof/>
                <w:webHidden/>
              </w:rPr>
              <w:fldChar w:fldCharType="separate"/>
            </w:r>
            <w:r w:rsidR="00573D11">
              <w:rPr>
                <w:noProof/>
                <w:webHidden/>
              </w:rPr>
              <w:t>15</w:t>
            </w:r>
            <w:r w:rsidR="00573D11">
              <w:rPr>
                <w:noProof/>
                <w:webHidden/>
              </w:rPr>
              <w:fldChar w:fldCharType="end"/>
            </w:r>
          </w:hyperlink>
        </w:p>
        <w:p w14:paraId="2A4FF912" w14:textId="5995C75E" w:rsidR="00573D11" w:rsidRDefault="00C402A6">
          <w:pPr>
            <w:pStyle w:val="TOC3"/>
            <w:tabs>
              <w:tab w:val="right" w:leader="dot" w:pos="9910"/>
            </w:tabs>
            <w:rPr>
              <w:rFonts w:cstheme="minorBidi"/>
              <w:noProof/>
            </w:rPr>
          </w:pPr>
          <w:hyperlink w:anchor="_Toc80893328" w:history="1">
            <w:r w:rsidR="00573D11" w:rsidRPr="00205AAD">
              <w:rPr>
                <w:rStyle w:val="Hyperlink"/>
                <w:noProof/>
              </w:rPr>
              <w:t>Employee</w:t>
            </w:r>
            <w:r w:rsidR="00573D11">
              <w:rPr>
                <w:noProof/>
                <w:webHidden/>
              </w:rPr>
              <w:tab/>
            </w:r>
            <w:r w:rsidR="00573D11">
              <w:rPr>
                <w:noProof/>
                <w:webHidden/>
              </w:rPr>
              <w:fldChar w:fldCharType="begin"/>
            </w:r>
            <w:r w:rsidR="00573D11">
              <w:rPr>
                <w:noProof/>
                <w:webHidden/>
              </w:rPr>
              <w:instrText xml:space="preserve"> PAGEREF _Toc80893328 \h </w:instrText>
            </w:r>
            <w:r w:rsidR="00573D11">
              <w:rPr>
                <w:noProof/>
                <w:webHidden/>
              </w:rPr>
            </w:r>
            <w:r w:rsidR="00573D11">
              <w:rPr>
                <w:noProof/>
                <w:webHidden/>
              </w:rPr>
              <w:fldChar w:fldCharType="separate"/>
            </w:r>
            <w:r w:rsidR="00573D11">
              <w:rPr>
                <w:noProof/>
                <w:webHidden/>
              </w:rPr>
              <w:t>15</w:t>
            </w:r>
            <w:r w:rsidR="00573D11">
              <w:rPr>
                <w:noProof/>
                <w:webHidden/>
              </w:rPr>
              <w:fldChar w:fldCharType="end"/>
            </w:r>
          </w:hyperlink>
        </w:p>
        <w:p w14:paraId="5912EFEB" w14:textId="628D42FD" w:rsidR="00573D11" w:rsidRDefault="00C402A6">
          <w:pPr>
            <w:pStyle w:val="TOC3"/>
            <w:tabs>
              <w:tab w:val="right" w:leader="dot" w:pos="9910"/>
            </w:tabs>
            <w:rPr>
              <w:rFonts w:cstheme="minorBidi"/>
              <w:noProof/>
            </w:rPr>
          </w:pPr>
          <w:hyperlink w:anchor="_Toc80893329" w:history="1">
            <w:r w:rsidR="00573D11" w:rsidRPr="00205AAD">
              <w:rPr>
                <w:rStyle w:val="Hyperlink"/>
                <w:noProof/>
              </w:rPr>
              <w:t>Health and Safety Officer</w:t>
            </w:r>
            <w:r w:rsidR="00573D11">
              <w:rPr>
                <w:noProof/>
                <w:webHidden/>
              </w:rPr>
              <w:tab/>
            </w:r>
            <w:r w:rsidR="00573D11">
              <w:rPr>
                <w:noProof/>
                <w:webHidden/>
              </w:rPr>
              <w:fldChar w:fldCharType="begin"/>
            </w:r>
            <w:r w:rsidR="00573D11">
              <w:rPr>
                <w:noProof/>
                <w:webHidden/>
              </w:rPr>
              <w:instrText xml:space="preserve"> PAGEREF _Toc80893329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468AF60B" w14:textId="16FF2FF0" w:rsidR="00573D11" w:rsidRDefault="00C402A6">
          <w:pPr>
            <w:pStyle w:val="TOC2"/>
            <w:rPr>
              <w:rFonts w:asciiTheme="minorHAnsi" w:eastAsiaTheme="minorEastAsia" w:hAnsiTheme="minorHAnsi" w:cstheme="minorBidi"/>
              <w:noProof/>
              <w:color w:val="auto"/>
              <w:kern w:val="0"/>
              <w:sz w:val="22"/>
              <w:szCs w:val="22"/>
            </w:rPr>
          </w:pPr>
          <w:hyperlink w:anchor="_Toc80893330" w:history="1">
            <w:r w:rsidR="00573D11" w:rsidRPr="00205AAD">
              <w:rPr>
                <w:rStyle w:val="Hyperlink"/>
                <w:noProof/>
              </w:rPr>
              <w:t>Power Apps Requirement</w:t>
            </w:r>
            <w:r w:rsidR="00573D11">
              <w:rPr>
                <w:noProof/>
                <w:webHidden/>
              </w:rPr>
              <w:tab/>
            </w:r>
            <w:r w:rsidR="00573D11">
              <w:rPr>
                <w:noProof/>
                <w:webHidden/>
              </w:rPr>
              <w:fldChar w:fldCharType="begin"/>
            </w:r>
            <w:r w:rsidR="00573D11">
              <w:rPr>
                <w:noProof/>
                <w:webHidden/>
              </w:rPr>
              <w:instrText xml:space="preserve"> PAGEREF _Toc80893330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5C0DDE82" w14:textId="36FFDA02" w:rsidR="00573D11" w:rsidRDefault="00C402A6">
          <w:pPr>
            <w:pStyle w:val="TOC3"/>
            <w:tabs>
              <w:tab w:val="right" w:leader="dot" w:pos="9910"/>
            </w:tabs>
            <w:rPr>
              <w:rFonts w:cstheme="minorBidi"/>
              <w:noProof/>
            </w:rPr>
          </w:pPr>
          <w:hyperlink w:anchor="_Toc80893331" w:history="1">
            <w:r w:rsidR="00573D11" w:rsidRPr="00205AAD">
              <w:rPr>
                <w:rStyle w:val="Hyperlink"/>
                <w:noProof/>
              </w:rPr>
              <w:t>The Azure Active Directory</w:t>
            </w:r>
            <w:r w:rsidR="00573D11">
              <w:rPr>
                <w:noProof/>
                <w:webHidden/>
              </w:rPr>
              <w:tab/>
            </w:r>
            <w:r w:rsidR="00573D11">
              <w:rPr>
                <w:noProof/>
                <w:webHidden/>
              </w:rPr>
              <w:fldChar w:fldCharType="begin"/>
            </w:r>
            <w:r w:rsidR="00573D11">
              <w:rPr>
                <w:noProof/>
                <w:webHidden/>
              </w:rPr>
              <w:instrText xml:space="preserve"> PAGEREF _Toc80893331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1B1E0B41" w14:textId="4DFBC6B7" w:rsidR="00573D11" w:rsidRDefault="00C402A6">
          <w:pPr>
            <w:pStyle w:val="TOC3"/>
            <w:tabs>
              <w:tab w:val="right" w:leader="dot" w:pos="9910"/>
            </w:tabs>
            <w:rPr>
              <w:rFonts w:cstheme="minorBidi"/>
              <w:noProof/>
            </w:rPr>
          </w:pPr>
          <w:hyperlink w:anchor="_Toc80893332" w:history="1">
            <w:r w:rsidR="00573D11" w:rsidRPr="00205AAD">
              <w:rPr>
                <w:rStyle w:val="Hyperlink"/>
                <w:noProof/>
              </w:rPr>
              <w:t>Supported OS Platform</w:t>
            </w:r>
            <w:r w:rsidR="00573D11">
              <w:rPr>
                <w:noProof/>
                <w:webHidden/>
              </w:rPr>
              <w:tab/>
            </w:r>
            <w:r w:rsidR="00573D11">
              <w:rPr>
                <w:noProof/>
                <w:webHidden/>
              </w:rPr>
              <w:fldChar w:fldCharType="begin"/>
            </w:r>
            <w:r w:rsidR="00573D11">
              <w:rPr>
                <w:noProof/>
                <w:webHidden/>
              </w:rPr>
              <w:instrText xml:space="preserve"> PAGEREF _Toc80893332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6AA270E9" w14:textId="3F2FAF22" w:rsidR="00573D11" w:rsidRDefault="00C402A6">
          <w:pPr>
            <w:pStyle w:val="TOC3"/>
            <w:tabs>
              <w:tab w:val="right" w:leader="dot" w:pos="9910"/>
            </w:tabs>
            <w:rPr>
              <w:rFonts w:cstheme="minorBidi"/>
              <w:noProof/>
            </w:rPr>
          </w:pPr>
          <w:hyperlink w:anchor="_Toc80893333" w:history="1">
            <w:r w:rsidR="00573D11" w:rsidRPr="00205AAD">
              <w:rPr>
                <w:rStyle w:val="Hyperlink"/>
                <w:noProof/>
              </w:rPr>
              <w:t>A Supported Browser</w:t>
            </w:r>
            <w:r w:rsidR="00573D11">
              <w:rPr>
                <w:noProof/>
                <w:webHidden/>
              </w:rPr>
              <w:tab/>
            </w:r>
            <w:r w:rsidR="00573D11">
              <w:rPr>
                <w:noProof/>
                <w:webHidden/>
              </w:rPr>
              <w:fldChar w:fldCharType="begin"/>
            </w:r>
            <w:r w:rsidR="00573D11">
              <w:rPr>
                <w:noProof/>
                <w:webHidden/>
              </w:rPr>
              <w:instrText xml:space="preserve"> PAGEREF _Toc80893333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74D2929A" w14:textId="53190C4B" w:rsidR="00573D11" w:rsidRDefault="00C402A6">
          <w:pPr>
            <w:pStyle w:val="TOC3"/>
            <w:tabs>
              <w:tab w:val="right" w:leader="dot" w:pos="9910"/>
            </w:tabs>
            <w:rPr>
              <w:rFonts w:cstheme="minorBidi"/>
              <w:noProof/>
            </w:rPr>
          </w:pPr>
          <w:hyperlink w:anchor="_Toc80893334" w:history="1">
            <w:r w:rsidR="00573D11" w:rsidRPr="00205AAD">
              <w:rPr>
                <w:rStyle w:val="Hyperlink"/>
                <w:noProof/>
              </w:rPr>
              <w:t>IP Addresses and Services</w:t>
            </w:r>
            <w:r w:rsidR="00573D11">
              <w:rPr>
                <w:noProof/>
                <w:webHidden/>
              </w:rPr>
              <w:tab/>
            </w:r>
            <w:r w:rsidR="00573D11">
              <w:rPr>
                <w:noProof/>
                <w:webHidden/>
              </w:rPr>
              <w:fldChar w:fldCharType="begin"/>
            </w:r>
            <w:r w:rsidR="00573D11">
              <w:rPr>
                <w:noProof/>
                <w:webHidden/>
              </w:rPr>
              <w:instrText xml:space="preserve"> PAGEREF _Toc80893334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4D4F16BB" w14:textId="0F3F0364" w:rsidR="00573D11" w:rsidRDefault="00C402A6">
          <w:pPr>
            <w:pStyle w:val="TOC3"/>
            <w:tabs>
              <w:tab w:val="right" w:leader="dot" w:pos="9910"/>
            </w:tabs>
            <w:rPr>
              <w:rFonts w:cstheme="minorBidi"/>
              <w:noProof/>
            </w:rPr>
          </w:pPr>
          <w:hyperlink w:anchor="_Toc80893335" w:history="1">
            <w:r w:rsidR="00573D11" w:rsidRPr="00205AAD">
              <w:rPr>
                <w:rStyle w:val="Hyperlink"/>
                <w:noProof/>
              </w:rPr>
              <w:t>License Requirement</w:t>
            </w:r>
            <w:r w:rsidR="00573D11">
              <w:rPr>
                <w:noProof/>
                <w:webHidden/>
              </w:rPr>
              <w:tab/>
            </w:r>
            <w:r w:rsidR="00573D11">
              <w:rPr>
                <w:noProof/>
                <w:webHidden/>
              </w:rPr>
              <w:fldChar w:fldCharType="begin"/>
            </w:r>
            <w:r w:rsidR="00573D11">
              <w:rPr>
                <w:noProof/>
                <w:webHidden/>
              </w:rPr>
              <w:instrText xml:space="preserve"> PAGEREF _Toc80893335 \h </w:instrText>
            </w:r>
            <w:r w:rsidR="00573D11">
              <w:rPr>
                <w:noProof/>
                <w:webHidden/>
              </w:rPr>
            </w:r>
            <w:r w:rsidR="00573D11">
              <w:rPr>
                <w:noProof/>
                <w:webHidden/>
              </w:rPr>
              <w:fldChar w:fldCharType="separate"/>
            </w:r>
            <w:r w:rsidR="00573D11">
              <w:rPr>
                <w:noProof/>
                <w:webHidden/>
              </w:rPr>
              <w:t>16</w:t>
            </w:r>
            <w:r w:rsidR="00573D11">
              <w:rPr>
                <w:noProof/>
                <w:webHidden/>
              </w:rPr>
              <w:fldChar w:fldCharType="end"/>
            </w:r>
          </w:hyperlink>
        </w:p>
        <w:p w14:paraId="6E27D647" w14:textId="6AC383C1" w:rsidR="00573D11" w:rsidRDefault="00C402A6">
          <w:pPr>
            <w:pStyle w:val="TOC2"/>
            <w:rPr>
              <w:rFonts w:asciiTheme="minorHAnsi" w:eastAsiaTheme="minorEastAsia" w:hAnsiTheme="minorHAnsi" w:cstheme="minorBidi"/>
              <w:noProof/>
              <w:color w:val="auto"/>
              <w:kern w:val="0"/>
              <w:sz w:val="22"/>
              <w:szCs w:val="22"/>
            </w:rPr>
          </w:pPr>
          <w:hyperlink w:anchor="_Toc80893336" w:history="1">
            <w:r w:rsidR="00573D11" w:rsidRPr="00205AAD">
              <w:rPr>
                <w:rStyle w:val="Hyperlink"/>
                <w:noProof/>
              </w:rPr>
              <w:t>Power BI Requirement</w:t>
            </w:r>
            <w:r w:rsidR="00573D11">
              <w:rPr>
                <w:noProof/>
                <w:webHidden/>
              </w:rPr>
              <w:tab/>
            </w:r>
            <w:r w:rsidR="00573D11">
              <w:rPr>
                <w:noProof/>
                <w:webHidden/>
              </w:rPr>
              <w:fldChar w:fldCharType="begin"/>
            </w:r>
            <w:r w:rsidR="00573D11">
              <w:rPr>
                <w:noProof/>
                <w:webHidden/>
              </w:rPr>
              <w:instrText xml:space="preserve"> PAGEREF _Toc80893336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0954538A" w14:textId="6173DD43" w:rsidR="00573D11" w:rsidRDefault="00C402A6">
          <w:pPr>
            <w:pStyle w:val="TOC3"/>
            <w:tabs>
              <w:tab w:val="right" w:leader="dot" w:pos="9910"/>
            </w:tabs>
            <w:rPr>
              <w:rFonts w:cstheme="minorBidi"/>
              <w:noProof/>
            </w:rPr>
          </w:pPr>
          <w:hyperlink w:anchor="_Toc80893337" w:history="1">
            <w:r w:rsidR="00573D11" w:rsidRPr="00205AAD">
              <w:rPr>
                <w:rStyle w:val="Hyperlink"/>
                <w:noProof/>
              </w:rPr>
              <w:t>License Requirement</w:t>
            </w:r>
            <w:r w:rsidR="00573D11">
              <w:rPr>
                <w:noProof/>
                <w:webHidden/>
              </w:rPr>
              <w:tab/>
            </w:r>
            <w:r w:rsidR="00573D11">
              <w:rPr>
                <w:noProof/>
                <w:webHidden/>
              </w:rPr>
              <w:fldChar w:fldCharType="begin"/>
            </w:r>
            <w:r w:rsidR="00573D11">
              <w:rPr>
                <w:noProof/>
                <w:webHidden/>
              </w:rPr>
              <w:instrText xml:space="preserve"> PAGEREF _Toc80893337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03157E6C" w14:textId="10BAF111" w:rsidR="00573D11" w:rsidRDefault="00C402A6">
          <w:pPr>
            <w:pStyle w:val="TOC3"/>
            <w:tabs>
              <w:tab w:val="right" w:leader="dot" w:pos="9910"/>
            </w:tabs>
            <w:rPr>
              <w:rFonts w:cstheme="minorBidi"/>
              <w:noProof/>
            </w:rPr>
          </w:pPr>
          <w:hyperlink w:anchor="_Toc80893338" w:history="1">
            <w:r w:rsidR="00573D11" w:rsidRPr="00205AAD">
              <w:rPr>
                <w:rStyle w:val="Hyperlink"/>
                <w:noProof/>
              </w:rPr>
              <w:t>Power BI System Requirements</w:t>
            </w:r>
            <w:r w:rsidR="00573D11">
              <w:rPr>
                <w:noProof/>
                <w:webHidden/>
              </w:rPr>
              <w:tab/>
            </w:r>
            <w:r w:rsidR="00573D11">
              <w:rPr>
                <w:noProof/>
                <w:webHidden/>
              </w:rPr>
              <w:fldChar w:fldCharType="begin"/>
            </w:r>
            <w:r w:rsidR="00573D11">
              <w:rPr>
                <w:noProof/>
                <w:webHidden/>
              </w:rPr>
              <w:instrText xml:space="preserve"> PAGEREF _Toc80893338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6A9FABEE" w14:textId="0695A041" w:rsidR="00573D11" w:rsidRDefault="00C402A6">
          <w:pPr>
            <w:pStyle w:val="TOC2"/>
            <w:rPr>
              <w:rFonts w:asciiTheme="minorHAnsi" w:eastAsiaTheme="minorEastAsia" w:hAnsiTheme="minorHAnsi" w:cstheme="minorBidi"/>
              <w:noProof/>
              <w:color w:val="auto"/>
              <w:kern w:val="0"/>
              <w:sz w:val="22"/>
              <w:szCs w:val="22"/>
            </w:rPr>
          </w:pPr>
          <w:hyperlink w:anchor="_Toc80893339" w:history="1">
            <w:r w:rsidR="00573D11" w:rsidRPr="00205AAD">
              <w:rPr>
                <w:rStyle w:val="Hyperlink"/>
                <w:noProof/>
              </w:rPr>
              <w:t>Power Automate Requirement</w:t>
            </w:r>
            <w:r w:rsidR="00573D11">
              <w:rPr>
                <w:noProof/>
                <w:webHidden/>
              </w:rPr>
              <w:tab/>
            </w:r>
            <w:r w:rsidR="00573D11">
              <w:rPr>
                <w:noProof/>
                <w:webHidden/>
              </w:rPr>
              <w:fldChar w:fldCharType="begin"/>
            </w:r>
            <w:r w:rsidR="00573D11">
              <w:rPr>
                <w:noProof/>
                <w:webHidden/>
              </w:rPr>
              <w:instrText xml:space="preserve"> PAGEREF _Toc80893339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0A93BA3C" w14:textId="595F3512" w:rsidR="00573D11" w:rsidRDefault="00C402A6">
          <w:pPr>
            <w:pStyle w:val="TOC3"/>
            <w:tabs>
              <w:tab w:val="right" w:leader="dot" w:pos="9910"/>
            </w:tabs>
            <w:rPr>
              <w:rFonts w:cstheme="minorBidi"/>
              <w:noProof/>
            </w:rPr>
          </w:pPr>
          <w:hyperlink w:anchor="_Toc80893340" w:history="1">
            <w:r w:rsidR="00573D11" w:rsidRPr="00205AAD">
              <w:rPr>
                <w:rStyle w:val="Hyperlink"/>
                <w:noProof/>
              </w:rPr>
              <w:t>License Requirement</w:t>
            </w:r>
            <w:r w:rsidR="00573D11">
              <w:rPr>
                <w:noProof/>
                <w:webHidden/>
              </w:rPr>
              <w:tab/>
            </w:r>
            <w:r w:rsidR="00573D11">
              <w:rPr>
                <w:noProof/>
                <w:webHidden/>
              </w:rPr>
              <w:fldChar w:fldCharType="begin"/>
            </w:r>
            <w:r w:rsidR="00573D11">
              <w:rPr>
                <w:noProof/>
                <w:webHidden/>
              </w:rPr>
              <w:instrText xml:space="preserve"> PAGEREF _Toc80893340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605C4212" w14:textId="0C1A246C" w:rsidR="00573D11" w:rsidRDefault="00C402A6">
          <w:pPr>
            <w:pStyle w:val="TOC2"/>
            <w:rPr>
              <w:rFonts w:asciiTheme="minorHAnsi" w:eastAsiaTheme="minorEastAsia" w:hAnsiTheme="minorHAnsi" w:cstheme="minorBidi"/>
              <w:noProof/>
              <w:color w:val="auto"/>
              <w:kern w:val="0"/>
              <w:sz w:val="22"/>
              <w:szCs w:val="22"/>
            </w:rPr>
          </w:pPr>
          <w:hyperlink w:anchor="_Toc80893341" w:history="1">
            <w:r w:rsidR="00573D11" w:rsidRPr="00205AAD">
              <w:rPr>
                <w:rStyle w:val="Hyperlink"/>
                <w:noProof/>
              </w:rPr>
              <w:t>Power Platform Environment Requirement</w:t>
            </w:r>
            <w:r w:rsidR="00573D11">
              <w:rPr>
                <w:noProof/>
                <w:webHidden/>
              </w:rPr>
              <w:tab/>
            </w:r>
            <w:r w:rsidR="00573D11">
              <w:rPr>
                <w:noProof/>
                <w:webHidden/>
              </w:rPr>
              <w:fldChar w:fldCharType="begin"/>
            </w:r>
            <w:r w:rsidR="00573D11">
              <w:rPr>
                <w:noProof/>
                <w:webHidden/>
              </w:rPr>
              <w:instrText xml:space="preserve"> PAGEREF _Toc80893341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4E5FA82C" w14:textId="1D0750C3" w:rsidR="00573D11" w:rsidRDefault="00C402A6">
          <w:pPr>
            <w:pStyle w:val="TOC3"/>
            <w:tabs>
              <w:tab w:val="right" w:leader="dot" w:pos="9910"/>
            </w:tabs>
            <w:rPr>
              <w:rFonts w:cstheme="minorBidi"/>
              <w:noProof/>
            </w:rPr>
          </w:pPr>
          <w:hyperlink w:anchor="_Toc80893342" w:history="1">
            <w:r w:rsidR="00573D11" w:rsidRPr="00205AAD">
              <w:rPr>
                <w:rStyle w:val="Hyperlink"/>
                <w:noProof/>
              </w:rPr>
              <w:t>Environment</w:t>
            </w:r>
            <w:r w:rsidR="00573D11">
              <w:rPr>
                <w:noProof/>
                <w:webHidden/>
              </w:rPr>
              <w:tab/>
            </w:r>
            <w:r w:rsidR="00573D11">
              <w:rPr>
                <w:noProof/>
                <w:webHidden/>
              </w:rPr>
              <w:fldChar w:fldCharType="begin"/>
            </w:r>
            <w:r w:rsidR="00573D11">
              <w:rPr>
                <w:noProof/>
                <w:webHidden/>
              </w:rPr>
              <w:instrText xml:space="preserve"> PAGEREF _Toc80893342 \h </w:instrText>
            </w:r>
            <w:r w:rsidR="00573D11">
              <w:rPr>
                <w:noProof/>
                <w:webHidden/>
              </w:rPr>
            </w:r>
            <w:r w:rsidR="00573D11">
              <w:rPr>
                <w:noProof/>
                <w:webHidden/>
              </w:rPr>
              <w:fldChar w:fldCharType="separate"/>
            </w:r>
            <w:r w:rsidR="00573D11">
              <w:rPr>
                <w:noProof/>
                <w:webHidden/>
              </w:rPr>
              <w:t>17</w:t>
            </w:r>
            <w:r w:rsidR="00573D11">
              <w:rPr>
                <w:noProof/>
                <w:webHidden/>
              </w:rPr>
              <w:fldChar w:fldCharType="end"/>
            </w:r>
          </w:hyperlink>
        </w:p>
        <w:p w14:paraId="46C36E96" w14:textId="147B0D73" w:rsidR="00573D11" w:rsidRDefault="00C402A6">
          <w:pPr>
            <w:pStyle w:val="TOC3"/>
            <w:tabs>
              <w:tab w:val="right" w:leader="dot" w:pos="9910"/>
            </w:tabs>
            <w:rPr>
              <w:rFonts w:cstheme="minorBidi"/>
              <w:noProof/>
            </w:rPr>
          </w:pPr>
          <w:hyperlink w:anchor="_Toc80893343" w:history="1">
            <w:r w:rsidR="00573D11" w:rsidRPr="00205AAD">
              <w:rPr>
                <w:rStyle w:val="Hyperlink"/>
                <w:noProof/>
              </w:rPr>
              <w:t>DLP (DATA LOSS PREVENTION) Policies</w:t>
            </w:r>
            <w:r w:rsidR="00573D11">
              <w:rPr>
                <w:noProof/>
                <w:webHidden/>
              </w:rPr>
              <w:tab/>
            </w:r>
            <w:r w:rsidR="00573D11">
              <w:rPr>
                <w:noProof/>
                <w:webHidden/>
              </w:rPr>
              <w:fldChar w:fldCharType="begin"/>
            </w:r>
            <w:r w:rsidR="00573D11">
              <w:rPr>
                <w:noProof/>
                <w:webHidden/>
              </w:rPr>
              <w:instrText xml:space="preserve"> PAGEREF _Toc80893343 \h </w:instrText>
            </w:r>
            <w:r w:rsidR="00573D11">
              <w:rPr>
                <w:noProof/>
                <w:webHidden/>
              </w:rPr>
            </w:r>
            <w:r w:rsidR="00573D11">
              <w:rPr>
                <w:noProof/>
                <w:webHidden/>
              </w:rPr>
              <w:fldChar w:fldCharType="separate"/>
            </w:r>
            <w:r w:rsidR="00573D11">
              <w:rPr>
                <w:noProof/>
                <w:webHidden/>
              </w:rPr>
              <w:t>18</w:t>
            </w:r>
            <w:r w:rsidR="00573D11">
              <w:rPr>
                <w:noProof/>
                <w:webHidden/>
              </w:rPr>
              <w:fldChar w:fldCharType="end"/>
            </w:r>
          </w:hyperlink>
        </w:p>
        <w:p w14:paraId="527638B9" w14:textId="44931BB4" w:rsidR="00573D11" w:rsidRDefault="00C402A6">
          <w:pPr>
            <w:pStyle w:val="TOC2"/>
            <w:rPr>
              <w:rFonts w:asciiTheme="minorHAnsi" w:eastAsiaTheme="minorEastAsia" w:hAnsiTheme="minorHAnsi" w:cstheme="minorBidi"/>
              <w:noProof/>
              <w:color w:val="auto"/>
              <w:kern w:val="0"/>
              <w:sz w:val="22"/>
              <w:szCs w:val="22"/>
            </w:rPr>
          </w:pPr>
          <w:hyperlink w:anchor="_Toc80893344" w:history="1">
            <w:r w:rsidR="00573D11" w:rsidRPr="00205AAD">
              <w:rPr>
                <w:rStyle w:val="Hyperlink"/>
                <w:noProof/>
              </w:rPr>
              <w:t>Azure Active Directory Requirement</w:t>
            </w:r>
            <w:r w:rsidR="00573D11">
              <w:rPr>
                <w:noProof/>
                <w:webHidden/>
              </w:rPr>
              <w:tab/>
            </w:r>
            <w:r w:rsidR="00573D11">
              <w:rPr>
                <w:noProof/>
                <w:webHidden/>
              </w:rPr>
              <w:fldChar w:fldCharType="begin"/>
            </w:r>
            <w:r w:rsidR="00573D11">
              <w:rPr>
                <w:noProof/>
                <w:webHidden/>
              </w:rPr>
              <w:instrText xml:space="preserve"> PAGEREF _Toc80893344 \h </w:instrText>
            </w:r>
            <w:r w:rsidR="00573D11">
              <w:rPr>
                <w:noProof/>
                <w:webHidden/>
              </w:rPr>
            </w:r>
            <w:r w:rsidR="00573D11">
              <w:rPr>
                <w:noProof/>
                <w:webHidden/>
              </w:rPr>
              <w:fldChar w:fldCharType="separate"/>
            </w:r>
            <w:r w:rsidR="00573D11">
              <w:rPr>
                <w:noProof/>
                <w:webHidden/>
              </w:rPr>
              <w:t>18</w:t>
            </w:r>
            <w:r w:rsidR="00573D11">
              <w:rPr>
                <w:noProof/>
                <w:webHidden/>
              </w:rPr>
              <w:fldChar w:fldCharType="end"/>
            </w:r>
          </w:hyperlink>
        </w:p>
        <w:p w14:paraId="1C6AEEF2" w14:textId="44ABB771" w:rsidR="00573D11" w:rsidRDefault="00C402A6">
          <w:pPr>
            <w:pStyle w:val="TOC3"/>
            <w:tabs>
              <w:tab w:val="right" w:leader="dot" w:pos="9910"/>
            </w:tabs>
            <w:rPr>
              <w:rFonts w:cstheme="minorBidi"/>
              <w:noProof/>
            </w:rPr>
          </w:pPr>
          <w:hyperlink w:anchor="_Toc80893345" w:history="1">
            <w:r w:rsidR="00573D11" w:rsidRPr="00205AAD">
              <w:rPr>
                <w:rStyle w:val="Hyperlink"/>
                <w:noProof/>
              </w:rPr>
              <w:t>Azure AD Security Groups</w:t>
            </w:r>
            <w:r w:rsidR="00573D11">
              <w:rPr>
                <w:noProof/>
                <w:webHidden/>
              </w:rPr>
              <w:tab/>
            </w:r>
            <w:r w:rsidR="00573D11">
              <w:rPr>
                <w:noProof/>
                <w:webHidden/>
              </w:rPr>
              <w:fldChar w:fldCharType="begin"/>
            </w:r>
            <w:r w:rsidR="00573D11">
              <w:rPr>
                <w:noProof/>
                <w:webHidden/>
              </w:rPr>
              <w:instrText xml:space="preserve"> PAGEREF _Toc80893345 \h </w:instrText>
            </w:r>
            <w:r w:rsidR="00573D11">
              <w:rPr>
                <w:noProof/>
                <w:webHidden/>
              </w:rPr>
            </w:r>
            <w:r w:rsidR="00573D11">
              <w:rPr>
                <w:noProof/>
                <w:webHidden/>
              </w:rPr>
              <w:fldChar w:fldCharType="separate"/>
            </w:r>
            <w:r w:rsidR="00573D11">
              <w:rPr>
                <w:noProof/>
                <w:webHidden/>
              </w:rPr>
              <w:t>18</w:t>
            </w:r>
            <w:r w:rsidR="00573D11">
              <w:rPr>
                <w:noProof/>
                <w:webHidden/>
              </w:rPr>
              <w:fldChar w:fldCharType="end"/>
            </w:r>
          </w:hyperlink>
        </w:p>
        <w:p w14:paraId="4D5D764E" w14:textId="06FC5AAF" w:rsidR="00573D11" w:rsidRDefault="00C402A6">
          <w:pPr>
            <w:pStyle w:val="TOC2"/>
            <w:rPr>
              <w:rFonts w:asciiTheme="minorHAnsi" w:eastAsiaTheme="minorEastAsia" w:hAnsiTheme="minorHAnsi" w:cstheme="minorBidi"/>
              <w:noProof/>
              <w:color w:val="auto"/>
              <w:kern w:val="0"/>
              <w:sz w:val="22"/>
              <w:szCs w:val="22"/>
            </w:rPr>
          </w:pPr>
          <w:hyperlink w:anchor="_Toc80893346" w:history="1">
            <w:r w:rsidR="00573D11" w:rsidRPr="00205AAD">
              <w:rPr>
                <w:rStyle w:val="Hyperlink"/>
                <w:noProof/>
              </w:rPr>
              <w:t>Exchange/Outlook Requirement</w:t>
            </w:r>
            <w:r w:rsidR="00573D11">
              <w:rPr>
                <w:noProof/>
                <w:webHidden/>
              </w:rPr>
              <w:tab/>
            </w:r>
            <w:r w:rsidR="00573D11">
              <w:rPr>
                <w:noProof/>
                <w:webHidden/>
              </w:rPr>
              <w:fldChar w:fldCharType="begin"/>
            </w:r>
            <w:r w:rsidR="00573D11">
              <w:rPr>
                <w:noProof/>
                <w:webHidden/>
              </w:rPr>
              <w:instrText xml:space="preserve"> PAGEREF _Toc80893346 \h </w:instrText>
            </w:r>
            <w:r w:rsidR="00573D11">
              <w:rPr>
                <w:noProof/>
                <w:webHidden/>
              </w:rPr>
            </w:r>
            <w:r w:rsidR="00573D11">
              <w:rPr>
                <w:noProof/>
                <w:webHidden/>
              </w:rPr>
              <w:fldChar w:fldCharType="separate"/>
            </w:r>
            <w:r w:rsidR="00573D11">
              <w:rPr>
                <w:noProof/>
                <w:webHidden/>
              </w:rPr>
              <w:t>18</w:t>
            </w:r>
            <w:r w:rsidR="00573D11">
              <w:rPr>
                <w:noProof/>
                <w:webHidden/>
              </w:rPr>
              <w:fldChar w:fldCharType="end"/>
            </w:r>
          </w:hyperlink>
        </w:p>
        <w:p w14:paraId="1590779D" w14:textId="7E9C7C7A" w:rsidR="00573D11" w:rsidRDefault="00C402A6">
          <w:pPr>
            <w:pStyle w:val="TOC2"/>
            <w:rPr>
              <w:rFonts w:asciiTheme="minorHAnsi" w:eastAsiaTheme="minorEastAsia" w:hAnsiTheme="minorHAnsi" w:cstheme="minorBidi"/>
              <w:noProof/>
              <w:color w:val="auto"/>
              <w:kern w:val="0"/>
              <w:sz w:val="22"/>
              <w:szCs w:val="22"/>
            </w:rPr>
          </w:pPr>
          <w:hyperlink w:anchor="_Toc80893347" w:history="1">
            <w:r w:rsidR="00573D11" w:rsidRPr="00205AAD">
              <w:rPr>
                <w:rStyle w:val="Hyperlink"/>
                <w:noProof/>
              </w:rPr>
              <w:t>Service Users Requirement</w:t>
            </w:r>
            <w:r w:rsidR="00573D11">
              <w:rPr>
                <w:noProof/>
                <w:webHidden/>
              </w:rPr>
              <w:tab/>
            </w:r>
            <w:r w:rsidR="00573D11">
              <w:rPr>
                <w:noProof/>
                <w:webHidden/>
              </w:rPr>
              <w:fldChar w:fldCharType="begin"/>
            </w:r>
            <w:r w:rsidR="00573D11">
              <w:rPr>
                <w:noProof/>
                <w:webHidden/>
              </w:rPr>
              <w:instrText xml:space="preserve"> PAGEREF _Toc80893347 \h </w:instrText>
            </w:r>
            <w:r w:rsidR="00573D11">
              <w:rPr>
                <w:noProof/>
                <w:webHidden/>
              </w:rPr>
            </w:r>
            <w:r w:rsidR="00573D11">
              <w:rPr>
                <w:noProof/>
                <w:webHidden/>
              </w:rPr>
              <w:fldChar w:fldCharType="separate"/>
            </w:r>
            <w:r w:rsidR="00573D11">
              <w:rPr>
                <w:noProof/>
                <w:webHidden/>
              </w:rPr>
              <w:t>19</w:t>
            </w:r>
            <w:r w:rsidR="00573D11">
              <w:rPr>
                <w:noProof/>
                <w:webHidden/>
              </w:rPr>
              <w:fldChar w:fldCharType="end"/>
            </w:r>
          </w:hyperlink>
        </w:p>
        <w:p w14:paraId="62497D60" w14:textId="6CFD91C8" w:rsidR="00573D11" w:rsidRDefault="00C402A6">
          <w:pPr>
            <w:pStyle w:val="TOC2"/>
            <w:rPr>
              <w:rFonts w:asciiTheme="minorHAnsi" w:eastAsiaTheme="minorEastAsia" w:hAnsiTheme="minorHAnsi" w:cstheme="minorBidi"/>
              <w:noProof/>
              <w:color w:val="auto"/>
              <w:kern w:val="0"/>
              <w:sz w:val="22"/>
              <w:szCs w:val="22"/>
            </w:rPr>
          </w:pPr>
          <w:hyperlink w:anchor="_Toc80893348" w:history="1">
            <w:r w:rsidR="00573D11" w:rsidRPr="00205AAD">
              <w:rPr>
                <w:rStyle w:val="Hyperlink"/>
                <w:noProof/>
              </w:rPr>
              <w:t>Solution Deployment Permission Requirement</w:t>
            </w:r>
            <w:r w:rsidR="00573D11">
              <w:rPr>
                <w:noProof/>
                <w:webHidden/>
              </w:rPr>
              <w:tab/>
            </w:r>
            <w:r w:rsidR="00573D11">
              <w:rPr>
                <w:noProof/>
                <w:webHidden/>
              </w:rPr>
              <w:fldChar w:fldCharType="begin"/>
            </w:r>
            <w:r w:rsidR="00573D11">
              <w:rPr>
                <w:noProof/>
                <w:webHidden/>
              </w:rPr>
              <w:instrText xml:space="preserve"> PAGEREF _Toc80893348 \h </w:instrText>
            </w:r>
            <w:r w:rsidR="00573D11">
              <w:rPr>
                <w:noProof/>
                <w:webHidden/>
              </w:rPr>
            </w:r>
            <w:r w:rsidR="00573D11">
              <w:rPr>
                <w:noProof/>
                <w:webHidden/>
              </w:rPr>
              <w:fldChar w:fldCharType="separate"/>
            </w:r>
            <w:r w:rsidR="00573D11">
              <w:rPr>
                <w:noProof/>
                <w:webHidden/>
              </w:rPr>
              <w:t>19</w:t>
            </w:r>
            <w:r w:rsidR="00573D11">
              <w:rPr>
                <w:noProof/>
                <w:webHidden/>
              </w:rPr>
              <w:fldChar w:fldCharType="end"/>
            </w:r>
          </w:hyperlink>
        </w:p>
        <w:p w14:paraId="385BC6AF" w14:textId="03AB4030" w:rsidR="00573D11" w:rsidRDefault="00C402A6">
          <w:pPr>
            <w:pStyle w:val="TOC1"/>
            <w:rPr>
              <w:rFonts w:asciiTheme="minorHAnsi" w:eastAsiaTheme="minorEastAsia" w:hAnsiTheme="minorHAnsi" w:cstheme="minorBidi"/>
              <w:noProof/>
              <w:color w:val="auto"/>
              <w:kern w:val="0"/>
              <w:sz w:val="22"/>
              <w:szCs w:val="22"/>
            </w:rPr>
          </w:pPr>
          <w:hyperlink w:anchor="_Toc80893349" w:history="1">
            <w:r w:rsidR="00573D11" w:rsidRPr="00205AAD">
              <w:rPr>
                <w:rStyle w:val="Hyperlink"/>
                <w:noProof/>
              </w:rPr>
              <w:t>Deployment Steps</w:t>
            </w:r>
            <w:r w:rsidR="00573D11">
              <w:rPr>
                <w:noProof/>
                <w:webHidden/>
              </w:rPr>
              <w:tab/>
            </w:r>
            <w:r w:rsidR="00573D11">
              <w:rPr>
                <w:noProof/>
                <w:webHidden/>
              </w:rPr>
              <w:fldChar w:fldCharType="begin"/>
            </w:r>
            <w:r w:rsidR="00573D11">
              <w:rPr>
                <w:noProof/>
                <w:webHidden/>
              </w:rPr>
              <w:instrText xml:space="preserve"> PAGEREF _Toc80893349 \h </w:instrText>
            </w:r>
            <w:r w:rsidR="00573D11">
              <w:rPr>
                <w:noProof/>
                <w:webHidden/>
              </w:rPr>
            </w:r>
            <w:r w:rsidR="00573D11">
              <w:rPr>
                <w:noProof/>
                <w:webHidden/>
              </w:rPr>
              <w:fldChar w:fldCharType="separate"/>
            </w:r>
            <w:r w:rsidR="00573D11">
              <w:rPr>
                <w:noProof/>
                <w:webHidden/>
              </w:rPr>
              <w:t>20</w:t>
            </w:r>
            <w:r w:rsidR="00573D11">
              <w:rPr>
                <w:noProof/>
                <w:webHidden/>
              </w:rPr>
              <w:fldChar w:fldCharType="end"/>
            </w:r>
          </w:hyperlink>
        </w:p>
        <w:p w14:paraId="33E1F640" w14:textId="26F43B87" w:rsidR="00573D11" w:rsidRDefault="00C402A6">
          <w:pPr>
            <w:pStyle w:val="TOC2"/>
            <w:rPr>
              <w:rFonts w:asciiTheme="minorHAnsi" w:eastAsiaTheme="minorEastAsia" w:hAnsiTheme="minorHAnsi" w:cstheme="minorBidi"/>
              <w:noProof/>
              <w:color w:val="auto"/>
              <w:kern w:val="0"/>
              <w:sz w:val="22"/>
              <w:szCs w:val="22"/>
            </w:rPr>
          </w:pPr>
          <w:hyperlink w:anchor="_Toc80893350" w:history="1">
            <w:r w:rsidR="00573D11" w:rsidRPr="00205AAD">
              <w:rPr>
                <w:rStyle w:val="Hyperlink"/>
                <w:noProof/>
              </w:rPr>
              <w:t>1. Azure Active Directory (AAD) Security Groups Setup</w:t>
            </w:r>
            <w:r w:rsidR="00573D11">
              <w:rPr>
                <w:noProof/>
                <w:webHidden/>
              </w:rPr>
              <w:tab/>
            </w:r>
            <w:r w:rsidR="00573D11">
              <w:rPr>
                <w:noProof/>
                <w:webHidden/>
              </w:rPr>
              <w:fldChar w:fldCharType="begin"/>
            </w:r>
            <w:r w:rsidR="00573D11">
              <w:rPr>
                <w:noProof/>
                <w:webHidden/>
              </w:rPr>
              <w:instrText xml:space="preserve"> PAGEREF _Toc80893350 \h </w:instrText>
            </w:r>
            <w:r w:rsidR="00573D11">
              <w:rPr>
                <w:noProof/>
                <w:webHidden/>
              </w:rPr>
            </w:r>
            <w:r w:rsidR="00573D11">
              <w:rPr>
                <w:noProof/>
                <w:webHidden/>
              </w:rPr>
              <w:fldChar w:fldCharType="separate"/>
            </w:r>
            <w:r w:rsidR="00573D11">
              <w:rPr>
                <w:noProof/>
                <w:webHidden/>
              </w:rPr>
              <w:t>20</w:t>
            </w:r>
            <w:r w:rsidR="00573D11">
              <w:rPr>
                <w:noProof/>
                <w:webHidden/>
              </w:rPr>
              <w:fldChar w:fldCharType="end"/>
            </w:r>
          </w:hyperlink>
        </w:p>
        <w:p w14:paraId="7EB0C472" w14:textId="7C6DD4EC" w:rsidR="00573D11" w:rsidRDefault="00C402A6">
          <w:pPr>
            <w:pStyle w:val="TOC2"/>
            <w:rPr>
              <w:rFonts w:asciiTheme="minorHAnsi" w:eastAsiaTheme="minorEastAsia" w:hAnsiTheme="minorHAnsi" w:cstheme="minorBidi"/>
              <w:noProof/>
              <w:color w:val="auto"/>
              <w:kern w:val="0"/>
              <w:sz w:val="22"/>
              <w:szCs w:val="22"/>
            </w:rPr>
          </w:pPr>
          <w:hyperlink w:anchor="_Toc80893351" w:history="1">
            <w:r w:rsidR="00573D11" w:rsidRPr="00205AAD">
              <w:rPr>
                <w:rStyle w:val="Hyperlink"/>
                <w:noProof/>
              </w:rPr>
              <w:t>2. The Power Platform Environment Setup</w:t>
            </w:r>
            <w:r w:rsidR="00573D11">
              <w:rPr>
                <w:noProof/>
                <w:webHidden/>
              </w:rPr>
              <w:tab/>
            </w:r>
            <w:r w:rsidR="00573D11">
              <w:rPr>
                <w:noProof/>
                <w:webHidden/>
              </w:rPr>
              <w:fldChar w:fldCharType="begin"/>
            </w:r>
            <w:r w:rsidR="00573D11">
              <w:rPr>
                <w:noProof/>
                <w:webHidden/>
              </w:rPr>
              <w:instrText xml:space="preserve"> PAGEREF _Toc80893351 \h </w:instrText>
            </w:r>
            <w:r w:rsidR="00573D11">
              <w:rPr>
                <w:noProof/>
                <w:webHidden/>
              </w:rPr>
            </w:r>
            <w:r w:rsidR="00573D11">
              <w:rPr>
                <w:noProof/>
                <w:webHidden/>
              </w:rPr>
              <w:fldChar w:fldCharType="separate"/>
            </w:r>
            <w:r w:rsidR="00573D11">
              <w:rPr>
                <w:noProof/>
                <w:webHidden/>
              </w:rPr>
              <w:t>23</w:t>
            </w:r>
            <w:r w:rsidR="00573D11">
              <w:rPr>
                <w:noProof/>
                <w:webHidden/>
              </w:rPr>
              <w:fldChar w:fldCharType="end"/>
            </w:r>
          </w:hyperlink>
        </w:p>
        <w:p w14:paraId="5E6D4964" w14:textId="316E858D" w:rsidR="00573D11" w:rsidRDefault="00C402A6">
          <w:pPr>
            <w:pStyle w:val="TOC2"/>
            <w:rPr>
              <w:rFonts w:asciiTheme="minorHAnsi" w:eastAsiaTheme="minorEastAsia" w:hAnsiTheme="minorHAnsi" w:cstheme="minorBidi"/>
              <w:noProof/>
              <w:color w:val="auto"/>
              <w:kern w:val="0"/>
              <w:sz w:val="22"/>
              <w:szCs w:val="22"/>
            </w:rPr>
          </w:pPr>
          <w:hyperlink w:anchor="_Toc80893352" w:history="1">
            <w:r w:rsidR="00573D11" w:rsidRPr="00205AAD">
              <w:rPr>
                <w:rStyle w:val="Hyperlink"/>
                <w:noProof/>
              </w:rPr>
              <w:t>3. Assigning Licenses</w:t>
            </w:r>
            <w:r w:rsidR="00573D11">
              <w:rPr>
                <w:noProof/>
                <w:webHidden/>
              </w:rPr>
              <w:tab/>
            </w:r>
            <w:r w:rsidR="00573D11">
              <w:rPr>
                <w:noProof/>
                <w:webHidden/>
              </w:rPr>
              <w:fldChar w:fldCharType="begin"/>
            </w:r>
            <w:r w:rsidR="00573D11">
              <w:rPr>
                <w:noProof/>
                <w:webHidden/>
              </w:rPr>
              <w:instrText xml:space="preserve"> PAGEREF _Toc80893352 \h </w:instrText>
            </w:r>
            <w:r w:rsidR="00573D11">
              <w:rPr>
                <w:noProof/>
                <w:webHidden/>
              </w:rPr>
            </w:r>
            <w:r w:rsidR="00573D11">
              <w:rPr>
                <w:noProof/>
                <w:webHidden/>
              </w:rPr>
              <w:fldChar w:fldCharType="separate"/>
            </w:r>
            <w:r w:rsidR="00573D11">
              <w:rPr>
                <w:noProof/>
                <w:webHidden/>
              </w:rPr>
              <w:t>26</w:t>
            </w:r>
            <w:r w:rsidR="00573D11">
              <w:rPr>
                <w:noProof/>
                <w:webHidden/>
              </w:rPr>
              <w:fldChar w:fldCharType="end"/>
            </w:r>
          </w:hyperlink>
        </w:p>
        <w:p w14:paraId="21A56476" w14:textId="713AB742" w:rsidR="00573D11" w:rsidRDefault="00C402A6">
          <w:pPr>
            <w:pStyle w:val="TOC3"/>
            <w:tabs>
              <w:tab w:val="right" w:leader="dot" w:pos="9910"/>
            </w:tabs>
            <w:rPr>
              <w:rFonts w:cstheme="minorBidi"/>
              <w:noProof/>
            </w:rPr>
          </w:pPr>
          <w:hyperlink w:anchor="_Toc80893353" w:history="1">
            <w:r w:rsidR="00573D11" w:rsidRPr="00205AAD">
              <w:rPr>
                <w:rStyle w:val="Hyperlink"/>
                <w:noProof/>
              </w:rPr>
              <w:t>Power Apps</w:t>
            </w:r>
            <w:r w:rsidR="00573D11">
              <w:rPr>
                <w:noProof/>
                <w:webHidden/>
              </w:rPr>
              <w:tab/>
            </w:r>
            <w:r w:rsidR="00573D11">
              <w:rPr>
                <w:noProof/>
                <w:webHidden/>
              </w:rPr>
              <w:fldChar w:fldCharType="begin"/>
            </w:r>
            <w:r w:rsidR="00573D11">
              <w:rPr>
                <w:noProof/>
                <w:webHidden/>
              </w:rPr>
              <w:instrText xml:space="preserve"> PAGEREF _Toc80893353 \h </w:instrText>
            </w:r>
            <w:r w:rsidR="00573D11">
              <w:rPr>
                <w:noProof/>
                <w:webHidden/>
              </w:rPr>
            </w:r>
            <w:r w:rsidR="00573D11">
              <w:rPr>
                <w:noProof/>
                <w:webHidden/>
              </w:rPr>
              <w:fldChar w:fldCharType="separate"/>
            </w:r>
            <w:r w:rsidR="00573D11">
              <w:rPr>
                <w:noProof/>
                <w:webHidden/>
              </w:rPr>
              <w:t>26</w:t>
            </w:r>
            <w:r w:rsidR="00573D11">
              <w:rPr>
                <w:noProof/>
                <w:webHidden/>
              </w:rPr>
              <w:fldChar w:fldCharType="end"/>
            </w:r>
          </w:hyperlink>
        </w:p>
        <w:p w14:paraId="610BC241" w14:textId="26560AC0" w:rsidR="00573D11" w:rsidRDefault="00C402A6">
          <w:pPr>
            <w:pStyle w:val="TOC3"/>
            <w:tabs>
              <w:tab w:val="right" w:leader="dot" w:pos="9910"/>
            </w:tabs>
            <w:rPr>
              <w:rFonts w:cstheme="minorBidi"/>
              <w:noProof/>
            </w:rPr>
          </w:pPr>
          <w:hyperlink w:anchor="_Toc80893354" w:history="1">
            <w:r w:rsidR="00573D11" w:rsidRPr="00205AAD">
              <w:rPr>
                <w:rStyle w:val="Hyperlink"/>
                <w:noProof/>
              </w:rPr>
              <w:t>Power Automate</w:t>
            </w:r>
            <w:r w:rsidR="00573D11">
              <w:rPr>
                <w:noProof/>
                <w:webHidden/>
              </w:rPr>
              <w:tab/>
            </w:r>
            <w:r w:rsidR="00573D11">
              <w:rPr>
                <w:noProof/>
                <w:webHidden/>
              </w:rPr>
              <w:fldChar w:fldCharType="begin"/>
            </w:r>
            <w:r w:rsidR="00573D11">
              <w:rPr>
                <w:noProof/>
                <w:webHidden/>
              </w:rPr>
              <w:instrText xml:space="preserve"> PAGEREF _Toc80893354 \h </w:instrText>
            </w:r>
            <w:r w:rsidR="00573D11">
              <w:rPr>
                <w:noProof/>
                <w:webHidden/>
              </w:rPr>
            </w:r>
            <w:r w:rsidR="00573D11">
              <w:rPr>
                <w:noProof/>
                <w:webHidden/>
              </w:rPr>
              <w:fldChar w:fldCharType="separate"/>
            </w:r>
            <w:r w:rsidR="00573D11">
              <w:rPr>
                <w:noProof/>
                <w:webHidden/>
              </w:rPr>
              <w:t>27</w:t>
            </w:r>
            <w:r w:rsidR="00573D11">
              <w:rPr>
                <w:noProof/>
                <w:webHidden/>
              </w:rPr>
              <w:fldChar w:fldCharType="end"/>
            </w:r>
          </w:hyperlink>
        </w:p>
        <w:p w14:paraId="1B282B15" w14:textId="0644046F" w:rsidR="00573D11" w:rsidRDefault="00C402A6">
          <w:pPr>
            <w:pStyle w:val="TOC2"/>
            <w:rPr>
              <w:rFonts w:asciiTheme="minorHAnsi" w:eastAsiaTheme="minorEastAsia" w:hAnsiTheme="minorHAnsi" w:cstheme="minorBidi"/>
              <w:noProof/>
              <w:color w:val="auto"/>
              <w:kern w:val="0"/>
              <w:sz w:val="22"/>
              <w:szCs w:val="22"/>
            </w:rPr>
          </w:pPr>
          <w:hyperlink w:anchor="_Toc80893355" w:history="1">
            <w:r w:rsidR="00573D11" w:rsidRPr="00205AAD">
              <w:rPr>
                <w:rStyle w:val="Hyperlink"/>
                <w:noProof/>
              </w:rPr>
              <w:t>3. Solution Deployment in the Development Environment</w:t>
            </w:r>
            <w:r w:rsidR="00573D11">
              <w:rPr>
                <w:noProof/>
                <w:webHidden/>
              </w:rPr>
              <w:tab/>
            </w:r>
            <w:r w:rsidR="00573D11">
              <w:rPr>
                <w:noProof/>
                <w:webHidden/>
              </w:rPr>
              <w:fldChar w:fldCharType="begin"/>
            </w:r>
            <w:r w:rsidR="00573D11">
              <w:rPr>
                <w:noProof/>
                <w:webHidden/>
              </w:rPr>
              <w:instrText xml:space="preserve"> PAGEREF _Toc80893355 \h </w:instrText>
            </w:r>
            <w:r w:rsidR="00573D11">
              <w:rPr>
                <w:noProof/>
                <w:webHidden/>
              </w:rPr>
            </w:r>
            <w:r w:rsidR="00573D11">
              <w:rPr>
                <w:noProof/>
                <w:webHidden/>
              </w:rPr>
              <w:fldChar w:fldCharType="separate"/>
            </w:r>
            <w:r w:rsidR="00573D11">
              <w:rPr>
                <w:noProof/>
                <w:webHidden/>
              </w:rPr>
              <w:t>27</w:t>
            </w:r>
            <w:r w:rsidR="00573D11">
              <w:rPr>
                <w:noProof/>
                <w:webHidden/>
              </w:rPr>
              <w:fldChar w:fldCharType="end"/>
            </w:r>
          </w:hyperlink>
        </w:p>
        <w:p w14:paraId="6F097495" w14:textId="6FDC4646" w:rsidR="00573D11" w:rsidRDefault="00C402A6">
          <w:pPr>
            <w:pStyle w:val="TOC2"/>
            <w:rPr>
              <w:rFonts w:asciiTheme="minorHAnsi" w:eastAsiaTheme="minorEastAsia" w:hAnsiTheme="minorHAnsi" w:cstheme="minorBidi"/>
              <w:noProof/>
              <w:color w:val="auto"/>
              <w:kern w:val="0"/>
              <w:sz w:val="22"/>
              <w:szCs w:val="22"/>
            </w:rPr>
          </w:pPr>
          <w:hyperlink w:anchor="_Toc80893356" w:history="1">
            <w:r w:rsidR="00573D11" w:rsidRPr="00205AAD">
              <w:rPr>
                <w:rStyle w:val="Hyperlink"/>
                <w:noProof/>
              </w:rPr>
              <w:t>4. Power Automate Flow Configuration</w:t>
            </w:r>
            <w:r w:rsidR="00573D11">
              <w:rPr>
                <w:noProof/>
                <w:webHidden/>
              </w:rPr>
              <w:tab/>
            </w:r>
            <w:r w:rsidR="00573D11">
              <w:rPr>
                <w:noProof/>
                <w:webHidden/>
              </w:rPr>
              <w:fldChar w:fldCharType="begin"/>
            </w:r>
            <w:r w:rsidR="00573D11">
              <w:rPr>
                <w:noProof/>
                <w:webHidden/>
              </w:rPr>
              <w:instrText xml:space="preserve"> PAGEREF _Toc80893356 \h </w:instrText>
            </w:r>
            <w:r w:rsidR="00573D11">
              <w:rPr>
                <w:noProof/>
                <w:webHidden/>
              </w:rPr>
            </w:r>
            <w:r w:rsidR="00573D11">
              <w:rPr>
                <w:noProof/>
                <w:webHidden/>
              </w:rPr>
              <w:fldChar w:fldCharType="separate"/>
            </w:r>
            <w:r w:rsidR="00573D11">
              <w:rPr>
                <w:noProof/>
                <w:webHidden/>
              </w:rPr>
              <w:t>39</w:t>
            </w:r>
            <w:r w:rsidR="00573D11">
              <w:rPr>
                <w:noProof/>
                <w:webHidden/>
              </w:rPr>
              <w:fldChar w:fldCharType="end"/>
            </w:r>
          </w:hyperlink>
        </w:p>
        <w:p w14:paraId="58CA5B8F" w14:textId="3A33F745" w:rsidR="00573D11" w:rsidRDefault="00C402A6">
          <w:pPr>
            <w:pStyle w:val="TOC2"/>
            <w:rPr>
              <w:rFonts w:asciiTheme="minorHAnsi" w:eastAsiaTheme="minorEastAsia" w:hAnsiTheme="minorHAnsi" w:cstheme="minorBidi"/>
              <w:noProof/>
              <w:color w:val="auto"/>
              <w:kern w:val="0"/>
              <w:sz w:val="22"/>
              <w:szCs w:val="22"/>
            </w:rPr>
          </w:pPr>
          <w:hyperlink w:anchor="_Toc80893357" w:history="1">
            <w:r w:rsidR="00573D11" w:rsidRPr="00205AAD">
              <w:rPr>
                <w:rStyle w:val="Hyperlink"/>
                <w:noProof/>
              </w:rPr>
              <w:t>5. Solution Data Configuration</w:t>
            </w:r>
            <w:r w:rsidR="00573D11">
              <w:rPr>
                <w:noProof/>
                <w:webHidden/>
              </w:rPr>
              <w:tab/>
            </w:r>
            <w:r w:rsidR="00573D11">
              <w:rPr>
                <w:noProof/>
                <w:webHidden/>
              </w:rPr>
              <w:fldChar w:fldCharType="begin"/>
            </w:r>
            <w:r w:rsidR="00573D11">
              <w:rPr>
                <w:noProof/>
                <w:webHidden/>
              </w:rPr>
              <w:instrText xml:space="preserve"> PAGEREF _Toc80893357 \h </w:instrText>
            </w:r>
            <w:r w:rsidR="00573D11">
              <w:rPr>
                <w:noProof/>
                <w:webHidden/>
              </w:rPr>
            </w:r>
            <w:r w:rsidR="00573D11">
              <w:rPr>
                <w:noProof/>
                <w:webHidden/>
              </w:rPr>
              <w:fldChar w:fldCharType="separate"/>
            </w:r>
            <w:r w:rsidR="00573D11">
              <w:rPr>
                <w:noProof/>
                <w:webHidden/>
              </w:rPr>
              <w:t>42</w:t>
            </w:r>
            <w:r w:rsidR="00573D11">
              <w:rPr>
                <w:noProof/>
                <w:webHidden/>
              </w:rPr>
              <w:fldChar w:fldCharType="end"/>
            </w:r>
          </w:hyperlink>
        </w:p>
        <w:p w14:paraId="66275849" w14:textId="6E1183B7" w:rsidR="00573D11" w:rsidRDefault="00C402A6">
          <w:pPr>
            <w:pStyle w:val="TOC3"/>
            <w:tabs>
              <w:tab w:val="right" w:leader="dot" w:pos="9910"/>
            </w:tabs>
            <w:rPr>
              <w:rFonts w:cstheme="minorBidi"/>
              <w:noProof/>
            </w:rPr>
          </w:pPr>
          <w:hyperlink w:anchor="_Toc80893358" w:history="1">
            <w:r w:rsidR="00573D11" w:rsidRPr="00205AAD">
              <w:rPr>
                <w:rStyle w:val="Hyperlink"/>
                <w:noProof/>
              </w:rPr>
              <w:t>Template Data Import</w:t>
            </w:r>
            <w:r w:rsidR="00573D11">
              <w:rPr>
                <w:noProof/>
                <w:webHidden/>
              </w:rPr>
              <w:tab/>
            </w:r>
            <w:r w:rsidR="00573D11">
              <w:rPr>
                <w:noProof/>
                <w:webHidden/>
              </w:rPr>
              <w:fldChar w:fldCharType="begin"/>
            </w:r>
            <w:r w:rsidR="00573D11">
              <w:rPr>
                <w:noProof/>
                <w:webHidden/>
              </w:rPr>
              <w:instrText xml:space="preserve"> PAGEREF _Toc80893358 \h </w:instrText>
            </w:r>
            <w:r w:rsidR="00573D11">
              <w:rPr>
                <w:noProof/>
                <w:webHidden/>
              </w:rPr>
            </w:r>
            <w:r w:rsidR="00573D11">
              <w:rPr>
                <w:noProof/>
                <w:webHidden/>
              </w:rPr>
              <w:fldChar w:fldCharType="separate"/>
            </w:r>
            <w:r w:rsidR="00573D11">
              <w:rPr>
                <w:noProof/>
                <w:webHidden/>
              </w:rPr>
              <w:t>42</w:t>
            </w:r>
            <w:r w:rsidR="00573D11">
              <w:rPr>
                <w:noProof/>
                <w:webHidden/>
              </w:rPr>
              <w:fldChar w:fldCharType="end"/>
            </w:r>
          </w:hyperlink>
        </w:p>
        <w:p w14:paraId="0E72D279" w14:textId="6D551FE8" w:rsidR="00573D11" w:rsidRDefault="00C402A6">
          <w:pPr>
            <w:pStyle w:val="TOC3"/>
            <w:tabs>
              <w:tab w:val="right" w:leader="dot" w:pos="9910"/>
            </w:tabs>
            <w:rPr>
              <w:rFonts w:cstheme="minorBidi"/>
              <w:noProof/>
            </w:rPr>
          </w:pPr>
          <w:hyperlink w:anchor="_Toc80893359" w:history="1">
            <w:r w:rsidR="00573D11" w:rsidRPr="00205AAD">
              <w:rPr>
                <w:rStyle w:val="Hyperlink"/>
                <w:noProof/>
              </w:rPr>
              <w:t>Manual Data Configuration</w:t>
            </w:r>
            <w:r w:rsidR="00573D11">
              <w:rPr>
                <w:noProof/>
                <w:webHidden/>
              </w:rPr>
              <w:tab/>
            </w:r>
            <w:r w:rsidR="00573D11">
              <w:rPr>
                <w:noProof/>
                <w:webHidden/>
              </w:rPr>
              <w:fldChar w:fldCharType="begin"/>
            </w:r>
            <w:r w:rsidR="00573D11">
              <w:rPr>
                <w:noProof/>
                <w:webHidden/>
              </w:rPr>
              <w:instrText xml:space="preserve"> PAGEREF _Toc80893359 \h </w:instrText>
            </w:r>
            <w:r w:rsidR="00573D11">
              <w:rPr>
                <w:noProof/>
                <w:webHidden/>
              </w:rPr>
            </w:r>
            <w:r w:rsidR="00573D11">
              <w:rPr>
                <w:noProof/>
                <w:webHidden/>
              </w:rPr>
              <w:fldChar w:fldCharType="separate"/>
            </w:r>
            <w:r w:rsidR="00573D11">
              <w:rPr>
                <w:noProof/>
                <w:webHidden/>
              </w:rPr>
              <w:t>46</w:t>
            </w:r>
            <w:r w:rsidR="00573D11">
              <w:rPr>
                <w:noProof/>
                <w:webHidden/>
              </w:rPr>
              <w:fldChar w:fldCharType="end"/>
            </w:r>
          </w:hyperlink>
        </w:p>
        <w:p w14:paraId="66011949" w14:textId="1C8D23B8" w:rsidR="00573D11" w:rsidRDefault="00C402A6">
          <w:pPr>
            <w:pStyle w:val="TOC2"/>
            <w:rPr>
              <w:rFonts w:asciiTheme="minorHAnsi" w:eastAsiaTheme="minorEastAsia" w:hAnsiTheme="minorHAnsi" w:cstheme="minorBidi"/>
              <w:noProof/>
              <w:color w:val="auto"/>
              <w:kern w:val="0"/>
              <w:sz w:val="22"/>
              <w:szCs w:val="22"/>
            </w:rPr>
          </w:pPr>
          <w:hyperlink w:anchor="_Toc80893360" w:history="1">
            <w:r w:rsidR="00573D11" w:rsidRPr="00205AAD">
              <w:rPr>
                <w:rStyle w:val="Hyperlink"/>
                <w:noProof/>
              </w:rPr>
              <w:t>6. Sharing Apps</w:t>
            </w:r>
            <w:r w:rsidR="00573D11">
              <w:rPr>
                <w:noProof/>
                <w:webHidden/>
              </w:rPr>
              <w:tab/>
            </w:r>
            <w:r w:rsidR="00573D11">
              <w:rPr>
                <w:noProof/>
                <w:webHidden/>
              </w:rPr>
              <w:fldChar w:fldCharType="begin"/>
            </w:r>
            <w:r w:rsidR="00573D11">
              <w:rPr>
                <w:noProof/>
                <w:webHidden/>
              </w:rPr>
              <w:instrText xml:space="preserve"> PAGEREF _Toc80893360 \h </w:instrText>
            </w:r>
            <w:r w:rsidR="00573D11">
              <w:rPr>
                <w:noProof/>
                <w:webHidden/>
              </w:rPr>
            </w:r>
            <w:r w:rsidR="00573D11">
              <w:rPr>
                <w:noProof/>
                <w:webHidden/>
              </w:rPr>
              <w:fldChar w:fldCharType="separate"/>
            </w:r>
            <w:r w:rsidR="00573D11">
              <w:rPr>
                <w:noProof/>
                <w:webHidden/>
              </w:rPr>
              <w:t>79</w:t>
            </w:r>
            <w:r w:rsidR="00573D11">
              <w:rPr>
                <w:noProof/>
                <w:webHidden/>
              </w:rPr>
              <w:fldChar w:fldCharType="end"/>
            </w:r>
          </w:hyperlink>
        </w:p>
        <w:p w14:paraId="5334019A" w14:textId="712D3153" w:rsidR="00573D11" w:rsidRDefault="00C402A6">
          <w:pPr>
            <w:pStyle w:val="TOC2"/>
            <w:rPr>
              <w:rFonts w:asciiTheme="minorHAnsi" w:eastAsiaTheme="minorEastAsia" w:hAnsiTheme="minorHAnsi" w:cstheme="minorBidi"/>
              <w:noProof/>
              <w:color w:val="auto"/>
              <w:kern w:val="0"/>
              <w:sz w:val="22"/>
              <w:szCs w:val="22"/>
            </w:rPr>
          </w:pPr>
          <w:hyperlink w:anchor="_Toc80893361" w:history="1">
            <w:r w:rsidR="00573D11" w:rsidRPr="00205AAD">
              <w:rPr>
                <w:rStyle w:val="Hyperlink"/>
                <w:noProof/>
              </w:rPr>
              <w:t>7. Launch Apps for the First Time</w:t>
            </w:r>
            <w:r w:rsidR="00573D11">
              <w:rPr>
                <w:noProof/>
                <w:webHidden/>
              </w:rPr>
              <w:tab/>
            </w:r>
            <w:r w:rsidR="00573D11">
              <w:rPr>
                <w:noProof/>
                <w:webHidden/>
              </w:rPr>
              <w:fldChar w:fldCharType="begin"/>
            </w:r>
            <w:r w:rsidR="00573D11">
              <w:rPr>
                <w:noProof/>
                <w:webHidden/>
              </w:rPr>
              <w:instrText xml:space="preserve"> PAGEREF _Toc80893361 \h </w:instrText>
            </w:r>
            <w:r w:rsidR="00573D11">
              <w:rPr>
                <w:noProof/>
                <w:webHidden/>
              </w:rPr>
            </w:r>
            <w:r w:rsidR="00573D11">
              <w:rPr>
                <w:noProof/>
                <w:webHidden/>
              </w:rPr>
              <w:fldChar w:fldCharType="separate"/>
            </w:r>
            <w:r w:rsidR="00573D11">
              <w:rPr>
                <w:noProof/>
                <w:webHidden/>
              </w:rPr>
              <w:t>86</w:t>
            </w:r>
            <w:r w:rsidR="00573D11">
              <w:rPr>
                <w:noProof/>
                <w:webHidden/>
              </w:rPr>
              <w:fldChar w:fldCharType="end"/>
            </w:r>
          </w:hyperlink>
        </w:p>
        <w:p w14:paraId="0D2E42FF" w14:textId="6EA7344B" w:rsidR="00573D11" w:rsidRDefault="00C402A6">
          <w:pPr>
            <w:pStyle w:val="TOC2"/>
            <w:rPr>
              <w:rFonts w:asciiTheme="minorHAnsi" w:eastAsiaTheme="minorEastAsia" w:hAnsiTheme="minorHAnsi" w:cstheme="minorBidi"/>
              <w:noProof/>
              <w:color w:val="auto"/>
              <w:kern w:val="0"/>
              <w:sz w:val="22"/>
              <w:szCs w:val="22"/>
            </w:rPr>
          </w:pPr>
          <w:hyperlink w:anchor="_Toc80893362" w:history="1">
            <w:r w:rsidR="00573D11" w:rsidRPr="00205AAD">
              <w:rPr>
                <w:rStyle w:val="Hyperlink"/>
                <w:noProof/>
              </w:rPr>
              <w:t>8. Add Power Apps in Microsoft Teams</w:t>
            </w:r>
            <w:r w:rsidR="00573D11">
              <w:rPr>
                <w:noProof/>
                <w:webHidden/>
              </w:rPr>
              <w:tab/>
            </w:r>
            <w:r w:rsidR="00573D11">
              <w:rPr>
                <w:noProof/>
                <w:webHidden/>
              </w:rPr>
              <w:fldChar w:fldCharType="begin"/>
            </w:r>
            <w:r w:rsidR="00573D11">
              <w:rPr>
                <w:noProof/>
                <w:webHidden/>
              </w:rPr>
              <w:instrText xml:space="preserve"> PAGEREF _Toc80893362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42CCE024" w14:textId="5CA17FA3" w:rsidR="00573D11" w:rsidRDefault="00C402A6">
          <w:pPr>
            <w:pStyle w:val="TOC1"/>
            <w:rPr>
              <w:rFonts w:asciiTheme="minorHAnsi" w:eastAsiaTheme="minorEastAsia" w:hAnsiTheme="minorHAnsi" w:cstheme="minorBidi"/>
              <w:noProof/>
              <w:color w:val="auto"/>
              <w:kern w:val="0"/>
              <w:sz w:val="22"/>
              <w:szCs w:val="22"/>
            </w:rPr>
          </w:pPr>
          <w:hyperlink w:anchor="_Toc80893363" w:history="1">
            <w:r w:rsidR="00573D11" w:rsidRPr="00205AAD">
              <w:rPr>
                <w:rStyle w:val="Hyperlink"/>
                <w:noProof/>
              </w:rPr>
              <w:t>Post Deployment Steps</w:t>
            </w:r>
            <w:r w:rsidR="00573D11">
              <w:rPr>
                <w:noProof/>
                <w:webHidden/>
              </w:rPr>
              <w:tab/>
            </w:r>
            <w:r w:rsidR="00573D11">
              <w:rPr>
                <w:noProof/>
                <w:webHidden/>
              </w:rPr>
              <w:fldChar w:fldCharType="begin"/>
            </w:r>
            <w:r w:rsidR="00573D11">
              <w:rPr>
                <w:noProof/>
                <w:webHidden/>
              </w:rPr>
              <w:instrText xml:space="preserve"> PAGEREF _Toc80893363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48BFA510" w14:textId="42E70142" w:rsidR="00573D11" w:rsidRDefault="00C402A6">
          <w:pPr>
            <w:pStyle w:val="TOC2"/>
            <w:rPr>
              <w:rFonts w:asciiTheme="minorHAnsi" w:eastAsiaTheme="minorEastAsia" w:hAnsiTheme="minorHAnsi" w:cstheme="minorBidi"/>
              <w:noProof/>
              <w:color w:val="auto"/>
              <w:kern w:val="0"/>
              <w:sz w:val="22"/>
              <w:szCs w:val="22"/>
            </w:rPr>
          </w:pPr>
          <w:hyperlink w:anchor="_Toc80893364" w:history="1">
            <w:r w:rsidR="00573D11" w:rsidRPr="00205AAD">
              <w:rPr>
                <w:rStyle w:val="Hyperlink"/>
                <w:noProof/>
              </w:rPr>
              <w:t>Enable Auditing</w:t>
            </w:r>
            <w:r w:rsidR="00573D11">
              <w:rPr>
                <w:noProof/>
                <w:webHidden/>
              </w:rPr>
              <w:tab/>
            </w:r>
            <w:r w:rsidR="00573D11">
              <w:rPr>
                <w:noProof/>
                <w:webHidden/>
              </w:rPr>
              <w:fldChar w:fldCharType="begin"/>
            </w:r>
            <w:r w:rsidR="00573D11">
              <w:rPr>
                <w:noProof/>
                <w:webHidden/>
              </w:rPr>
              <w:instrText xml:space="preserve"> PAGEREF _Toc80893364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7B2C246F" w14:textId="6029E81F" w:rsidR="00573D11" w:rsidRDefault="00C402A6">
          <w:pPr>
            <w:pStyle w:val="TOC2"/>
            <w:rPr>
              <w:rFonts w:asciiTheme="minorHAnsi" w:eastAsiaTheme="minorEastAsia" w:hAnsiTheme="minorHAnsi" w:cstheme="minorBidi"/>
              <w:noProof/>
              <w:color w:val="auto"/>
              <w:kern w:val="0"/>
              <w:sz w:val="22"/>
              <w:szCs w:val="22"/>
            </w:rPr>
          </w:pPr>
          <w:hyperlink w:anchor="_Toc80893365" w:history="1">
            <w:r w:rsidR="00573D11" w:rsidRPr="00205AAD">
              <w:rPr>
                <w:rStyle w:val="Hyperlink"/>
                <w:noProof/>
              </w:rPr>
              <w:t>Audit &amp; Activity Loging</w:t>
            </w:r>
            <w:r w:rsidR="00573D11">
              <w:rPr>
                <w:noProof/>
                <w:webHidden/>
              </w:rPr>
              <w:tab/>
            </w:r>
            <w:r w:rsidR="00573D11">
              <w:rPr>
                <w:noProof/>
                <w:webHidden/>
              </w:rPr>
              <w:fldChar w:fldCharType="begin"/>
            </w:r>
            <w:r w:rsidR="00573D11">
              <w:rPr>
                <w:noProof/>
                <w:webHidden/>
              </w:rPr>
              <w:instrText xml:space="preserve"> PAGEREF _Toc80893365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677EBD6B" w14:textId="65F58A01" w:rsidR="00573D11" w:rsidRDefault="00C402A6">
          <w:pPr>
            <w:pStyle w:val="TOC2"/>
            <w:rPr>
              <w:rFonts w:asciiTheme="minorHAnsi" w:eastAsiaTheme="minorEastAsia" w:hAnsiTheme="minorHAnsi" w:cstheme="minorBidi"/>
              <w:noProof/>
              <w:color w:val="auto"/>
              <w:kern w:val="0"/>
              <w:sz w:val="22"/>
              <w:szCs w:val="22"/>
            </w:rPr>
          </w:pPr>
          <w:hyperlink w:anchor="_Toc80893366" w:history="1">
            <w:r w:rsidR="00573D11" w:rsidRPr="00205AAD">
              <w:rPr>
                <w:rStyle w:val="Hyperlink"/>
                <w:noProof/>
              </w:rPr>
              <w:t>Availability Monitoring</w:t>
            </w:r>
            <w:r w:rsidR="00573D11">
              <w:rPr>
                <w:noProof/>
                <w:webHidden/>
              </w:rPr>
              <w:tab/>
            </w:r>
            <w:r w:rsidR="00573D11">
              <w:rPr>
                <w:noProof/>
                <w:webHidden/>
              </w:rPr>
              <w:fldChar w:fldCharType="begin"/>
            </w:r>
            <w:r w:rsidR="00573D11">
              <w:rPr>
                <w:noProof/>
                <w:webHidden/>
              </w:rPr>
              <w:instrText xml:space="preserve"> PAGEREF _Toc80893366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04359EE5" w14:textId="32391FAB" w:rsidR="00573D11" w:rsidRDefault="00C402A6">
          <w:pPr>
            <w:pStyle w:val="TOC2"/>
            <w:rPr>
              <w:rFonts w:asciiTheme="minorHAnsi" w:eastAsiaTheme="minorEastAsia" w:hAnsiTheme="minorHAnsi" w:cstheme="minorBidi"/>
              <w:noProof/>
              <w:color w:val="auto"/>
              <w:kern w:val="0"/>
              <w:sz w:val="22"/>
              <w:szCs w:val="22"/>
            </w:rPr>
          </w:pPr>
          <w:hyperlink w:anchor="_Toc80893367" w:history="1">
            <w:r w:rsidR="00573D11" w:rsidRPr="00205AAD">
              <w:rPr>
                <w:rStyle w:val="Hyperlink"/>
                <w:noProof/>
              </w:rPr>
              <w:t>Power Platform Center of Excellence(COE) Starter Kit</w:t>
            </w:r>
            <w:r w:rsidR="00573D11">
              <w:rPr>
                <w:noProof/>
                <w:webHidden/>
              </w:rPr>
              <w:tab/>
            </w:r>
            <w:r w:rsidR="00573D11">
              <w:rPr>
                <w:noProof/>
                <w:webHidden/>
              </w:rPr>
              <w:fldChar w:fldCharType="begin"/>
            </w:r>
            <w:r w:rsidR="00573D11">
              <w:rPr>
                <w:noProof/>
                <w:webHidden/>
              </w:rPr>
              <w:instrText xml:space="preserve"> PAGEREF _Toc80893367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181D75AF" w14:textId="2554E609" w:rsidR="00573D11" w:rsidRDefault="00C402A6">
          <w:pPr>
            <w:pStyle w:val="TOC1"/>
            <w:rPr>
              <w:rFonts w:asciiTheme="minorHAnsi" w:eastAsiaTheme="minorEastAsia" w:hAnsiTheme="minorHAnsi" w:cstheme="minorBidi"/>
              <w:noProof/>
              <w:color w:val="auto"/>
              <w:kern w:val="0"/>
              <w:sz w:val="22"/>
              <w:szCs w:val="22"/>
            </w:rPr>
          </w:pPr>
          <w:hyperlink w:anchor="_Toc80893368" w:history="1">
            <w:r w:rsidR="00573D11" w:rsidRPr="00205AAD">
              <w:rPr>
                <w:rStyle w:val="Hyperlink"/>
                <w:noProof/>
              </w:rPr>
              <w:t>Processes</w:t>
            </w:r>
            <w:r w:rsidR="00573D11">
              <w:rPr>
                <w:noProof/>
                <w:webHidden/>
              </w:rPr>
              <w:tab/>
            </w:r>
            <w:r w:rsidR="00573D11">
              <w:rPr>
                <w:noProof/>
                <w:webHidden/>
              </w:rPr>
              <w:fldChar w:fldCharType="begin"/>
            </w:r>
            <w:r w:rsidR="00573D11">
              <w:rPr>
                <w:noProof/>
                <w:webHidden/>
              </w:rPr>
              <w:instrText xml:space="preserve"> PAGEREF _Toc80893368 \h </w:instrText>
            </w:r>
            <w:r w:rsidR="00573D11">
              <w:rPr>
                <w:noProof/>
                <w:webHidden/>
              </w:rPr>
            </w:r>
            <w:r w:rsidR="00573D11">
              <w:rPr>
                <w:noProof/>
                <w:webHidden/>
              </w:rPr>
              <w:fldChar w:fldCharType="separate"/>
            </w:r>
            <w:r w:rsidR="00573D11">
              <w:rPr>
                <w:noProof/>
                <w:webHidden/>
              </w:rPr>
              <w:t>88</w:t>
            </w:r>
            <w:r w:rsidR="00573D11">
              <w:rPr>
                <w:noProof/>
                <w:webHidden/>
              </w:rPr>
              <w:fldChar w:fldCharType="end"/>
            </w:r>
          </w:hyperlink>
        </w:p>
        <w:p w14:paraId="3D3880C8" w14:textId="6AA0BFEC" w:rsidR="00573D11" w:rsidRDefault="00C402A6">
          <w:pPr>
            <w:pStyle w:val="TOC2"/>
            <w:rPr>
              <w:rFonts w:asciiTheme="minorHAnsi" w:eastAsiaTheme="minorEastAsia" w:hAnsiTheme="minorHAnsi" w:cstheme="minorBidi"/>
              <w:noProof/>
              <w:color w:val="auto"/>
              <w:kern w:val="0"/>
              <w:sz w:val="22"/>
              <w:szCs w:val="22"/>
            </w:rPr>
          </w:pPr>
          <w:hyperlink w:anchor="_Toc80893369" w:history="1">
            <w:r w:rsidR="00573D11" w:rsidRPr="00205AAD">
              <w:rPr>
                <w:rStyle w:val="Hyperlink"/>
                <w:noProof/>
              </w:rPr>
              <w:t>Application Process Flows</w:t>
            </w:r>
            <w:r w:rsidR="00573D11">
              <w:rPr>
                <w:noProof/>
                <w:webHidden/>
              </w:rPr>
              <w:tab/>
            </w:r>
            <w:r w:rsidR="00573D11">
              <w:rPr>
                <w:noProof/>
                <w:webHidden/>
              </w:rPr>
              <w:fldChar w:fldCharType="begin"/>
            </w:r>
            <w:r w:rsidR="00573D11">
              <w:rPr>
                <w:noProof/>
                <w:webHidden/>
              </w:rPr>
              <w:instrText xml:space="preserve"> PAGEREF _Toc80893369 \h </w:instrText>
            </w:r>
            <w:r w:rsidR="00573D11">
              <w:rPr>
                <w:noProof/>
                <w:webHidden/>
              </w:rPr>
            </w:r>
            <w:r w:rsidR="00573D11">
              <w:rPr>
                <w:noProof/>
                <w:webHidden/>
              </w:rPr>
              <w:fldChar w:fldCharType="separate"/>
            </w:r>
            <w:r w:rsidR="00573D11">
              <w:rPr>
                <w:noProof/>
                <w:webHidden/>
              </w:rPr>
              <w:t>89</w:t>
            </w:r>
            <w:r w:rsidR="00573D11">
              <w:rPr>
                <w:noProof/>
                <w:webHidden/>
              </w:rPr>
              <w:fldChar w:fldCharType="end"/>
            </w:r>
          </w:hyperlink>
        </w:p>
        <w:p w14:paraId="3BB15A10" w14:textId="7E0BAEEB" w:rsidR="00573D11" w:rsidRDefault="00C402A6">
          <w:pPr>
            <w:pStyle w:val="TOC2"/>
            <w:rPr>
              <w:rFonts w:asciiTheme="minorHAnsi" w:eastAsiaTheme="minorEastAsia" w:hAnsiTheme="minorHAnsi" w:cstheme="minorBidi"/>
              <w:noProof/>
              <w:color w:val="auto"/>
              <w:kern w:val="0"/>
              <w:sz w:val="22"/>
              <w:szCs w:val="22"/>
            </w:rPr>
          </w:pPr>
          <w:hyperlink w:anchor="_Toc80893370" w:history="1">
            <w:r w:rsidR="00573D11" w:rsidRPr="00205AAD">
              <w:rPr>
                <w:rStyle w:val="Hyperlink"/>
                <w:noProof/>
              </w:rPr>
              <w:t>Power Automate Flows</w:t>
            </w:r>
            <w:r w:rsidR="00573D11">
              <w:rPr>
                <w:noProof/>
                <w:webHidden/>
              </w:rPr>
              <w:tab/>
            </w:r>
            <w:r w:rsidR="00573D11">
              <w:rPr>
                <w:noProof/>
                <w:webHidden/>
              </w:rPr>
              <w:fldChar w:fldCharType="begin"/>
            </w:r>
            <w:r w:rsidR="00573D11">
              <w:rPr>
                <w:noProof/>
                <w:webHidden/>
              </w:rPr>
              <w:instrText xml:space="preserve"> PAGEREF _Toc80893370 \h </w:instrText>
            </w:r>
            <w:r w:rsidR="00573D11">
              <w:rPr>
                <w:noProof/>
                <w:webHidden/>
              </w:rPr>
            </w:r>
            <w:r w:rsidR="00573D11">
              <w:rPr>
                <w:noProof/>
                <w:webHidden/>
              </w:rPr>
              <w:fldChar w:fldCharType="separate"/>
            </w:r>
            <w:r w:rsidR="00573D11">
              <w:rPr>
                <w:noProof/>
                <w:webHidden/>
              </w:rPr>
              <w:t>89</w:t>
            </w:r>
            <w:r w:rsidR="00573D11">
              <w:rPr>
                <w:noProof/>
                <w:webHidden/>
              </w:rPr>
              <w:fldChar w:fldCharType="end"/>
            </w:r>
          </w:hyperlink>
        </w:p>
        <w:p w14:paraId="1DD8F6C0" w14:textId="6B95A658" w:rsidR="00573D11" w:rsidRDefault="00C402A6">
          <w:pPr>
            <w:pStyle w:val="TOC1"/>
            <w:rPr>
              <w:rFonts w:asciiTheme="minorHAnsi" w:eastAsiaTheme="minorEastAsia" w:hAnsiTheme="minorHAnsi" w:cstheme="minorBidi"/>
              <w:noProof/>
              <w:color w:val="auto"/>
              <w:kern w:val="0"/>
              <w:sz w:val="22"/>
              <w:szCs w:val="22"/>
            </w:rPr>
          </w:pPr>
          <w:hyperlink w:anchor="_Toc80893371" w:history="1">
            <w:r w:rsidR="00573D11" w:rsidRPr="00205AAD">
              <w:rPr>
                <w:rStyle w:val="Hyperlink"/>
                <w:noProof/>
              </w:rPr>
              <w:t>Power BI Deployment</w:t>
            </w:r>
            <w:r w:rsidR="00573D11">
              <w:rPr>
                <w:noProof/>
                <w:webHidden/>
              </w:rPr>
              <w:tab/>
            </w:r>
            <w:r w:rsidR="00573D11">
              <w:rPr>
                <w:noProof/>
                <w:webHidden/>
              </w:rPr>
              <w:fldChar w:fldCharType="begin"/>
            </w:r>
            <w:r w:rsidR="00573D11">
              <w:rPr>
                <w:noProof/>
                <w:webHidden/>
              </w:rPr>
              <w:instrText xml:space="preserve"> PAGEREF _Toc80893371 \h </w:instrText>
            </w:r>
            <w:r w:rsidR="00573D11">
              <w:rPr>
                <w:noProof/>
                <w:webHidden/>
              </w:rPr>
            </w:r>
            <w:r w:rsidR="00573D11">
              <w:rPr>
                <w:noProof/>
                <w:webHidden/>
              </w:rPr>
              <w:fldChar w:fldCharType="separate"/>
            </w:r>
            <w:r w:rsidR="00573D11">
              <w:rPr>
                <w:noProof/>
                <w:webHidden/>
              </w:rPr>
              <w:t>90</w:t>
            </w:r>
            <w:r w:rsidR="00573D11">
              <w:rPr>
                <w:noProof/>
                <w:webHidden/>
              </w:rPr>
              <w:fldChar w:fldCharType="end"/>
            </w:r>
          </w:hyperlink>
        </w:p>
        <w:p w14:paraId="277EDC8C" w14:textId="0105D13A" w:rsidR="00573D11" w:rsidRDefault="00C402A6">
          <w:pPr>
            <w:pStyle w:val="TOC2"/>
            <w:rPr>
              <w:rFonts w:asciiTheme="minorHAnsi" w:eastAsiaTheme="minorEastAsia" w:hAnsiTheme="minorHAnsi" w:cstheme="minorBidi"/>
              <w:noProof/>
              <w:color w:val="auto"/>
              <w:kern w:val="0"/>
              <w:sz w:val="22"/>
              <w:szCs w:val="22"/>
            </w:rPr>
          </w:pPr>
          <w:hyperlink w:anchor="_Toc80893372" w:history="1">
            <w:r w:rsidR="00573D11" w:rsidRPr="00205AAD">
              <w:rPr>
                <w:rStyle w:val="Hyperlink"/>
                <w:noProof/>
              </w:rPr>
              <w:t>Assign Licenses</w:t>
            </w:r>
            <w:r w:rsidR="00573D11">
              <w:rPr>
                <w:noProof/>
                <w:webHidden/>
              </w:rPr>
              <w:tab/>
            </w:r>
            <w:r w:rsidR="00573D11">
              <w:rPr>
                <w:noProof/>
                <w:webHidden/>
              </w:rPr>
              <w:fldChar w:fldCharType="begin"/>
            </w:r>
            <w:r w:rsidR="00573D11">
              <w:rPr>
                <w:noProof/>
                <w:webHidden/>
              </w:rPr>
              <w:instrText xml:space="preserve"> PAGEREF _Toc80893372 \h </w:instrText>
            </w:r>
            <w:r w:rsidR="00573D11">
              <w:rPr>
                <w:noProof/>
                <w:webHidden/>
              </w:rPr>
            </w:r>
            <w:r w:rsidR="00573D11">
              <w:rPr>
                <w:noProof/>
                <w:webHidden/>
              </w:rPr>
              <w:fldChar w:fldCharType="separate"/>
            </w:r>
            <w:r w:rsidR="00573D11">
              <w:rPr>
                <w:noProof/>
                <w:webHidden/>
              </w:rPr>
              <w:t>90</w:t>
            </w:r>
            <w:r w:rsidR="00573D11">
              <w:rPr>
                <w:noProof/>
                <w:webHidden/>
              </w:rPr>
              <w:fldChar w:fldCharType="end"/>
            </w:r>
          </w:hyperlink>
        </w:p>
        <w:p w14:paraId="48DFB48F" w14:textId="2B5BC111" w:rsidR="00573D11" w:rsidRDefault="00C402A6">
          <w:pPr>
            <w:pStyle w:val="TOC2"/>
            <w:rPr>
              <w:rFonts w:asciiTheme="minorHAnsi" w:eastAsiaTheme="minorEastAsia" w:hAnsiTheme="minorHAnsi" w:cstheme="minorBidi"/>
              <w:noProof/>
              <w:color w:val="auto"/>
              <w:kern w:val="0"/>
              <w:sz w:val="22"/>
              <w:szCs w:val="22"/>
            </w:rPr>
          </w:pPr>
          <w:hyperlink w:anchor="_Toc80893373" w:history="1">
            <w:r w:rsidR="00573D11" w:rsidRPr="00205AAD">
              <w:rPr>
                <w:rStyle w:val="Hyperlink"/>
                <w:noProof/>
              </w:rPr>
              <w:t>Power BI – Deployment</w:t>
            </w:r>
            <w:r w:rsidR="00573D11">
              <w:rPr>
                <w:noProof/>
                <w:webHidden/>
              </w:rPr>
              <w:tab/>
            </w:r>
            <w:r w:rsidR="00573D11">
              <w:rPr>
                <w:noProof/>
                <w:webHidden/>
              </w:rPr>
              <w:fldChar w:fldCharType="begin"/>
            </w:r>
            <w:r w:rsidR="00573D11">
              <w:rPr>
                <w:noProof/>
                <w:webHidden/>
              </w:rPr>
              <w:instrText xml:space="preserve"> PAGEREF _Toc80893373 \h </w:instrText>
            </w:r>
            <w:r w:rsidR="00573D11">
              <w:rPr>
                <w:noProof/>
                <w:webHidden/>
              </w:rPr>
            </w:r>
            <w:r w:rsidR="00573D11">
              <w:rPr>
                <w:noProof/>
                <w:webHidden/>
              </w:rPr>
              <w:fldChar w:fldCharType="separate"/>
            </w:r>
            <w:r w:rsidR="00573D11">
              <w:rPr>
                <w:noProof/>
                <w:webHidden/>
              </w:rPr>
              <w:t>90</w:t>
            </w:r>
            <w:r w:rsidR="00573D11">
              <w:rPr>
                <w:noProof/>
                <w:webHidden/>
              </w:rPr>
              <w:fldChar w:fldCharType="end"/>
            </w:r>
          </w:hyperlink>
        </w:p>
        <w:p w14:paraId="491EB9A6" w14:textId="47B31214" w:rsidR="00573D11" w:rsidRDefault="00C402A6">
          <w:pPr>
            <w:pStyle w:val="TOC3"/>
            <w:tabs>
              <w:tab w:val="right" w:leader="dot" w:pos="9910"/>
            </w:tabs>
            <w:rPr>
              <w:rFonts w:cstheme="minorBidi"/>
              <w:noProof/>
            </w:rPr>
          </w:pPr>
          <w:hyperlink w:anchor="_Toc80893374" w:history="1">
            <w:r w:rsidR="00573D11" w:rsidRPr="00205AAD">
              <w:rPr>
                <w:rStyle w:val="Hyperlink"/>
                <w:noProof/>
              </w:rPr>
              <w:t>Refreshing Data</w:t>
            </w:r>
            <w:r w:rsidR="00573D11">
              <w:rPr>
                <w:noProof/>
                <w:webHidden/>
              </w:rPr>
              <w:tab/>
            </w:r>
            <w:r w:rsidR="00573D11">
              <w:rPr>
                <w:noProof/>
                <w:webHidden/>
              </w:rPr>
              <w:fldChar w:fldCharType="begin"/>
            </w:r>
            <w:r w:rsidR="00573D11">
              <w:rPr>
                <w:noProof/>
                <w:webHidden/>
              </w:rPr>
              <w:instrText xml:space="preserve"> PAGEREF _Toc80893374 \h </w:instrText>
            </w:r>
            <w:r w:rsidR="00573D11">
              <w:rPr>
                <w:noProof/>
                <w:webHidden/>
              </w:rPr>
            </w:r>
            <w:r w:rsidR="00573D11">
              <w:rPr>
                <w:noProof/>
                <w:webHidden/>
              </w:rPr>
              <w:fldChar w:fldCharType="separate"/>
            </w:r>
            <w:r w:rsidR="00573D11">
              <w:rPr>
                <w:noProof/>
                <w:webHidden/>
              </w:rPr>
              <w:t>93</w:t>
            </w:r>
            <w:r w:rsidR="00573D11">
              <w:rPr>
                <w:noProof/>
                <w:webHidden/>
              </w:rPr>
              <w:fldChar w:fldCharType="end"/>
            </w:r>
          </w:hyperlink>
        </w:p>
        <w:p w14:paraId="3AC4FE21" w14:textId="69BED43F" w:rsidR="00573D11" w:rsidRDefault="00C402A6">
          <w:pPr>
            <w:pStyle w:val="TOC3"/>
            <w:tabs>
              <w:tab w:val="right" w:leader="dot" w:pos="9910"/>
            </w:tabs>
            <w:rPr>
              <w:rFonts w:cstheme="minorBidi"/>
              <w:noProof/>
            </w:rPr>
          </w:pPr>
          <w:hyperlink w:anchor="_Toc80893375" w:history="1">
            <w:r w:rsidR="00573D11" w:rsidRPr="00205AAD">
              <w:rPr>
                <w:rStyle w:val="Hyperlink"/>
                <w:noProof/>
              </w:rPr>
              <w:t>Security</w:t>
            </w:r>
            <w:r w:rsidR="00573D11">
              <w:rPr>
                <w:noProof/>
                <w:webHidden/>
              </w:rPr>
              <w:tab/>
            </w:r>
            <w:r w:rsidR="00573D11">
              <w:rPr>
                <w:noProof/>
                <w:webHidden/>
              </w:rPr>
              <w:fldChar w:fldCharType="begin"/>
            </w:r>
            <w:r w:rsidR="00573D11">
              <w:rPr>
                <w:noProof/>
                <w:webHidden/>
              </w:rPr>
              <w:instrText xml:space="preserve"> PAGEREF _Toc80893375 \h </w:instrText>
            </w:r>
            <w:r w:rsidR="00573D11">
              <w:rPr>
                <w:noProof/>
                <w:webHidden/>
              </w:rPr>
            </w:r>
            <w:r w:rsidR="00573D11">
              <w:rPr>
                <w:noProof/>
                <w:webHidden/>
              </w:rPr>
              <w:fldChar w:fldCharType="separate"/>
            </w:r>
            <w:r w:rsidR="00573D11">
              <w:rPr>
                <w:noProof/>
                <w:webHidden/>
              </w:rPr>
              <w:t>93</w:t>
            </w:r>
            <w:r w:rsidR="00573D11">
              <w:rPr>
                <w:noProof/>
                <w:webHidden/>
              </w:rPr>
              <w:fldChar w:fldCharType="end"/>
            </w:r>
          </w:hyperlink>
        </w:p>
        <w:p w14:paraId="32561640" w14:textId="6FD7DE70" w:rsidR="00573D11" w:rsidRDefault="00C402A6">
          <w:pPr>
            <w:pStyle w:val="TOC2"/>
            <w:rPr>
              <w:rFonts w:asciiTheme="minorHAnsi" w:eastAsiaTheme="minorEastAsia" w:hAnsiTheme="minorHAnsi" w:cstheme="minorBidi"/>
              <w:noProof/>
              <w:color w:val="auto"/>
              <w:kern w:val="0"/>
              <w:sz w:val="22"/>
              <w:szCs w:val="22"/>
            </w:rPr>
          </w:pPr>
          <w:hyperlink w:anchor="_Toc80893376" w:history="1">
            <w:r w:rsidR="00573D11" w:rsidRPr="00205AAD">
              <w:rPr>
                <w:rStyle w:val="Hyperlink"/>
                <w:noProof/>
              </w:rPr>
              <w:t>Sharing</w:t>
            </w:r>
            <w:r w:rsidR="00573D11">
              <w:rPr>
                <w:noProof/>
                <w:webHidden/>
              </w:rPr>
              <w:tab/>
            </w:r>
            <w:r w:rsidR="00573D11">
              <w:rPr>
                <w:noProof/>
                <w:webHidden/>
              </w:rPr>
              <w:fldChar w:fldCharType="begin"/>
            </w:r>
            <w:r w:rsidR="00573D11">
              <w:rPr>
                <w:noProof/>
                <w:webHidden/>
              </w:rPr>
              <w:instrText xml:space="preserve"> PAGEREF _Toc80893376 \h </w:instrText>
            </w:r>
            <w:r w:rsidR="00573D11">
              <w:rPr>
                <w:noProof/>
                <w:webHidden/>
              </w:rPr>
            </w:r>
            <w:r w:rsidR="00573D11">
              <w:rPr>
                <w:noProof/>
                <w:webHidden/>
              </w:rPr>
              <w:fldChar w:fldCharType="separate"/>
            </w:r>
            <w:r w:rsidR="00573D11">
              <w:rPr>
                <w:noProof/>
                <w:webHidden/>
              </w:rPr>
              <w:t>93</w:t>
            </w:r>
            <w:r w:rsidR="00573D11">
              <w:rPr>
                <w:noProof/>
                <w:webHidden/>
              </w:rPr>
              <w:fldChar w:fldCharType="end"/>
            </w:r>
          </w:hyperlink>
        </w:p>
        <w:p w14:paraId="2BA05C0F" w14:textId="25080007" w:rsidR="00573D11" w:rsidRDefault="00C402A6">
          <w:pPr>
            <w:pStyle w:val="TOC3"/>
            <w:tabs>
              <w:tab w:val="right" w:leader="dot" w:pos="9910"/>
            </w:tabs>
            <w:rPr>
              <w:rFonts w:cstheme="minorBidi"/>
              <w:noProof/>
            </w:rPr>
          </w:pPr>
          <w:hyperlink w:anchor="_Toc80893377" w:history="1">
            <w:r w:rsidR="00573D11" w:rsidRPr="00205AAD">
              <w:rPr>
                <w:rStyle w:val="Hyperlink"/>
                <w:b/>
                <w:noProof/>
              </w:rPr>
              <w:t>Field-level Security</w:t>
            </w:r>
            <w:r w:rsidR="00573D11">
              <w:rPr>
                <w:noProof/>
                <w:webHidden/>
              </w:rPr>
              <w:tab/>
            </w:r>
            <w:r w:rsidR="00573D11">
              <w:rPr>
                <w:noProof/>
                <w:webHidden/>
              </w:rPr>
              <w:fldChar w:fldCharType="begin"/>
            </w:r>
            <w:r w:rsidR="00573D11">
              <w:rPr>
                <w:noProof/>
                <w:webHidden/>
              </w:rPr>
              <w:instrText xml:space="preserve"> PAGEREF _Toc80893377 \h </w:instrText>
            </w:r>
            <w:r w:rsidR="00573D11">
              <w:rPr>
                <w:noProof/>
                <w:webHidden/>
              </w:rPr>
            </w:r>
            <w:r w:rsidR="00573D11">
              <w:rPr>
                <w:noProof/>
                <w:webHidden/>
              </w:rPr>
              <w:fldChar w:fldCharType="separate"/>
            </w:r>
            <w:r w:rsidR="00573D11">
              <w:rPr>
                <w:noProof/>
                <w:webHidden/>
              </w:rPr>
              <w:t>93</w:t>
            </w:r>
            <w:r w:rsidR="00573D11">
              <w:rPr>
                <w:noProof/>
                <w:webHidden/>
              </w:rPr>
              <w:fldChar w:fldCharType="end"/>
            </w:r>
          </w:hyperlink>
        </w:p>
        <w:p w14:paraId="41F877E0" w14:textId="5A1AE5B1" w:rsidR="00573D11" w:rsidRDefault="00C402A6">
          <w:pPr>
            <w:pStyle w:val="TOC1"/>
            <w:rPr>
              <w:rFonts w:asciiTheme="minorHAnsi" w:eastAsiaTheme="minorEastAsia" w:hAnsiTheme="minorHAnsi" w:cstheme="minorBidi"/>
              <w:noProof/>
              <w:color w:val="auto"/>
              <w:kern w:val="0"/>
              <w:sz w:val="22"/>
              <w:szCs w:val="22"/>
            </w:rPr>
          </w:pPr>
          <w:hyperlink w:anchor="_Toc80893378" w:history="1">
            <w:r w:rsidR="00573D11" w:rsidRPr="00205AAD">
              <w:rPr>
                <w:rStyle w:val="Hyperlink"/>
                <w:noProof/>
              </w:rPr>
              <w:t>Application Lifecycle Management</w:t>
            </w:r>
            <w:r w:rsidR="00573D11">
              <w:rPr>
                <w:noProof/>
                <w:webHidden/>
              </w:rPr>
              <w:tab/>
            </w:r>
            <w:r w:rsidR="00573D11">
              <w:rPr>
                <w:noProof/>
                <w:webHidden/>
              </w:rPr>
              <w:fldChar w:fldCharType="begin"/>
            </w:r>
            <w:r w:rsidR="00573D11">
              <w:rPr>
                <w:noProof/>
                <w:webHidden/>
              </w:rPr>
              <w:instrText xml:space="preserve"> PAGEREF _Toc80893378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741BB0B3" w14:textId="576C8367" w:rsidR="00573D11" w:rsidRDefault="00C402A6">
          <w:pPr>
            <w:pStyle w:val="TOC2"/>
            <w:rPr>
              <w:rFonts w:asciiTheme="minorHAnsi" w:eastAsiaTheme="minorEastAsia" w:hAnsiTheme="minorHAnsi" w:cstheme="minorBidi"/>
              <w:noProof/>
              <w:color w:val="auto"/>
              <w:kern w:val="0"/>
              <w:sz w:val="22"/>
              <w:szCs w:val="22"/>
            </w:rPr>
          </w:pPr>
          <w:hyperlink w:anchor="_Toc80893379" w:history="1">
            <w:r w:rsidR="00573D11" w:rsidRPr="00205AAD">
              <w:rPr>
                <w:rStyle w:val="Hyperlink"/>
                <w:noProof/>
              </w:rPr>
              <w:t>Backup &amp; Restore</w:t>
            </w:r>
            <w:r w:rsidR="00573D11">
              <w:rPr>
                <w:noProof/>
                <w:webHidden/>
              </w:rPr>
              <w:tab/>
            </w:r>
            <w:r w:rsidR="00573D11">
              <w:rPr>
                <w:noProof/>
                <w:webHidden/>
              </w:rPr>
              <w:fldChar w:fldCharType="begin"/>
            </w:r>
            <w:r w:rsidR="00573D11">
              <w:rPr>
                <w:noProof/>
                <w:webHidden/>
              </w:rPr>
              <w:instrText xml:space="preserve"> PAGEREF _Toc80893379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6556CB8B" w14:textId="712DBA31" w:rsidR="00573D11" w:rsidRDefault="00C402A6">
          <w:pPr>
            <w:pStyle w:val="TOC2"/>
            <w:rPr>
              <w:rFonts w:asciiTheme="minorHAnsi" w:eastAsiaTheme="minorEastAsia" w:hAnsiTheme="minorHAnsi" w:cstheme="minorBidi"/>
              <w:noProof/>
              <w:color w:val="auto"/>
              <w:kern w:val="0"/>
              <w:sz w:val="22"/>
              <w:szCs w:val="22"/>
            </w:rPr>
          </w:pPr>
          <w:hyperlink w:anchor="_Toc80893380" w:history="1">
            <w:r w:rsidR="00573D11" w:rsidRPr="00205AAD">
              <w:rPr>
                <w:rStyle w:val="Hyperlink"/>
                <w:noProof/>
              </w:rPr>
              <w:t>Solutions Deployment</w:t>
            </w:r>
            <w:r w:rsidR="00573D11">
              <w:rPr>
                <w:noProof/>
                <w:webHidden/>
              </w:rPr>
              <w:tab/>
            </w:r>
            <w:r w:rsidR="00573D11">
              <w:rPr>
                <w:noProof/>
                <w:webHidden/>
              </w:rPr>
              <w:fldChar w:fldCharType="begin"/>
            </w:r>
            <w:r w:rsidR="00573D11">
              <w:rPr>
                <w:noProof/>
                <w:webHidden/>
              </w:rPr>
              <w:instrText xml:space="preserve"> PAGEREF _Toc80893380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4DCB91E6" w14:textId="5B3F4E62" w:rsidR="00573D11" w:rsidRDefault="00C402A6">
          <w:pPr>
            <w:pStyle w:val="TOC3"/>
            <w:tabs>
              <w:tab w:val="right" w:leader="dot" w:pos="9910"/>
            </w:tabs>
            <w:rPr>
              <w:rFonts w:cstheme="minorBidi"/>
              <w:noProof/>
            </w:rPr>
          </w:pPr>
          <w:hyperlink w:anchor="_Toc80893381" w:history="1">
            <w:r w:rsidR="00573D11" w:rsidRPr="00205AAD">
              <w:rPr>
                <w:rStyle w:val="Hyperlink"/>
                <w:noProof/>
              </w:rPr>
              <w:t>Test/UAT Deployment</w:t>
            </w:r>
            <w:r w:rsidR="00573D11">
              <w:rPr>
                <w:noProof/>
                <w:webHidden/>
              </w:rPr>
              <w:tab/>
            </w:r>
            <w:r w:rsidR="00573D11">
              <w:rPr>
                <w:noProof/>
                <w:webHidden/>
              </w:rPr>
              <w:fldChar w:fldCharType="begin"/>
            </w:r>
            <w:r w:rsidR="00573D11">
              <w:rPr>
                <w:noProof/>
                <w:webHidden/>
              </w:rPr>
              <w:instrText xml:space="preserve"> PAGEREF _Toc80893381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15A90ECE" w14:textId="704CC937" w:rsidR="00573D11" w:rsidRDefault="00C402A6">
          <w:pPr>
            <w:pStyle w:val="TOC3"/>
            <w:tabs>
              <w:tab w:val="right" w:leader="dot" w:pos="9910"/>
            </w:tabs>
            <w:rPr>
              <w:rFonts w:cstheme="minorBidi"/>
              <w:noProof/>
            </w:rPr>
          </w:pPr>
          <w:hyperlink w:anchor="_Toc80893382" w:history="1">
            <w:r w:rsidR="00573D11" w:rsidRPr="00205AAD">
              <w:rPr>
                <w:rStyle w:val="Hyperlink"/>
                <w:noProof/>
              </w:rPr>
              <w:t>Production Deployment</w:t>
            </w:r>
            <w:r w:rsidR="00573D11">
              <w:rPr>
                <w:noProof/>
                <w:webHidden/>
              </w:rPr>
              <w:tab/>
            </w:r>
            <w:r w:rsidR="00573D11">
              <w:rPr>
                <w:noProof/>
                <w:webHidden/>
              </w:rPr>
              <w:fldChar w:fldCharType="begin"/>
            </w:r>
            <w:r w:rsidR="00573D11">
              <w:rPr>
                <w:noProof/>
                <w:webHidden/>
              </w:rPr>
              <w:instrText xml:space="preserve"> PAGEREF _Toc80893382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11A9BE0B" w14:textId="18719E2B" w:rsidR="00573D11" w:rsidRDefault="00C402A6">
          <w:pPr>
            <w:pStyle w:val="TOC3"/>
            <w:tabs>
              <w:tab w:val="right" w:leader="dot" w:pos="9910"/>
            </w:tabs>
            <w:rPr>
              <w:rFonts w:cstheme="minorBidi"/>
              <w:noProof/>
            </w:rPr>
          </w:pPr>
          <w:hyperlink w:anchor="_Toc80893383" w:history="1">
            <w:r w:rsidR="00573D11" w:rsidRPr="00205AAD">
              <w:rPr>
                <w:rStyle w:val="Hyperlink"/>
                <w:noProof/>
              </w:rPr>
              <w:t>Application Lifecycle Management (ALM)</w:t>
            </w:r>
            <w:r w:rsidR="00573D11">
              <w:rPr>
                <w:noProof/>
                <w:webHidden/>
              </w:rPr>
              <w:tab/>
            </w:r>
            <w:r w:rsidR="00573D11">
              <w:rPr>
                <w:noProof/>
                <w:webHidden/>
              </w:rPr>
              <w:fldChar w:fldCharType="begin"/>
            </w:r>
            <w:r w:rsidR="00573D11">
              <w:rPr>
                <w:noProof/>
                <w:webHidden/>
              </w:rPr>
              <w:instrText xml:space="preserve"> PAGEREF _Toc80893383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37EC713B" w14:textId="618DCE2E" w:rsidR="00573D11" w:rsidRDefault="00C402A6">
          <w:pPr>
            <w:pStyle w:val="TOC1"/>
            <w:rPr>
              <w:rFonts w:asciiTheme="minorHAnsi" w:eastAsiaTheme="minorEastAsia" w:hAnsiTheme="minorHAnsi" w:cstheme="minorBidi"/>
              <w:noProof/>
              <w:color w:val="auto"/>
              <w:kern w:val="0"/>
              <w:sz w:val="22"/>
              <w:szCs w:val="22"/>
            </w:rPr>
          </w:pPr>
          <w:hyperlink w:anchor="_Toc80893384" w:history="1">
            <w:r w:rsidR="00573D11" w:rsidRPr="00205AAD">
              <w:rPr>
                <w:rStyle w:val="Hyperlink"/>
                <w:noProof/>
              </w:rPr>
              <w:t>Extensibility</w:t>
            </w:r>
            <w:r w:rsidR="00573D11">
              <w:rPr>
                <w:noProof/>
                <w:webHidden/>
              </w:rPr>
              <w:tab/>
            </w:r>
            <w:r w:rsidR="00573D11">
              <w:rPr>
                <w:noProof/>
                <w:webHidden/>
              </w:rPr>
              <w:fldChar w:fldCharType="begin"/>
            </w:r>
            <w:r w:rsidR="00573D11">
              <w:rPr>
                <w:noProof/>
                <w:webHidden/>
              </w:rPr>
              <w:instrText xml:space="preserve"> PAGEREF _Toc80893384 \h </w:instrText>
            </w:r>
            <w:r w:rsidR="00573D11">
              <w:rPr>
                <w:noProof/>
                <w:webHidden/>
              </w:rPr>
            </w:r>
            <w:r w:rsidR="00573D11">
              <w:rPr>
                <w:noProof/>
                <w:webHidden/>
              </w:rPr>
              <w:fldChar w:fldCharType="separate"/>
            </w:r>
            <w:r w:rsidR="00573D11">
              <w:rPr>
                <w:noProof/>
                <w:webHidden/>
              </w:rPr>
              <w:t>97</w:t>
            </w:r>
            <w:r w:rsidR="00573D11">
              <w:rPr>
                <w:noProof/>
                <w:webHidden/>
              </w:rPr>
              <w:fldChar w:fldCharType="end"/>
            </w:r>
          </w:hyperlink>
        </w:p>
        <w:p w14:paraId="04C0B7FC" w14:textId="06C3C7F4" w:rsidR="00573D11" w:rsidRDefault="00C402A6">
          <w:pPr>
            <w:pStyle w:val="TOC1"/>
            <w:rPr>
              <w:rFonts w:asciiTheme="minorHAnsi" w:eastAsiaTheme="minorEastAsia" w:hAnsiTheme="minorHAnsi" w:cstheme="minorBidi"/>
              <w:noProof/>
              <w:color w:val="auto"/>
              <w:kern w:val="0"/>
              <w:sz w:val="22"/>
              <w:szCs w:val="22"/>
            </w:rPr>
          </w:pPr>
          <w:hyperlink w:anchor="_Toc80893385" w:history="1">
            <w:r w:rsidR="00573D11" w:rsidRPr="00205AAD">
              <w:rPr>
                <w:rStyle w:val="Hyperlink"/>
                <w:noProof/>
              </w:rPr>
              <w:t>Appendix A - Reference</w:t>
            </w:r>
            <w:r w:rsidR="00573D11">
              <w:rPr>
                <w:noProof/>
                <w:webHidden/>
              </w:rPr>
              <w:tab/>
            </w:r>
            <w:r w:rsidR="00573D11">
              <w:rPr>
                <w:noProof/>
                <w:webHidden/>
              </w:rPr>
              <w:fldChar w:fldCharType="begin"/>
            </w:r>
            <w:r w:rsidR="00573D11">
              <w:rPr>
                <w:noProof/>
                <w:webHidden/>
              </w:rPr>
              <w:instrText xml:space="preserve"> PAGEREF _Toc80893385 \h </w:instrText>
            </w:r>
            <w:r w:rsidR="00573D11">
              <w:rPr>
                <w:noProof/>
                <w:webHidden/>
              </w:rPr>
            </w:r>
            <w:r w:rsidR="00573D11">
              <w:rPr>
                <w:noProof/>
                <w:webHidden/>
              </w:rPr>
              <w:fldChar w:fldCharType="separate"/>
            </w:r>
            <w:r w:rsidR="00573D11">
              <w:rPr>
                <w:noProof/>
                <w:webHidden/>
              </w:rPr>
              <w:t>98</w:t>
            </w:r>
            <w:r w:rsidR="00573D11">
              <w:rPr>
                <w:noProof/>
                <w:webHidden/>
              </w:rPr>
              <w:fldChar w:fldCharType="end"/>
            </w:r>
          </w:hyperlink>
        </w:p>
        <w:p w14:paraId="452E0BF4" w14:textId="705EDFF6" w:rsidR="00424F1C" w:rsidRDefault="00424F1C">
          <w:r>
            <w:rPr>
              <w:b/>
              <w:bCs/>
              <w:noProof/>
            </w:rPr>
            <w:fldChar w:fldCharType="end"/>
          </w:r>
        </w:p>
      </w:sdtContent>
    </w:sdt>
    <w:p w14:paraId="273271E8" w14:textId="4A81B34F" w:rsidR="000300E9" w:rsidRDefault="000300E9" w:rsidP="000300E9"/>
    <w:p w14:paraId="39F26DDE" w14:textId="77777777" w:rsidR="000300E9" w:rsidRDefault="000300E9" w:rsidP="000300E9">
      <w:pPr>
        <w:spacing w:after="0"/>
        <w:rPr>
          <w:rFonts w:ascii="Arial" w:hAnsi="Arial" w:cs="Times New Roman"/>
          <w:b/>
          <w:noProof/>
          <w:color w:val="auto"/>
          <w:kern w:val="28"/>
          <w:sz w:val="36"/>
          <w:szCs w:val="36"/>
          <w:u w:val="single"/>
          <w:lang w:val="en-AU" w:eastAsia="en-AU"/>
        </w:rPr>
      </w:pPr>
      <w:r>
        <w:br w:type="page"/>
      </w:r>
    </w:p>
    <w:p w14:paraId="246DBB76"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2" w:name="_Toc63366870"/>
      <w:bookmarkStart w:id="3" w:name="_Toc65654147"/>
      <w:bookmarkStart w:id="4" w:name="_Toc80893315"/>
      <w:r>
        <w:lastRenderedPageBreak/>
        <w:t>Executive Summary</w:t>
      </w:r>
      <w:bookmarkEnd w:id="2"/>
      <w:bookmarkEnd w:id="3"/>
      <w:bookmarkEnd w:id="4"/>
    </w:p>
    <w:p w14:paraId="20BD613B" w14:textId="3DB13AC2" w:rsidR="000300E9" w:rsidRDefault="000300E9" w:rsidP="000300E9">
      <w:pPr>
        <w:rPr>
          <w:lang w:val="en-AU" w:eastAsia="en-AU"/>
        </w:rPr>
      </w:pPr>
      <w:r>
        <w:rPr>
          <w:lang w:val="en-AU" w:eastAsia="en-AU"/>
        </w:rPr>
        <w:t xml:space="preserve">The Rapid Screening Consortium system provides end users </w:t>
      </w:r>
      <w:r w:rsidR="11C7C902" w:rsidRPr="5CE0B88B">
        <w:rPr>
          <w:lang w:val="en-AU" w:eastAsia="en-AU"/>
        </w:rPr>
        <w:t>with</w:t>
      </w:r>
      <w:r w:rsidR="42F6E7CA" w:rsidRPr="5CE0B88B">
        <w:rPr>
          <w:lang w:val="en-AU" w:eastAsia="en-AU"/>
        </w:rPr>
        <w:t xml:space="preserve"> </w:t>
      </w:r>
      <w:r>
        <w:rPr>
          <w:lang w:val="en-AU" w:eastAsia="en-AU"/>
        </w:rPr>
        <w:t xml:space="preserve">a facility </w:t>
      </w:r>
      <w:r w:rsidR="2BE28B4C" w:rsidRPr="5CE0B88B">
        <w:rPr>
          <w:lang w:val="en-AU" w:eastAsia="en-AU"/>
        </w:rPr>
        <w:t>for</w:t>
      </w:r>
      <w:r w:rsidR="42F6E7CA" w:rsidRPr="5CE0B88B">
        <w:rPr>
          <w:lang w:val="en-AU" w:eastAsia="en-AU"/>
        </w:rPr>
        <w:t xml:space="preserve"> </w:t>
      </w:r>
      <w:r w:rsidR="4EA2A4AB" w:rsidRPr="5CE0B88B">
        <w:rPr>
          <w:lang w:val="en-AU" w:eastAsia="en-AU"/>
        </w:rPr>
        <w:t>booking</w:t>
      </w:r>
      <w:r w:rsidR="42F6E7CA" w:rsidRPr="5CE0B88B">
        <w:rPr>
          <w:lang w:val="en-AU" w:eastAsia="en-AU"/>
        </w:rPr>
        <w:t xml:space="preserve"> </w:t>
      </w:r>
      <w:r w:rsidR="64959D9E" w:rsidRPr="5CE0B88B">
        <w:rPr>
          <w:lang w:val="en-AU" w:eastAsia="en-AU"/>
        </w:rPr>
        <w:t>tests</w:t>
      </w:r>
      <w:r>
        <w:rPr>
          <w:lang w:val="en-AU" w:eastAsia="en-AU"/>
        </w:rPr>
        <w:t xml:space="preserve"> for the COVID-19 virus. The system </w:t>
      </w:r>
      <w:r w:rsidR="33FC79D2" w:rsidRPr="5CE0B88B">
        <w:rPr>
          <w:lang w:val="en-AU" w:eastAsia="en-AU"/>
        </w:rPr>
        <w:t>was</w:t>
      </w:r>
      <w:r>
        <w:rPr>
          <w:lang w:val="en-AU" w:eastAsia="en-AU"/>
        </w:rPr>
        <w:t xml:space="preserve"> built using Microsoft’s Return-To-Work (RTW) solution based on </w:t>
      </w:r>
      <w:r w:rsidR="2AFE1AC7" w:rsidRPr="5CE0B88B">
        <w:rPr>
          <w:lang w:val="en-AU" w:eastAsia="en-AU"/>
        </w:rPr>
        <w:t xml:space="preserve">the </w:t>
      </w:r>
      <w:r>
        <w:rPr>
          <w:lang w:val="en-AU" w:eastAsia="en-AU"/>
        </w:rPr>
        <w:t xml:space="preserve">Power Platform. The employers participating in the consortium are called “Members” and the centralized datastore is called the “Hub”. The system functions by collecting test schedules and </w:t>
      </w:r>
      <w:r w:rsidR="7D438CA4" w:rsidRPr="5CE0B88B">
        <w:rPr>
          <w:lang w:val="en-AU" w:eastAsia="en-AU"/>
        </w:rPr>
        <w:t>aggregate</w:t>
      </w:r>
      <w:r>
        <w:rPr>
          <w:lang w:val="en-AU" w:eastAsia="en-AU"/>
        </w:rPr>
        <w:t xml:space="preserve"> results and sending them to the hub.</w:t>
      </w:r>
    </w:p>
    <w:p w14:paraId="1C47D33A" w14:textId="6ADAE607" w:rsidR="000300E9" w:rsidRDefault="48D00AB9" w:rsidP="000300E9">
      <w:pPr>
        <w:pStyle w:val="Heading2"/>
        <w:rPr>
          <w:lang w:val="en-AU" w:eastAsia="en-AU"/>
        </w:rPr>
      </w:pPr>
      <w:bookmarkStart w:id="5" w:name="_Toc63366871"/>
      <w:bookmarkStart w:id="6" w:name="_Toc65654148"/>
      <w:bookmarkStart w:id="7" w:name="_Toc80893316"/>
      <w:r>
        <w:t xml:space="preserve">The </w:t>
      </w:r>
      <w:r w:rsidR="000300E9">
        <w:t>System Overview</w:t>
      </w:r>
      <w:bookmarkEnd w:id="5"/>
      <w:bookmarkEnd w:id="6"/>
      <w:bookmarkEnd w:id="7"/>
    </w:p>
    <w:p w14:paraId="0A7F13CB" w14:textId="4443BD88" w:rsidR="000300E9" w:rsidRPr="000300E9" w:rsidRDefault="000300E9" w:rsidP="000300E9">
      <w:pPr>
        <w:rPr>
          <w:rFonts w:asciiTheme="minorHAnsi" w:hAnsiTheme="minorHAnsi" w:cstheme="minorBidi"/>
          <w:lang w:val="en-AU" w:eastAsia="en-AU"/>
        </w:rPr>
      </w:pPr>
      <w:r>
        <w:rPr>
          <w:lang w:val="en-AU" w:eastAsia="en-AU"/>
        </w:rPr>
        <w:t xml:space="preserve">The technical solution is composed of two parts: the end-user data collection application hosted in the consortium </w:t>
      </w:r>
      <w:r w:rsidR="2B6EC281" w:rsidRPr="5CE0B88B">
        <w:rPr>
          <w:lang w:val="en-AU" w:eastAsia="en-AU"/>
        </w:rPr>
        <w:t>members’</w:t>
      </w:r>
      <w:r>
        <w:rPr>
          <w:lang w:val="en-AU" w:eastAsia="en-AU"/>
        </w:rPr>
        <w:t xml:space="preserve"> computing environment and the Consortium Hub that collects and aggregates the information in a centralized repository. </w:t>
      </w:r>
      <w:r>
        <w:rPr>
          <w:b/>
          <w:bCs/>
          <w:lang w:val="en-AU" w:eastAsia="en-AU"/>
        </w:rPr>
        <w:t xml:space="preserve">This document details the </w:t>
      </w:r>
      <w:r w:rsidR="0076617C">
        <w:rPr>
          <w:b/>
          <w:bCs/>
          <w:lang w:val="en-AU" w:eastAsia="en-AU"/>
        </w:rPr>
        <w:t xml:space="preserve">deployment and installation </w:t>
      </w:r>
      <w:r w:rsidR="212DF5A6" w:rsidRPr="5CE0B88B">
        <w:rPr>
          <w:b/>
          <w:bCs/>
          <w:lang w:val="en-AU" w:eastAsia="en-AU"/>
        </w:rPr>
        <w:t>of</w:t>
      </w:r>
      <w:r w:rsidR="58C59D5C" w:rsidRPr="5CE0B88B">
        <w:rPr>
          <w:b/>
          <w:bCs/>
          <w:lang w:val="en-AU" w:eastAsia="en-AU"/>
        </w:rPr>
        <w:t xml:space="preserve"> </w:t>
      </w:r>
      <w:r>
        <w:rPr>
          <w:b/>
          <w:bCs/>
          <w:lang w:val="en-AU" w:eastAsia="en-AU"/>
        </w:rPr>
        <w:t xml:space="preserve">technical details for the member portion of the Rapid Screening Consortium application specific to </w:t>
      </w:r>
      <w:r w:rsidR="0AF76AE7" w:rsidRPr="5CE0B88B">
        <w:rPr>
          <w:b/>
          <w:bCs/>
          <w:lang w:val="en-AU" w:eastAsia="en-AU"/>
        </w:rPr>
        <w:t xml:space="preserve">the </w:t>
      </w:r>
      <w:r>
        <w:rPr>
          <w:b/>
          <w:bCs/>
          <w:lang w:val="en-AU" w:eastAsia="en-AU"/>
        </w:rPr>
        <w:t>Power Platform</w:t>
      </w:r>
      <w:r>
        <w:rPr>
          <w:lang w:val="en-AU" w:eastAsia="en-AU"/>
        </w:rPr>
        <w:t xml:space="preserve">. The Hub implementation is </w:t>
      </w:r>
      <w:r w:rsidRPr="5CE0B88B">
        <w:rPr>
          <w:rFonts w:asciiTheme="minorHAnsi" w:hAnsiTheme="minorHAnsi" w:cstheme="minorBidi"/>
          <w:lang w:val="en-AU" w:eastAsia="en-AU"/>
        </w:rPr>
        <w:t>described in a separate document.</w:t>
      </w:r>
    </w:p>
    <w:p w14:paraId="4826FD4E" w14:textId="77777777" w:rsidR="000300E9" w:rsidRPr="000300E9" w:rsidRDefault="000300E9" w:rsidP="000300E9">
      <w:pPr>
        <w:rPr>
          <w:rFonts w:asciiTheme="minorHAnsi" w:hAnsiTheme="minorHAnsi" w:cstheme="minorHAnsi"/>
          <w:lang w:val="en-AU" w:eastAsia="en-AU"/>
        </w:rPr>
      </w:pPr>
      <w:r w:rsidRPr="000300E9">
        <w:rPr>
          <w:rFonts w:asciiTheme="minorHAnsi" w:hAnsiTheme="minorHAnsi" w:cstheme="minorHAnsi"/>
          <w:lang w:val="en-AU" w:eastAsia="en-AU"/>
        </w:rPr>
        <w:t xml:space="preserve">The member application consists of two systems: </w:t>
      </w:r>
    </w:p>
    <w:p w14:paraId="1AD079C5" w14:textId="67A987E6" w:rsidR="000300E9" w:rsidRPr="000300E9" w:rsidRDefault="000300E9" w:rsidP="000300E9">
      <w:pPr>
        <w:pStyle w:val="ListParagraph"/>
        <w:rPr>
          <w:rFonts w:asciiTheme="minorHAnsi" w:eastAsiaTheme="minorEastAsia" w:hAnsiTheme="minorHAnsi"/>
        </w:rPr>
      </w:pPr>
      <w:r w:rsidRPr="000300E9">
        <w:rPr>
          <w:rFonts w:asciiTheme="minorHAnsi" w:hAnsiTheme="minorHAnsi"/>
        </w:rPr>
        <w:t>The end-user interface, automation</w:t>
      </w:r>
      <w:r w:rsidR="355DDFA4" w:rsidRPr="5CE0B88B">
        <w:rPr>
          <w:rFonts w:asciiTheme="minorHAnsi" w:hAnsiTheme="minorHAnsi"/>
        </w:rPr>
        <w:t>,</w:t>
      </w:r>
      <w:r w:rsidRPr="000300E9">
        <w:rPr>
          <w:rFonts w:asciiTheme="minorHAnsi" w:hAnsiTheme="minorHAnsi"/>
        </w:rPr>
        <w:t xml:space="preserve"> and BI, </w:t>
      </w:r>
      <w:r w:rsidR="6E7AD4F9" w:rsidRPr="5CE0B88B">
        <w:rPr>
          <w:rFonts w:asciiTheme="minorHAnsi" w:hAnsiTheme="minorHAnsi"/>
        </w:rPr>
        <w:t xml:space="preserve">are </w:t>
      </w:r>
      <w:r w:rsidRPr="000300E9">
        <w:rPr>
          <w:rFonts w:asciiTheme="minorHAnsi" w:hAnsiTheme="minorHAnsi"/>
        </w:rPr>
        <w:t>implemented via Microsoft Power Platform (focus on this document)</w:t>
      </w:r>
    </w:p>
    <w:p w14:paraId="4ADC4BA3" w14:textId="77777777" w:rsidR="000300E9" w:rsidRPr="000300E9" w:rsidRDefault="000300E9" w:rsidP="000300E9">
      <w:pPr>
        <w:pStyle w:val="ListParagraph"/>
        <w:rPr>
          <w:rFonts w:asciiTheme="minorHAnsi" w:hAnsiTheme="minorHAnsi"/>
        </w:rPr>
      </w:pPr>
      <w:r w:rsidRPr="000300E9">
        <w:rPr>
          <w:rFonts w:asciiTheme="minorHAnsi" w:hAnsiTheme="minorHAnsi"/>
        </w:rPr>
        <w:t xml:space="preserve">The backend file transmission system implemented in Microsoft Azure. </w:t>
      </w:r>
    </w:p>
    <w:p w14:paraId="004E9A97" w14:textId="77777777" w:rsidR="000300E9" w:rsidRDefault="000300E9" w:rsidP="000300E9">
      <w:pPr>
        <w:rPr>
          <w:lang w:val="en-AU" w:eastAsia="en-AU"/>
        </w:rPr>
      </w:pPr>
    </w:p>
    <w:p w14:paraId="628D3552" w14:textId="2DEC60FC" w:rsidR="000300E9" w:rsidRDefault="294A8CEB" w:rsidP="000300E9">
      <w:pPr>
        <w:pStyle w:val="Heading2"/>
        <w:rPr>
          <w:lang w:val="en-AU" w:eastAsia="en-AU"/>
        </w:rPr>
      </w:pPr>
      <w:bookmarkStart w:id="8" w:name="_Toc63366872"/>
      <w:bookmarkStart w:id="9" w:name="_Toc65654149"/>
      <w:bookmarkStart w:id="10" w:name="_Toc80893317"/>
      <w:r>
        <w:t xml:space="preserve">The </w:t>
      </w:r>
      <w:r w:rsidR="000300E9">
        <w:t>Document Outline</w:t>
      </w:r>
      <w:bookmarkEnd w:id="8"/>
      <w:bookmarkEnd w:id="9"/>
      <w:bookmarkEnd w:id="10"/>
    </w:p>
    <w:p w14:paraId="5E4379E8" w14:textId="77777777" w:rsidR="000300E9" w:rsidRDefault="000300E9" w:rsidP="000300E9">
      <w:pPr>
        <w:rPr>
          <w:lang w:val="en-AU" w:eastAsia="en-AU"/>
        </w:rPr>
      </w:pPr>
      <w:r>
        <w:rPr>
          <w:lang w:val="en-AU" w:eastAsia="en-AU"/>
        </w:rPr>
        <w:t>This document outlines the Power Platform component of the rapid screening solution.</w:t>
      </w:r>
    </w:p>
    <w:p w14:paraId="5DA8AFD1" w14:textId="1527F9BF" w:rsidR="000300E9" w:rsidRDefault="000300E9" w:rsidP="000300E9">
      <w:pPr>
        <w:rPr>
          <w:lang w:val="en-AU" w:eastAsia="en-AU"/>
        </w:rPr>
      </w:pPr>
      <w:r>
        <w:rPr>
          <w:lang w:val="en-AU" w:eastAsia="en-AU"/>
        </w:rPr>
        <w:t xml:space="preserve">The technical specification section describes the overall architecture and technical implementation details. </w:t>
      </w:r>
    </w:p>
    <w:p w14:paraId="2B6DCC67" w14:textId="4443340D" w:rsidR="000300E9" w:rsidRDefault="000300E9" w:rsidP="000300E9">
      <w:pPr>
        <w:rPr>
          <w:lang w:val="en-AU" w:eastAsia="en-AU"/>
        </w:rPr>
      </w:pPr>
      <w:r>
        <w:rPr>
          <w:lang w:val="en-AU" w:eastAsia="en-AU"/>
        </w:rPr>
        <w:t xml:space="preserve">The </w:t>
      </w:r>
      <w:r w:rsidR="00CF3C97">
        <w:rPr>
          <w:lang w:val="en-AU" w:eastAsia="en-AU"/>
        </w:rPr>
        <w:t xml:space="preserve">deployment </w:t>
      </w:r>
      <w:r>
        <w:rPr>
          <w:lang w:val="en-AU" w:eastAsia="en-AU"/>
        </w:rPr>
        <w:t xml:space="preserve">section highlights </w:t>
      </w:r>
      <w:r w:rsidR="002300CF">
        <w:rPr>
          <w:lang w:val="en-AU" w:eastAsia="en-AU"/>
        </w:rPr>
        <w:t xml:space="preserve">details steps to install and configure the solution. </w:t>
      </w:r>
    </w:p>
    <w:p w14:paraId="2E475F57" w14:textId="004F58F1" w:rsidR="000300E9" w:rsidRDefault="000300E9" w:rsidP="000300E9">
      <w:pPr>
        <w:rPr>
          <w:lang w:val="en-AU" w:eastAsia="en-AU"/>
        </w:rPr>
      </w:pPr>
      <w:r>
        <w:rPr>
          <w:lang w:val="en-AU" w:eastAsia="en-AU"/>
        </w:rPr>
        <w:t xml:space="preserve">Processes and BI section review the key components of Power Automate and Power BI reports. </w:t>
      </w:r>
    </w:p>
    <w:p w14:paraId="032150DF" w14:textId="77777777" w:rsidR="000300E9" w:rsidRDefault="000300E9" w:rsidP="000300E9"/>
    <w:p w14:paraId="30281A55" w14:textId="76C5776D" w:rsidR="000300E9" w:rsidRDefault="000300E9" w:rsidP="000300E9">
      <w:r>
        <w:t xml:space="preserve">The document contains an appendix reference section that provides links to detailed external </w:t>
      </w:r>
      <w:r w:rsidR="700C19A4">
        <w:t>documentations</w:t>
      </w:r>
      <w:r w:rsidR="42F6E7CA">
        <w:t xml:space="preserve"> </w:t>
      </w:r>
      <w:r w:rsidR="6672463E">
        <w:t>for</w:t>
      </w:r>
      <w:r>
        <w:t xml:space="preserve"> each of the components used.</w:t>
      </w:r>
    </w:p>
    <w:p w14:paraId="0D8705E0" w14:textId="77777777" w:rsidR="000300E9" w:rsidRDefault="000300E9" w:rsidP="000300E9">
      <w:pPr>
        <w:rPr>
          <w:rFonts w:ascii="Arial" w:hAnsi="Arial" w:cs="Times New Roman"/>
          <w:b/>
          <w:noProof/>
          <w:kern w:val="28"/>
          <w:sz w:val="36"/>
          <w:szCs w:val="36"/>
          <w:u w:val="single"/>
          <w:lang w:val="en-AU" w:eastAsia="en-AU"/>
        </w:rPr>
      </w:pPr>
      <w:r>
        <w:br w:type="page"/>
      </w:r>
    </w:p>
    <w:p w14:paraId="0FF92870"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11" w:name="_Toc63366873"/>
      <w:bookmarkStart w:id="12" w:name="_Toc65654150"/>
      <w:bookmarkStart w:id="13" w:name="_Toc80893318"/>
      <w:r>
        <w:lastRenderedPageBreak/>
        <w:t>Technical Specification</w:t>
      </w:r>
      <w:bookmarkEnd w:id="11"/>
      <w:bookmarkEnd w:id="12"/>
      <w:bookmarkEnd w:id="13"/>
    </w:p>
    <w:p w14:paraId="6490FDCB" w14:textId="6C2EF760" w:rsidR="000300E9" w:rsidRDefault="5565BBA2" w:rsidP="000300E9">
      <w:pPr>
        <w:pStyle w:val="Heading2"/>
      </w:pPr>
      <w:bookmarkStart w:id="14" w:name="_Toc63366874"/>
      <w:bookmarkStart w:id="15" w:name="_Toc65654151"/>
      <w:bookmarkStart w:id="16" w:name="_Toc80893319"/>
      <w:r>
        <w:t xml:space="preserve">An </w:t>
      </w:r>
      <w:r w:rsidR="000300E9">
        <w:t>Architecture Overview</w:t>
      </w:r>
      <w:bookmarkEnd w:id="14"/>
      <w:bookmarkEnd w:id="15"/>
      <w:bookmarkEnd w:id="16"/>
    </w:p>
    <w:p w14:paraId="29653BED" w14:textId="6EB43FDE" w:rsidR="000300E9" w:rsidRDefault="000300E9" w:rsidP="000300E9">
      <w:pPr>
        <w:rPr>
          <w:lang w:val="en-AU" w:eastAsia="en-AU"/>
        </w:rPr>
      </w:pPr>
      <w:r>
        <w:rPr>
          <w:lang w:val="en-AU" w:eastAsia="en-AU"/>
        </w:rPr>
        <w:t>The member system is primarily implemented using Microsoft Power Platform. The user interface screens are created as Microsoft Power Apps and the data is stored in the Dataverse (see the appendix for product links). When the data is collected</w:t>
      </w:r>
      <w:r w:rsidR="027F65C1" w:rsidRPr="136527ED">
        <w:rPr>
          <w:lang w:val="en-AU" w:eastAsia="en-AU"/>
        </w:rPr>
        <w:t>,</w:t>
      </w:r>
      <w:r>
        <w:rPr>
          <w:lang w:val="en-AU" w:eastAsia="en-AU"/>
        </w:rPr>
        <w:t xml:space="preserve"> it is extracted, encrypted, and transferred to the Consortium Hub for processing.</w:t>
      </w:r>
    </w:p>
    <w:p w14:paraId="2BB8AB25" w14:textId="01122AB3" w:rsidR="000300E9" w:rsidRDefault="4B6A310C" w:rsidP="000300E9">
      <w:pPr>
        <w:pStyle w:val="Heading2"/>
        <w:rPr>
          <w:lang w:val="en-AU" w:eastAsia="en-AU"/>
        </w:rPr>
      </w:pPr>
      <w:bookmarkStart w:id="17" w:name="_Toc63366875"/>
      <w:bookmarkStart w:id="18" w:name="_Toc65654152"/>
      <w:bookmarkStart w:id="19" w:name="_Toc80893320"/>
      <w:r>
        <w:t xml:space="preserve">The </w:t>
      </w:r>
      <w:r w:rsidR="000300E9">
        <w:t>Architecture Diagram</w:t>
      </w:r>
      <w:bookmarkEnd w:id="17"/>
      <w:bookmarkEnd w:id="18"/>
      <w:bookmarkEnd w:id="19"/>
    </w:p>
    <w:p w14:paraId="668A7F2F" w14:textId="2B279F4C" w:rsidR="000300E9" w:rsidRDefault="000300E9" w:rsidP="000300E9">
      <w:pPr>
        <w:rPr>
          <w:lang w:val="en-AU" w:eastAsia="en-AU"/>
        </w:rPr>
      </w:pPr>
      <w:r>
        <w:rPr>
          <w:lang w:val="en-AU" w:eastAsia="en-AU"/>
        </w:rPr>
        <w:t>The flow of the architecture diagram below is described in detail in Section 2.1.3</w:t>
      </w:r>
      <w:r w:rsidR="68D77ADA" w:rsidRPr="136527ED">
        <w:rPr>
          <w:lang w:val="en-AU" w:eastAsia="en-AU"/>
        </w:rPr>
        <w:t>.</w:t>
      </w:r>
    </w:p>
    <w:p w14:paraId="6A3E189F" w14:textId="2626D88F" w:rsidR="000300E9" w:rsidRDefault="000300E9" w:rsidP="000300E9">
      <w:pPr>
        <w:jc w:val="center"/>
        <w:rPr>
          <w:rFonts w:asciiTheme="minorHAnsi" w:eastAsiaTheme="minorHAnsi" w:hAnsiTheme="minorHAnsi" w:cstheme="minorBidi"/>
          <w:sz w:val="22"/>
          <w:szCs w:val="22"/>
        </w:rPr>
      </w:pPr>
      <w:r>
        <w:rPr>
          <w:rFonts w:asciiTheme="minorHAnsi" w:eastAsiaTheme="minorHAnsi" w:hAnsiTheme="minorHAnsi" w:cstheme="minorBidi"/>
          <w:sz w:val="22"/>
          <w:szCs w:val="22"/>
        </w:rPr>
        <w:object w:dxaOrig="10020" w:dyaOrig="8633" w14:anchorId="509D3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75pt;height:6in" o:ole="">
            <v:imagedata r:id="rId11" o:title=""/>
          </v:shape>
          <o:OLEObject Type="Embed" ProgID="Visio.Drawing.15" ShapeID="_x0000_i1025" DrawAspect="Content" ObjectID="_1693162469" r:id="rId12"/>
        </w:object>
      </w:r>
    </w:p>
    <w:p w14:paraId="3B4EB7D9" w14:textId="77777777" w:rsidR="000300E9" w:rsidRDefault="000300E9" w:rsidP="000300E9">
      <w:pPr>
        <w:jc w:val="center"/>
      </w:pPr>
    </w:p>
    <w:p w14:paraId="6B4370D6" w14:textId="77777777" w:rsidR="000300E9" w:rsidRPr="000300E9" w:rsidRDefault="000300E9" w:rsidP="000300E9">
      <w:pPr>
        <w:pStyle w:val="Heading2"/>
      </w:pPr>
      <w:bookmarkStart w:id="20" w:name="_Toc63366876"/>
      <w:bookmarkStart w:id="21" w:name="_Toc65654153"/>
      <w:bookmarkStart w:id="22" w:name="_Toc80893321"/>
      <w:r w:rsidRPr="000300E9">
        <w:lastRenderedPageBreak/>
        <w:t>Design Reference</w:t>
      </w:r>
      <w:bookmarkEnd w:id="20"/>
      <w:bookmarkEnd w:id="21"/>
      <w:bookmarkEnd w:id="22"/>
    </w:p>
    <w:p w14:paraId="154CC339" w14:textId="0C47FE2A" w:rsidR="000300E9" w:rsidRPr="000300E9" w:rsidRDefault="47E02E9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Power Platform Dataverse</w:t>
      </w:r>
    </w:p>
    <w:p w14:paraId="3CEA1063" w14:textId="799D939A"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data captured via Power Apps </w:t>
      </w:r>
      <w:r w:rsidR="6492B2D5" w:rsidRPr="5CE0B88B">
        <w:rPr>
          <w:rFonts w:asciiTheme="minorHAnsi" w:hAnsiTheme="minorHAnsi" w:cstheme="minorBidi"/>
        </w:rPr>
        <w:t>is</w:t>
      </w:r>
      <w:r w:rsidRPr="5CE0B88B">
        <w:rPr>
          <w:rFonts w:asciiTheme="minorHAnsi" w:hAnsiTheme="minorHAnsi" w:cstheme="minorBidi"/>
        </w:rPr>
        <w:t xml:space="preserve"> saved to the Dataverse </w:t>
      </w:r>
      <w:r w:rsidR="4756D83B" w:rsidRPr="5CE0B88B">
        <w:rPr>
          <w:rFonts w:asciiTheme="minorHAnsi" w:hAnsiTheme="minorHAnsi" w:cstheme="minorBidi"/>
        </w:rPr>
        <w:t>on</w:t>
      </w:r>
      <w:r w:rsidRPr="5CE0B88B">
        <w:rPr>
          <w:rFonts w:asciiTheme="minorHAnsi" w:hAnsiTheme="minorHAnsi" w:cstheme="minorBidi"/>
        </w:rPr>
        <w:t xml:space="preserve"> the Power platform. </w:t>
      </w:r>
      <w:r w:rsidR="42F6E7CA" w:rsidRPr="5CE0B88B">
        <w:rPr>
          <w:rFonts w:asciiTheme="minorHAnsi" w:hAnsiTheme="minorHAnsi" w:cstheme="minorBidi"/>
        </w:rPr>
        <w:t xml:space="preserve">The Dataverse is </w:t>
      </w:r>
      <w:r w:rsidR="0EB61559" w:rsidRPr="5CE0B88B">
        <w:rPr>
          <w:rFonts w:asciiTheme="minorHAnsi" w:hAnsiTheme="minorHAnsi" w:cstheme="minorBidi"/>
        </w:rPr>
        <w:t>a secure</w:t>
      </w:r>
      <w:r w:rsidR="094D712E" w:rsidRPr="5CE0B88B">
        <w:rPr>
          <w:rFonts w:asciiTheme="minorHAnsi" w:hAnsiTheme="minorHAnsi" w:cstheme="minorBidi"/>
        </w:rPr>
        <w:t xml:space="preserve"> database as a service</w:t>
      </w:r>
      <w:r w:rsidR="4E99C2F4" w:rsidRPr="5CE0B88B">
        <w:rPr>
          <w:rFonts w:asciiTheme="minorHAnsi" w:hAnsiTheme="minorHAnsi" w:cstheme="minorBidi"/>
        </w:rPr>
        <w:t xml:space="preserve"> hosted by Microsoft cloud. </w:t>
      </w:r>
    </w:p>
    <w:p w14:paraId="7A838605" w14:textId="6B486616" w:rsidR="000300E9" w:rsidRPr="000300E9" w:rsidRDefault="000300E9" w:rsidP="000300E9">
      <w:pPr>
        <w:rPr>
          <w:rFonts w:asciiTheme="minorHAnsi" w:hAnsiTheme="minorHAnsi" w:cstheme="minorBidi"/>
        </w:rPr>
      </w:pPr>
      <w:r w:rsidRPr="5CE0B88B">
        <w:rPr>
          <w:rFonts w:asciiTheme="minorHAnsi" w:hAnsiTheme="minorHAnsi" w:cstheme="minorBidi"/>
        </w:rPr>
        <w:t xml:space="preserve">Data is entered into the system by </w:t>
      </w:r>
      <w:r w:rsidR="77FA4F64" w:rsidRPr="5CE0B88B">
        <w:rPr>
          <w:rFonts w:asciiTheme="minorHAnsi" w:hAnsiTheme="minorHAnsi" w:cstheme="minorBidi"/>
        </w:rPr>
        <w:t xml:space="preserve">the </w:t>
      </w:r>
      <w:r w:rsidRPr="5CE0B88B">
        <w:rPr>
          <w:rFonts w:asciiTheme="minorHAnsi" w:hAnsiTheme="minorHAnsi" w:cstheme="minorBidi"/>
        </w:rPr>
        <w:t>end users</w:t>
      </w:r>
      <w:r w:rsidR="3B54681B" w:rsidRPr="5CE0B88B">
        <w:rPr>
          <w:rFonts w:asciiTheme="minorHAnsi" w:hAnsiTheme="minorHAnsi" w:cstheme="minorBidi"/>
        </w:rPr>
        <w:t>,</w:t>
      </w:r>
      <w:r w:rsidRPr="5CE0B88B">
        <w:rPr>
          <w:rFonts w:asciiTheme="minorHAnsi" w:hAnsiTheme="minorHAnsi" w:cstheme="minorBidi"/>
        </w:rPr>
        <w:t xml:space="preserve"> using the Power App UI</w:t>
      </w:r>
      <w:r w:rsidR="7FD7CE1B" w:rsidRPr="5CE0B88B">
        <w:rPr>
          <w:rFonts w:asciiTheme="minorHAnsi" w:hAnsiTheme="minorHAnsi" w:cstheme="minorBidi"/>
        </w:rPr>
        <w:t>.</w:t>
      </w:r>
    </w:p>
    <w:p w14:paraId="22B968C7"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 Dataverse REST API</w:t>
      </w:r>
    </w:p>
    <w:p w14:paraId="3DF5509E" w14:textId="5D086A21" w:rsidR="000300E9" w:rsidRPr="000300E9" w:rsidRDefault="000300E9" w:rsidP="000300E9">
      <w:pPr>
        <w:rPr>
          <w:rFonts w:asciiTheme="minorHAnsi" w:hAnsiTheme="minorHAnsi" w:cstheme="minorBidi"/>
        </w:rPr>
      </w:pPr>
      <w:r w:rsidRPr="5CE0B88B">
        <w:rPr>
          <w:rFonts w:asciiTheme="minorHAnsi" w:hAnsiTheme="minorHAnsi" w:cstheme="minorBidi"/>
        </w:rPr>
        <w:t xml:space="preserve">The Dataverse Web API provides development </w:t>
      </w:r>
      <w:r w:rsidR="227A3F61" w:rsidRPr="5CE0B88B">
        <w:rPr>
          <w:rFonts w:asciiTheme="minorHAnsi" w:hAnsiTheme="minorHAnsi" w:cstheme="minorBidi"/>
        </w:rPr>
        <w:t>experiences</w:t>
      </w:r>
      <w:r w:rsidRPr="5CE0B88B">
        <w:rPr>
          <w:rFonts w:asciiTheme="minorHAnsi" w:hAnsiTheme="minorHAnsi" w:cstheme="minorBidi"/>
        </w:rPr>
        <w:t xml:space="preserve"> that can be used across a wide variety of programming languages, platforms, and devices. The Web API implements the OData (Open Data Protocol), version 4.0, an OASIS standard for building and consuming RESTful APIs over rich data sources. The Azure function uses these APIs to call into the Dataverse. </w:t>
      </w:r>
    </w:p>
    <w:p w14:paraId="07228B54"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Employee Power Apps (MS RTW)</w:t>
      </w:r>
    </w:p>
    <w:p w14:paraId="5347C565" w14:textId="3F49370D" w:rsidR="000300E9" w:rsidRPr="000300E9" w:rsidRDefault="000300E9" w:rsidP="000300E9">
      <w:pPr>
        <w:rPr>
          <w:rFonts w:asciiTheme="minorHAnsi" w:hAnsiTheme="minorHAnsi" w:cstheme="minorBidi"/>
        </w:rPr>
      </w:pPr>
      <w:r w:rsidRPr="5CE0B88B">
        <w:rPr>
          <w:rFonts w:asciiTheme="minorHAnsi" w:hAnsiTheme="minorHAnsi" w:cstheme="minorBidi"/>
        </w:rPr>
        <w:t xml:space="preserve">Employee Power App is a Canvas Power App used by employees to setup their profile, provide consent and attestation as well as book rapid screening, etc. This application is the extension of Microsoft Return to Work (RTW) employee template. The app can be used on any browser on </w:t>
      </w:r>
      <w:r w:rsidR="3D7B8627" w:rsidRPr="5CE0B88B">
        <w:rPr>
          <w:rFonts w:asciiTheme="minorHAnsi" w:hAnsiTheme="minorHAnsi" w:cstheme="minorBidi"/>
        </w:rPr>
        <w:t xml:space="preserve">a </w:t>
      </w:r>
      <w:r w:rsidRPr="5CE0B88B">
        <w:rPr>
          <w:rFonts w:asciiTheme="minorHAnsi" w:hAnsiTheme="minorHAnsi" w:cstheme="minorBidi"/>
        </w:rPr>
        <w:t xml:space="preserve">desktop or on mobile devices using </w:t>
      </w:r>
      <w:r w:rsidR="4BD02CE7" w:rsidRPr="5CE0B88B">
        <w:rPr>
          <w:rFonts w:asciiTheme="minorHAnsi" w:hAnsiTheme="minorHAnsi" w:cstheme="minorBidi"/>
        </w:rPr>
        <w:t xml:space="preserve">a </w:t>
      </w:r>
      <w:r w:rsidRPr="5CE0B88B">
        <w:rPr>
          <w:rFonts w:asciiTheme="minorHAnsi" w:hAnsiTheme="minorHAnsi" w:cstheme="minorBidi"/>
        </w:rPr>
        <w:t xml:space="preserve">Power Apps player. </w:t>
      </w:r>
    </w:p>
    <w:p w14:paraId="036C9028" w14:textId="0EBAD095" w:rsidR="000300E9" w:rsidRPr="000300E9" w:rsidRDefault="00D45EA4" w:rsidP="00CE6BAD">
      <w:pPr>
        <w:pStyle w:val="ListParagraph"/>
        <w:numPr>
          <w:ilvl w:val="0"/>
          <w:numId w:val="7"/>
        </w:numPr>
        <w:rPr>
          <w:rFonts w:asciiTheme="minorHAnsi" w:hAnsiTheme="minorHAnsi"/>
          <w:b/>
          <w:bCs/>
        </w:rPr>
      </w:pPr>
      <w:r>
        <w:rPr>
          <w:rFonts w:asciiTheme="minorHAnsi" w:hAnsiTheme="minorHAnsi"/>
          <w:b/>
          <w:bCs/>
        </w:rPr>
        <w:t>Screening (</w:t>
      </w:r>
      <w:r w:rsidR="000300E9" w:rsidRPr="000300E9">
        <w:rPr>
          <w:rFonts w:asciiTheme="minorHAnsi" w:hAnsiTheme="minorHAnsi"/>
          <w:b/>
          <w:bCs/>
        </w:rPr>
        <w:t>HSO</w:t>
      </w:r>
      <w:r>
        <w:rPr>
          <w:rFonts w:asciiTheme="minorHAnsi" w:hAnsiTheme="minorHAnsi"/>
          <w:b/>
          <w:bCs/>
        </w:rPr>
        <w:t>)</w:t>
      </w:r>
      <w:r w:rsidR="000300E9" w:rsidRPr="000300E9">
        <w:rPr>
          <w:rFonts w:asciiTheme="minorHAnsi" w:hAnsiTheme="minorHAnsi"/>
          <w:b/>
          <w:bCs/>
        </w:rPr>
        <w:t xml:space="preserve"> Power App</w:t>
      </w:r>
    </w:p>
    <w:p w14:paraId="76E3078C" w14:textId="77777777" w:rsidR="000300E9" w:rsidRPr="000300E9" w:rsidRDefault="000300E9" w:rsidP="000300E9">
      <w:pPr>
        <w:rPr>
          <w:rFonts w:asciiTheme="minorHAnsi" w:hAnsiTheme="minorHAnsi" w:cstheme="minorHAnsi"/>
        </w:rPr>
      </w:pPr>
      <w:r w:rsidRPr="000300E9">
        <w:rPr>
          <w:rFonts w:asciiTheme="minorHAnsi" w:hAnsiTheme="minorHAnsi" w:cstheme="minorHAnsi"/>
        </w:rPr>
        <w:t xml:space="preserve">Health and Safety Rapid screening Power App is a Canvas app used by Health officers to check employees in and capture rapid screening results. </w:t>
      </w:r>
    </w:p>
    <w:p w14:paraId="7EA58ED3" w14:textId="6A1D5614"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Facility </w:t>
      </w:r>
      <w:r w:rsidR="6F44EAA0"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 xml:space="preserve">Power </w:t>
      </w:r>
      <w:r w:rsidRPr="000300E9">
        <w:rPr>
          <w:rFonts w:asciiTheme="minorHAnsi" w:hAnsiTheme="minorHAnsi"/>
          <w:b/>
          <w:bCs/>
        </w:rPr>
        <w:t>App (MS RTW)</w:t>
      </w:r>
    </w:p>
    <w:p w14:paraId="3065365B" w14:textId="38E3A257" w:rsidR="000300E9" w:rsidRPr="000300E9" w:rsidRDefault="4ED05EB5" w:rsidP="000300E9">
      <w:pPr>
        <w:rPr>
          <w:rFonts w:asciiTheme="minorHAnsi" w:hAnsiTheme="minorHAnsi" w:cstheme="minorBidi"/>
        </w:rPr>
      </w:pPr>
      <w:r w:rsidRPr="5CE0B88B">
        <w:rPr>
          <w:rFonts w:asciiTheme="minorHAnsi" w:hAnsiTheme="minorHAnsi" w:cstheme="minorBidi"/>
        </w:rPr>
        <w:t xml:space="preserve">The </w:t>
      </w:r>
      <w:r w:rsidR="000300E9" w:rsidRPr="5CE0B88B">
        <w:rPr>
          <w:rFonts w:asciiTheme="minorHAnsi" w:hAnsiTheme="minorHAnsi" w:cstheme="minorBidi"/>
        </w:rPr>
        <w:t xml:space="preserve">Facility Management Power App is a model driven Power App based on </w:t>
      </w:r>
      <w:r w:rsidR="0422E44E" w:rsidRPr="5CE0B88B">
        <w:rPr>
          <w:rFonts w:asciiTheme="minorHAnsi" w:hAnsiTheme="minorHAnsi" w:cstheme="minorBidi"/>
        </w:rPr>
        <w:t xml:space="preserve">the </w:t>
      </w:r>
      <w:r w:rsidR="000300E9" w:rsidRPr="5CE0B88B">
        <w:rPr>
          <w:rFonts w:asciiTheme="minorHAnsi" w:hAnsiTheme="minorHAnsi" w:cstheme="minorBidi"/>
        </w:rPr>
        <w:t>Microsoft Return to Work (RTW) template</w:t>
      </w:r>
      <w:proofErr w:type="gramStart"/>
      <w:r w:rsidR="000300E9" w:rsidRPr="5CE0B88B">
        <w:rPr>
          <w:rFonts w:asciiTheme="minorHAnsi" w:hAnsiTheme="minorHAnsi" w:cstheme="minorBidi"/>
        </w:rPr>
        <w:t xml:space="preserve">.  </w:t>
      </w:r>
      <w:proofErr w:type="gramEnd"/>
      <w:r w:rsidR="000300E9" w:rsidRPr="5CE0B88B">
        <w:rPr>
          <w:rFonts w:asciiTheme="minorHAnsi" w:hAnsiTheme="minorHAnsi" w:cstheme="minorBidi"/>
        </w:rPr>
        <w:t>This app is used by test facility manager or system admins to setup the solution and configure the testing facilities, operation hours and general solution settings such as attestation question and consent language, etc</w:t>
      </w:r>
      <w:r w:rsidR="5A2DEFDD" w:rsidRPr="39116993">
        <w:rPr>
          <w:rFonts w:asciiTheme="minorHAnsi" w:hAnsiTheme="minorHAnsi" w:cstheme="minorBidi"/>
        </w:rPr>
        <w:t>.</w:t>
      </w:r>
    </w:p>
    <w:p w14:paraId="35E304B8" w14:textId="4072C3CA"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Case </w:t>
      </w:r>
      <w:r w:rsidR="55290C0A"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Power</w:t>
      </w:r>
      <w:r w:rsidRPr="000300E9">
        <w:rPr>
          <w:rFonts w:asciiTheme="minorHAnsi" w:hAnsiTheme="minorHAnsi"/>
          <w:b/>
          <w:bCs/>
        </w:rPr>
        <w:t xml:space="preserve"> App (MS RTW)</w:t>
      </w:r>
    </w:p>
    <w:p w14:paraId="6138E181" w14:textId="3DAE75E3" w:rsidR="000300E9" w:rsidRPr="000300E9" w:rsidRDefault="000300E9" w:rsidP="000300E9">
      <w:pPr>
        <w:rPr>
          <w:rFonts w:asciiTheme="minorHAnsi" w:hAnsiTheme="minorHAnsi" w:cstheme="minorBidi"/>
        </w:rPr>
      </w:pPr>
      <w:r w:rsidRPr="5CE0B88B">
        <w:rPr>
          <w:rFonts w:asciiTheme="minorHAnsi" w:hAnsiTheme="minorHAnsi" w:cstheme="minorBidi"/>
        </w:rPr>
        <w:t xml:space="preserve">Case Management Power App is a model driven Power App based on </w:t>
      </w:r>
      <w:r w:rsidR="46C7CBD5" w:rsidRPr="5CE0B88B">
        <w:rPr>
          <w:rFonts w:asciiTheme="minorHAnsi" w:hAnsiTheme="minorHAnsi" w:cstheme="minorBidi"/>
        </w:rPr>
        <w:t xml:space="preserve">the </w:t>
      </w:r>
      <w:r w:rsidRPr="5CE0B88B">
        <w:rPr>
          <w:rFonts w:asciiTheme="minorHAnsi" w:hAnsiTheme="minorHAnsi" w:cstheme="minorBidi"/>
        </w:rPr>
        <w:t>Microsoft Return to Work (RTW) template</w:t>
      </w:r>
      <w:proofErr w:type="gramStart"/>
      <w:r w:rsidRPr="5CE0B88B">
        <w:rPr>
          <w:rFonts w:asciiTheme="minorHAnsi" w:hAnsiTheme="minorHAnsi" w:cstheme="minorBidi"/>
        </w:rPr>
        <w:t xml:space="preserve">.  </w:t>
      </w:r>
      <w:proofErr w:type="gramEnd"/>
      <w:r w:rsidRPr="5CE0B88B">
        <w:rPr>
          <w:rFonts w:asciiTheme="minorHAnsi" w:hAnsiTheme="minorHAnsi" w:cstheme="minorBidi"/>
        </w:rPr>
        <w:t xml:space="preserve">This app can be used by care managers to report and view cases throughout their organization globally, and manage active cases through testing, quarantine and identify others exposed. </w:t>
      </w:r>
    </w:p>
    <w:p w14:paraId="5E3009D2" w14:textId="3C2407ED" w:rsidR="000300E9" w:rsidRPr="000300E9" w:rsidRDefault="7A02F29B"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Leaders Power BI Dashboard </w:t>
      </w:r>
    </w:p>
    <w:p w14:paraId="73F5B612" w14:textId="4C9567E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Power BI dashboard is being used by </w:t>
      </w:r>
      <w:r w:rsidR="00BC76EB" w:rsidRPr="5CE0B88B">
        <w:rPr>
          <w:rFonts w:asciiTheme="minorHAnsi" w:hAnsiTheme="minorHAnsi" w:cstheme="minorBidi"/>
        </w:rPr>
        <w:t xml:space="preserve">member’s org </w:t>
      </w:r>
      <w:r w:rsidR="46B7A785" w:rsidRPr="5CE0B88B">
        <w:rPr>
          <w:rFonts w:asciiTheme="minorHAnsi" w:hAnsiTheme="minorHAnsi" w:cstheme="minorBidi"/>
        </w:rPr>
        <w:t>leaders</w:t>
      </w:r>
      <w:r w:rsidR="00BC76EB" w:rsidRPr="5CE0B88B">
        <w:rPr>
          <w:rFonts w:asciiTheme="minorHAnsi" w:hAnsiTheme="minorHAnsi" w:cstheme="minorBidi"/>
        </w:rPr>
        <w:t xml:space="preserve"> and facility managers</w:t>
      </w:r>
      <w:r w:rsidR="60D5A01D" w:rsidRPr="5CE0B88B">
        <w:rPr>
          <w:rFonts w:asciiTheme="minorHAnsi" w:hAnsiTheme="minorHAnsi" w:cstheme="minorBidi"/>
        </w:rPr>
        <w:t>.</w:t>
      </w:r>
      <w:r w:rsidR="00BC76EB" w:rsidRPr="5CE0B88B">
        <w:rPr>
          <w:rFonts w:asciiTheme="minorHAnsi" w:hAnsiTheme="minorHAnsi" w:cstheme="minorBidi"/>
        </w:rPr>
        <w:t xml:space="preserve"> </w:t>
      </w:r>
    </w:p>
    <w:p w14:paraId="3456C940"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Power Automate Flows</w:t>
      </w:r>
    </w:p>
    <w:p w14:paraId="007367B5" w14:textId="3827D86C" w:rsidR="000300E9" w:rsidRPr="000300E9" w:rsidRDefault="000300E9" w:rsidP="000300E9">
      <w:pPr>
        <w:rPr>
          <w:rFonts w:asciiTheme="minorHAnsi" w:hAnsiTheme="minorHAnsi" w:cstheme="minorBidi"/>
          <w:b/>
        </w:rPr>
      </w:pPr>
      <w:r w:rsidRPr="39116993">
        <w:rPr>
          <w:rFonts w:asciiTheme="minorHAnsi" w:hAnsiTheme="minorHAnsi" w:cstheme="minorBidi"/>
        </w:rPr>
        <w:t>Power Automate is an online workflow service that allows automating tasks across multiple services using connectors or UI automation. The solution uses multiple flows to orchestrate processes such as email notifications, data sharing, etc</w:t>
      </w:r>
      <w:r w:rsidR="6843102D" w:rsidRPr="39116993">
        <w:rPr>
          <w:rFonts w:asciiTheme="minorHAnsi" w:hAnsiTheme="minorHAnsi" w:cstheme="minorBidi"/>
        </w:rPr>
        <w:t>.</w:t>
      </w:r>
    </w:p>
    <w:p w14:paraId="665E3ADB"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Connectors </w:t>
      </w:r>
    </w:p>
    <w:p w14:paraId="4804D4ED" w14:textId="6956E802"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 connector is a proxy or a wrapper around an API that allows the underlying service to talk to Microsoft Power Automate, Microsoft Power Apps. It provides a way for </w:t>
      </w:r>
      <w:r w:rsidR="7D032469" w:rsidRPr="5CE0B88B">
        <w:rPr>
          <w:rFonts w:asciiTheme="minorHAnsi" w:hAnsiTheme="minorHAnsi" w:cstheme="minorBidi"/>
        </w:rPr>
        <w:t>applications</w:t>
      </w:r>
      <w:r w:rsidR="42F6E7CA" w:rsidRPr="5CE0B88B">
        <w:rPr>
          <w:rFonts w:asciiTheme="minorHAnsi" w:hAnsiTheme="minorHAnsi" w:cstheme="minorBidi"/>
        </w:rPr>
        <w:t xml:space="preserve"> </w:t>
      </w:r>
      <w:r w:rsidRPr="5CE0B88B">
        <w:rPr>
          <w:rFonts w:asciiTheme="minorHAnsi" w:hAnsiTheme="minorHAnsi" w:cstheme="minorBidi"/>
        </w:rPr>
        <w:t xml:space="preserve">to connect to many other applications inside or outside of </w:t>
      </w:r>
      <w:r w:rsidR="0D90A590" w:rsidRPr="5CE0B88B">
        <w:rPr>
          <w:rFonts w:asciiTheme="minorHAnsi" w:hAnsiTheme="minorHAnsi" w:cstheme="minorBidi"/>
        </w:rPr>
        <w:t xml:space="preserve">the </w:t>
      </w:r>
      <w:r w:rsidRPr="5CE0B88B">
        <w:rPr>
          <w:rFonts w:asciiTheme="minorHAnsi" w:hAnsiTheme="minorHAnsi" w:cstheme="minorBidi"/>
        </w:rPr>
        <w:t xml:space="preserve">Microsoft ecosystem. </w:t>
      </w:r>
    </w:p>
    <w:p w14:paraId="7C696694" w14:textId="11FEB8F5"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Users (</w:t>
      </w:r>
      <w:r w:rsidR="2E37E40B" w:rsidRPr="5CE0B88B">
        <w:rPr>
          <w:rFonts w:asciiTheme="minorHAnsi" w:hAnsiTheme="minorHAnsi"/>
          <w:b/>
          <w:bCs/>
        </w:rPr>
        <w:t>Connector</w:t>
      </w:r>
      <w:r w:rsidRPr="000300E9">
        <w:rPr>
          <w:rFonts w:asciiTheme="minorHAnsi" w:hAnsiTheme="minorHAnsi"/>
          <w:b/>
          <w:bCs/>
        </w:rPr>
        <w:t>)</w:t>
      </w:r>
    </w:p>
    <w:p w14:paraId="72913DD7" w14:textId="49C61B8A" w:rsidR="000300E9" w:rsidRPr="000300E9" w:rsidRDefault="000300E9" w:rsidP="000300E9">
      <w:pPr>
        <w:rPr>
          <w:rFonts w:asciiTheme="minorHAnsi" w:hAnsiTheme="minorHAnsi" w:cstheme="minorBidi"/>
        </w:rPr>
      </w:pPr>
      <w:r w:rsidRPr="5CE0B88B">
        <w:rPr>
          <w:rFonts w:asciiTheme="minorHAnsi" w:hAnsiTheme="minorHAnsi" w:cstheme="minorBidi"/>
        </w:rPr>
        <w:lastRenderedPageBreak/>
        <w:t xml:space="preserve">Office 365 </w:t>
      </w:r>
      <w:r w:rsidR="088DB6FD" w:rsidRPr="5CE0B88B">
        <w:rPr>
          <w:rFonts w:asciiTheme="minorHAnsi" w:hAnsiTheme="minorHAnsi" w:cstheme="minorBidi"/>
        </w:rPr>
        <w:t>user</w:t>
      </w:r>
      <w:r w:rsidRPr="5CE0B88B">
        <w:rPr>
          <w:rFonts w:asciiTheme="minorHAnsi" w:hAnsiTheme="minorHAnsi" w:cstheme="minorBidi"/>
        </w:rPr>
        <w:t xml:space="preserve"> connector is being used inside the Power Apps to identify the users and </w:t>
      </w:r>
      <w:r w:rsidR="014B764E" w:rsidRPr="5CE0B88B">
        <w:rPr>
          <w:rFonts w:asciiTheme="minorHAnsi" w:hAnsiTheme="minorHAnsi" w:cstheme="minorBidi"/>
        </w:rPr>
        <w:t>their</w:t>
      </w:r>
      <w:r w:rsidRPr="5CE0B88B">
        <w:rPr>
          <w:rFonts w:asciiTheme="minorHAnsi" w:hAnsiTheme="minorHAnsi" w:cstheme="minorBidi"/>
        </w:rPr>
        <w:t xml:space="preserve"> related information.</w:t>
      </w:r>
    </w:p>
    <w:p w14:paraId="48FE4788" w14:textId="1091373F"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Outlook</w:t>
      </w:r>
      <w:r w:rsidR="5D0FC161" w:rsidRPr="5CE0B88B">
        <w:rPr>
          <w:rFonts w:asciiTheme="minorHAnsi" w:hAnsiTheme="minorHAnsi"/>
          <w:b/>
          <w:bCs/>
        </w:rPr>
        <w:t xml:space="preserve"> (Connector</w:t>
      </w:r>
      <w:r w:rsidRPr="000300E9">
        <w:rPr>
          <w:rFonts w:asciiTheme="minorHAnsi" w:hAnsiTheme="minorHAnsi"/>
          <w:b/>
          <w:bCs/>
        </w:rPr>
        <w:t>)</w:t>
      </w:r>
    </w:p>
    <w:p w14:paraId="5E0B11EF" w14:textId="0C56433A" w:rsidR="000300E9" w:rsidRPr="000300E9" w:rsidRDefault="000300E9" w:rsidP="000300E9">
      <w:pPr>
        <w:rPr>
          <w:rFonts w:asciiTheme="minorHAnsi" w:hAnsiTheme="minorHAnsi" w:cstheme="minorBidi"/>
          <w:b/>
        </w:rPr>
      </w:pPr>
      <w:r w:rsidRPr="5CE0B88B">
        <w:rPr>
          <w:rFonts w:asciiTheme="minorHAnsi" w:hAnsiTheme="minorHAnsi" w:cstheme="minorBidi"/>
        </w:rPr>
        <w:t xml:space="preserve">Office 365 outlook connector is being used in communication flows to send emails to employees. </w:t>
      </w:r>
    </w:p>
    <w:p w14:paraId="69BBDC62" w14:textId="1795FD8C" w:rsidR="000300E9" w:rsidRPr="000300E9" w:rsidRDefault="623534F2"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Azure Active Directory </w:t>
      </w:r>
    </w:p>
    <w:p w14:paraId="67027E48" w14:textId="228B9384"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w:t>
      </w:r>
      <w:r w:rsidR="0B9F148F" w:rsidRPr="5CE0B88B">
        <w:rPr>
          <w:rFonts w:asciiTheme="minorHAnsi" w:hAnsiTheme="minorHAnsi" w:cstheme="minorBidi"/>
        </w:rPr>
        <w:t>users</w:t>
      </w:r>
      <w:r w:rsidR="20BCCFC5" w:rsidRPr="5CE0B88B">
        <w:rPr>
          <w:rFonts w:asciiTheme="minorHAnsi" w:hAnsiTheme="minorHAnsi" w:cstheme="minorBidi"/>
        </w:rPr>
        <w:t>’</w:t>
      </w:r>
      <w:r w:rsidRPr="5CE0B88B">
        <w:rPr>
          <w:rFonts w:asciiTheme="minorHAnsi" w:hAnsiTheme="minorHAnsi" w:cstheme="minorBidi"/>
        </w:rPr>
        <w:t xml:space="preserve"> access is governed and authenticated </w:t>
      </w:r>
      <w:r w:rsidR="2CBF6BA2" w:rsidRPr="5CE0B88B">
        <w:rPr>
          <w:rFonts w:asciiTheme="minorHAnsi" w:hAnsiTheme="minorHAnsi" w:cstheme="minorBidi"/>
        </w:rPr>
        <w:t>by</w:t>
      </w:r>
      <w:r w:rsidR="42F6E7CA" w:rsidRPr="5CE0B88B">
        <w:rPr>
          <w:rFonts w:asciiTheme="minorHAnsi" w:hAnsiTheme="minorHAnsi" w:cstheme="minorBidi"/>
        </w:rPr>
        <w:t xml:space="preserve"> </w:t>
      </w:r>
      <w:r w:rsidR="3A7E6EC0" w:rsidRPr="5CE0B88B">
        <w:rPr>
          <w:rFonts w:asciiTheme="minorHAnsi" w:hAnsiTheme="minorHAnsi" w:cstheme="minorBidi"/>
        </w:rPr>
        <w:t xml:space="preserve">the </w:t>
      </w:r>
      <w:r w:rsidRPr="5CE0B88B">
        <w:rPr>
          <w:rFonts w:asciiTheme="minorHAnsi" w:hAnsiTheme="minorHAnsi" w:cstheme="minorBidi"/>
        </w:rPr>
        <w:t>Azure Active Directory. Power Apps and Power Automate relies on Azure Active Directory (AAD) for authentication. This means that you can leverage the full functionality of AAD to manage and restrict access to users.</w:t>
      </w:r>
    </w:p>
    <w:p w14:paraId="65B37276" w14:textId="023B30B4" w:rsidR="000300E9" w:rsidRPr="000300E9" w:rsidRDefault="125BC16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Member’s Azure Subscription </w:t>
      </w:r>
    </w:p>
    <w:p w14:paraId="303AFEB2" w14:textId="66556F3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Azure </w:t>
      </w:r>
      <w:r w:rsidR="6616CDD3" w:rsidRPr="5CE0B88B">
        <w:rPr>
          <w:rFonts w:asciiTheme="minorHAnsi" w:hAnsiTheme="minorHAnsi" w:cstheme="minorBidi"/>
        </w:rPr>
        <w:t>components</w:t>
      </w:r>
      <w:r w:rsidRPr="5CE0B88B">
        <w:rPr>
          <w:rFonts w:asciiTheme="minorHAnsi" w:hAnsiTheme="minorHAnsi" w:cstheme="minorBidi"/>
        </w:rPr>
        <w:t xml:space="preserve"> such as Azure Function, key Vault or Azure Data Share, </w:t>
      </w:r>
      <w:r w:rsidR="4FF159A3" w:rsidRPr="5CE0B88B">
        <w:rPr>
          <w:rFonts w:asciiTheme="minorHAnsi" w:hAnsiTheme="minorHAnsi" w:cstheme="minorBidi"/>
        </w:rPr>
        <w:t>are</w:t>
      </w:r>
      <w:r w:rsidRPr="5CE0B88B">
        <w:rPr>
          <w:rFonts w:asciiTheme="minorHAnsi" w:hAnsiTheme="minorHAnsi" w:cstheme="minorBidi"/>
        </w:rPr>
        <w:t xml:space="preserve"> hosted on the member azure subscription, which will orchestrate the encryption and ETL process from Dataverse to the Consortium Hub</w:t>
      </w:r>
      <w:r w:rsidR="001D3CE2">
        <w:rPr>
          <w:rFonts w:asciiTheme="minorHAnsi" w:hAnsiTheme="minorHAnsi" w:cstheme="minorBidi"/>
        </w:rPr>
        <w:t xml:space="preserve"> </w:t>
      </w:r>
      <w:r w:rsidRPr="5CE0B88B">
        <w:rPr>
          <w:rFonts w:asciiTheme="minorHAnsi" w:hAnsiTheme="minorHAnsi" w:cstheme="minorBidi"/>
        </w:rPr>
        <w:t>tenant</w:t>
      </w:r>
    </w:p>
    <w:p w14:paraId="6249C6BB" w14:textId="77777777" w:rsidR="000300E9" w:rsidRDefault="000300E9" w:rsidP="000300E9"/>
    <w:p w14:paraId="4359EC7E" w14:textId="77777777" w:rsidR="000300E9" w:rsidRDefault="000300E9" w:rsidP="000300E9"/>
    <w:p w14:paraId="6BD28193" w14:textId="77777777" w:rsidR="000300E9" w:rsidRDefault="000300E9" w:rsidP="000300E9"/>
    <w:p w14:paraId="05C1E283" w14:textId="77777777" w:rsidR="000300E9" w:rsidRDefault="000300E9" w:rsidP="000300E9"/>
    <w:p w14:paraId="7A1B63AC" w14:textId="77777777" w:rsidR="000300E9" w:rsidRDefault="000300E9" w:rsidP="000300E9">
      <w:pPr>
        <w:rPr>
          <w:rFonts w:ascii="Arial" w:eastAsiaTheme="majorEastAsia" w:hAnsi="Arial" w:cs="Arial"/>
          <w:b/>
          <w:bCs/>
          <w:sz w:val="32"/>
          <w:szCs w:val="32"/>
          <w:lang w:val="en-AU" w:eastAsia="en-AU"/>
        </w:rPr>
      </w:pPr>
      <w:r>
        <w:br w:type="page"/>
      </w:r>
    </w:p>
    <w:p w14:paraId="25C92A40" w14:textId="29D7BC59" w:rsidR="00810C7C" w:rsidRDefault="6A375CC8">
      <w:pPr>
        <w:pStyle w:val="Heading1"/>
      </w:pPr>
      <w:bookmarkStart w:id="23" w:name="_Toc80893322"/>
      <w:bookmarkStart w:id="24" w:name="_Toc63366877"/>
      <w:bookmarkStart w:id="25" w:name="_Toc65654154"/>
      <w:r>
        <w:lastRenderedPageBreak/>
        <w:t>Prerequisites</w:t>
      </w:r>
      <w:r w:rsidR="00810C7C">
        <w:t xml:space="preserve"> </w:t>
      </w:r>
      <w:r w:rsidR="00305FBB">
        <w:t>and Requirements</w:t>
      </w:r>
      <w:bookmarkEnd w:id="23"/>
    </w:p>
    <w:p w14:paraId="678D15A3" w14:textId="0F9FC080" w:rsidR="001E6B32" w:rsidRDefault="001E6B32">
      <w:pPr>
        <w:pStyle w:val="Heading2"/>
      </w:pPr>
      <w:bookmarkStart w:id="26" w:name="_Toc80893323"/>
      <w:r>
        <w:t xml:space="preserve">Business Requirements </w:t>
      </w:r>
      <w:r w:rsidR="00D80C69">
        <w:t>and Decision Points</w:t>
      </w:r>
      <w:bookmarkEnd w:id="26"/>
    </w:p>
    <w:p w14:paraId="6D6DA10A" w14:textId="3202BDFC" w:rsidR="001E6B32" w:rsidRDefault="4C1A2918" w:rsidP="001E6B32">
      <w:pPr>
        <w:pStyle w:val="BodyCopy"/>
      </w:pPr>
      <w:r>
        <w:t xml:space="preserve">The </w:t>
      </w:r>
      <w:r w:rsidR="001E6B32">
        <w:t xml:space="preserve">data points </w:t>
      </w:r>
      <w:r w:rsidR="69DFFB28">
        <w:t>below</w:t>
      </w:r>
      <w:r w:rsidR="001E6B32">
        <w:t xml:space="preserve"> </w:t>
      </w:r>
      <w:r w:rsidR="46E95953">
        <w:t>need</w:t>
      </w:r>
      <w:r w:rsidR="001E6B32">
        <w:t xml:space="preserve"> to be defined </w:t>
      </w:r>
      <w:r w:rsidR="0010667A">
        <w:t>as part of the solution</w:t>
      </w:r>
      <w:r w:rsidR="784A0FD9">
        <w:t xml:space="preserve"> deployment</w:t>
      </w:r>
      <w:r w:rsidR="0010667A">
        <w:t>:</w:t>
      </w:r>
    </w:p>
    <w:p w14:paraId="770825F1" w14:textId="493009EC" w:rsidR="001E6B32" w:rsidRDefault="00776D00" w:rsidP="004A1653">
      <w:pPr>
        <w:pStyle w:val="BodyCopy"/>
        <w:numPr>
          <w:ilvl w:val="0"/>
          <w:numId w:val="9"/>
        </w:numPr>
      </w:pPr>
      <w:r>
        <w:t xml:space="preserve">Define the list of employees who </w:t>
      </w:r>
      <w:r w:rsidR="1E94866C">
        <w:t>want</w:t>
      </w:r>
      <w:r>
        <w:t xml:space="preserve"> to participate in the program – this list can be extended in future </w:t>
      </w:r>
      <w:r w:rsidR="140050AD">
        <w:t>once more</w:t>
      </w:r>
      <w:r>
        <w:t xml:space="preserve"> employees </w:t>
      </w:r>
      <w:r w:rsidR="140050AD">
        <w:t>sign up for the program.</w:t>
      </w:r>
    </w:p>
    <w:p w14:paraId="5325BA18" w14:textId="0DFD5E6D" w:rsidR="00776D00" w:rsidRDefault="00776D00" w:rsidP="004A1653">
      <w:pPr>
        <w:pStyle w:val="BodyCopy"/>
        <w:numPr>
          <w:ilvl w:val="0"/>
          <w:numId w:val="9"/>
        </w:numPr>
      </w:pPr>
      <w:r>
        <w:t xml:space="preserve">Define </w:t>
      </w:r>
      <w:r w:rsidR="387FDD0D">
        <w:t>a</w:t>
      </w:r>
      <w:r>
        <w:t xml:space="preserve"> list of Health and Safety Officers (HSO) that are administering the </w:t>
      </w:r>
      <w:r w:rsidR="529B908F">
        <w:t>screenings</w:t>
      </w:r>
      <w:r w:rsidR="00CB492A">
        <w:t xml:space="preserve"> per facility (screening location</w:t>
      </w:r>
      <w:r w:rsidR="4BD86CB2">
        <w:t>).</w:t>
      </w:r>
    </w:p>
    <w:p w14:paraId="5DAF597F" w14:textId="5554AC72" w:rsidR="00776D00" w:rsidRDefault="00776D00" w:rsidP="004A1653">
      <w:pPr>
        <w:pStyle w:val="BodyCopy"/>
        <w:numPr>
          <w:ilvl w:val="0"/>
          <w:numId w:val="9"/>
        </w:numPr>
      </w:pPr>
      <w:r>
        <w:t xml:space="preserve">Define the facility managers </w:t>
      </w:r>
      <w:r w:rsidR="000C3D5E">
        <w:t xml:space="preserve">or </w:t>
      </w:r>
      <w:r w:rsidR="00470B19">
        <w:t xml:space="preserve">solution </w:t>
      </w:r>
      <w:r w:rsidR="000C3D5E">
        <w:t xml:space="preserve">admins </w:t>
      </w:r>
      <w:r w:rsidR="00817AF2">
        <w:t>who</w:t>
      </w:r>
      <w:r w:rsidR="00470B19">
        <w:t xml:space="preserve"> will maintain facility information’s such as operating hours, </w:t>
      </w:r>
      <w:proofErr w:type="gramStart"/>
      <w:r w:rsidR="00470B19">
        <w:t>etc</w:t>
      </w:r>
      <w:r w:rsidR="56EFC37E">
        <w:t>.</w:t>
      </w:r>
      <w:r w:rsidR="00470B19">
        <w:t xml:space="preserve">  </w:t>
      </w:r>
      <w:proofErr w:type="gramEnd"/>
    </w:p>
    <w:p w14:paraId="4E0A9F9D" w14:textId="6D91196E" w:rsidR="00470B19" w:rsidRDefault="00470B19" w:rsidP="004A1653">
      <w:pPr>
        <w:pStyle w:val="BodyCopy"/>
        <w:numPr>
          <w:ilvl w:val="0"/>
          <w:numId w:val="9"/>
        </w:numPr>
      </w:pPr>
      <w:r>
        <w:t xml:space="preserve">Define </w:t>
      </w:r>
      <w:r w:rsidR="425B8E6C">
        <w:t xml:space="preserve">a </w:t>
      </w:r>
      <w:r>
        <w:t xml:space="preserve">list of screen type names: so far 2 types of screening </w:t>
      </w:r>
      <w:r w:rsidR="48F30BF7">
        <w:t xml:space="preserve">are </w:t>
      </w:r>
      <w:r>
        <w:t xml:space="preserve">being used: Abbot </w:t>
      </w:r>
      <w:proofErr w:type="spellStart"/>
      <w:r>
        <w:t>Panbio</w:t>
      </w:r>
      <w:proofErr w:type="spellEnd"/>
      <w:r>
        <w:t xml:space="preserve"> and BD </w:t>
      </w:r>
      <w:proofErr w:type="spellStart"/>
      <w:r>
        <w:t>Veritor</w:t>
      </w:r>
      <w:proofErr w:type="spellEnd"/>
      <w:r>
        <w:t xml:space="preserve">. </w:t>
      </w:r>
    </w:p>
    <w:p w14:paraId="5B80B680" w14:textId="044122C7" w:rsidR="00470B19" w:rsidRDefault="00470B19" w:rsidP="004A1653">
      <w:pPr>
        <w:pStyle w:val="BodyCopy"/>
        <w:numPr>
          <w:ilvl w:val="0"/>
          <w:numId w:val="9"/>
        </w:numPr>
      </w:pPr>
      <w:r>
        <w:t xml:space="preserve">Define screening facilities </w:t>
      </w:r>
      <w:r w:rsidR="00BB582D">
        <w:t>province.</w:t>
      </w:r>
    </w:p>
    <w:p w14:paraId="6710C69A" w14:textId="5E02B4BF" w:rsidR="00763510" w:rsidRDefault="00763510" w:rsidP="004A1653">
      <w:pPr>
        <w:pStyle w:val="BodyCopy"/>
        <w:numPr>
          <w:ilvl w:val="0"/>
          <w:numId w:val="9"/>
        </w:numPr>
      </w:pPr>
      <w:r>
        <w:t xml:space="preserve">Define if self/home screening is </w:t>
      </w:r>
      <w:r w:rsidR="000A202B">
        <w:t>allowed – if yes, prepare self-screening consent language which will be displayed to employees during the self-screening process on the employee app</w:t>
      </w:r>
      <w:r w:rsidR="00A4631D">
        <w:t>.</w:t>
      </w:r>
    </w:p>
    <w:p w14:paraId="230FA6D7" w14:textId="6BEA8B1B" w:rsidR="00021069" w:rsidRDefault="5BAA2376" w:rsidP="004A1653">
      <w:pPr>
        <w:pStyle w:val="BodyCopy"/>
        <w:numPr>
          <w:ilvl w:val="0"/>
          <w:numId w:val="9"/>
        </w:numPr>
      </w:pPr>
      <w:r>
        <w:t>Prepare</w:t>
      </w:r>
      <w:r w:rsidR="736C84EB">
        <w:t xml:space="preserve"> p</w:t>
      </w:r>
      <w:r w:rsidR="0811A7FE">
        <w:t>rogram</w:t>
      </w:r>
      <w:r w:rsidR="00021069">
        <w:t xml:space="preserve"> consent language in HTML format – this is the consent language that </w:t>
      </w:r>
      <w:r w:rsidR="378D9B97">
        <w:t>employees</w:t>
      </w:r>
      <w:r w:rsidR="00021069">
        <w:t xml:space="preserve"> will agree on their profile page of the employee </w:t>
      </w:r>
      <w:r w:rsidR="00BB582D">
        <w:t>app.</w:t>
      </w:r>
      <w:r w:rsidR="00021069">
        <w:t xml:space="preserve"> </w:t>
      </w:r>
    </w:p>
    <w:p w14:paraId="5BA0097D" w14:textId="3BC5CC89" w:rsidR="00021069" w:rsidRDefault="64A00424" w:rsidP="004A1653">
      <w:pPr>
        <w:pStyle w:val="BodyCopy"/>
        <w:numPr>
          <w:ilvl w:val="0"/>
          <w:numId w:val="9"/>
        </w:numPr>
        <w:rPr>
          <w:rFonts w:eastAsia="Segoe UI"/>
        </w:rPr>
      </w:pPr>
      <w:r>
        <w:t xml:space="preserve">Prepare </w:t>
      </w:r>
      <w:r w:rsidR="00021069">
        <w:t>Opt</w:t>
      </w:r>
      <w:r w:rsidR="00B4574C">
        <w:t>-</w:t>
      </w:r>
      <w:r w:rsidR="00021069">
        <w:t xml:space="preserve">out program message – this is a message that will be shown to </w:t>
      </w:r>
      <w:r w:rsidR="4648D760">
        <w:t>employees</w:t>
      </w:r>
      <w:r w:rsidR="00021069">
        <w:t xml:space="preserve"> on the employee app if they opt out of the program</w:t>
      </w:r>
      <w:r w:rsidR="00BB24E2">
        <w:t xml:space="preserve"> on their profile page</w:t>
      </w:r>
      <w:r w:rsidR="007B67EF">
        <w:t xml:space="preserve"> – </w:t>
      </w:r>
      <w:r w:rsidR="00AC0E92">
        <w:t xml:space="preserve">below is a </w:t>
      </w:r>
      <w:r w:rsidR="007B67EF">
        <w:t>sample message</w:t>
      </w:r>
      <w:r w:rsidR="00BB582D">
        <w:t>:</w:t>
      </w:r>
      <w:r w:rsidR="007B67EF">
        <w:t xml:space="preserve"> </w:t>
      </w:r>
    </w:p>
    <w:p w14:paraId="489F7B52" w14:textId="7DA82148" w:rsidR="00021069" w:rsidRDefault="00021069" w:rsidP="00021069">
      <w:pPr>
        <w:pStyle w:val="BodyCopy"/>
        <w:ind w:left="720"/>
        <w:rPr>
          <w:i/>
          <w:iCs/>
        </w:rPr>
      </w:pPr>
      <w:r w:rsidRPr="00021069">
        <w:rPr>
          <w:i/>
          <w:iCs/>
        </w:rPr>
        <w:t>“You have not provided your consent to the collection, use and sharing of your personal data</w:t>
      </w:r>
      <w:proofErr w:type="gramStart"/>
      <w:r w:rsidRPr="00021069">
        <w:rPr>
          <w:i/>
          <w:iCs/>
        </w:rPr>
        <w:t xml:space="preserve">.  </w:t>
      </w:r>
      <w:proofErr w:type="gramEnd"/>
      <w:r w:rsidR="1EB15403" w:rsidRPr="5CE0B88B">
        <w:rPr>
          <w:i/>
          <w:iCs/>
        </w:rPr>
        <w:t>To</w:t>
      </w:r>
      <w:r w:rsidRPr="00021069">
        <w:rPr>
          <w:i/>
          <w:iCs/>
        </w:rPr>
        <w:t xml:space="preserve"> continue using the Rapid Screening Application</w:t>
      </w:r>
      <w:r w:rsidR="5B573B4C" w:rsidRPr="5CE0B88B">
        <w:rPr>
          <w:i/>
          <w:iCs/>
        </w:rPr>
        <w:t>,</w:t>
      </w:r>
      <w:r w:rsidRPr="00021069">
        <w:rPr>
          <w:i/>
          <w:iCs/>
        </w:rPr>
        <w:t xml:space="preserve"> please change your Privacy Consent answer to Yes. Otherwise please exit the application.”</w:t>
      </w:r>
    </w:p>
    <w:p w14:paraId="1855850A" w14:textId="53CBC920" w:rsidR="0014129D" w:rsidRDefault="0014129D" w:rsidP="004A1653">
      <w:pPr>
        <w:pStyle w:val="BodyCopy"/>
        <w:numPr>
          <w:ilvl w:val="0"/>
          <w:numId w:val="9"/>
        </w:numPr>
      </w:pPr>
      <w:r w:rsidRPr="0014129D">
        <w:t xml:space="preserve">Attestation </w:t>
      </w:r>
      <w:r>
        <w:t xml:space="preserve">language in the HTML format. These are questions that will be shown on the employee app to confirm employees </w:t>
      </w:r>
      <w:r w:rsidR="7A9D6205">
        <w:t>do not</w:t>
      </w:r>
      <w:r>
        <w:t xml:space="preserve"> have any COVID19 symptoms before going </w:t>
      </w:r>
      <w:r w:rsidR="33300540">
        <w:t>to</w:t>
      </w:r>
      <w:r>
        <w:t xml:space="preserve"> the screen</w:t>
      </w:r>
      <w:r w:rsidR="00D00E98">
        <w:t xml:space="preserve">. </w:t>
      </w:r>
    </w:p>
    <w:p w14:paraId="192F212E" w14:textId="18477AE4" w:rsidR="00D00E98" w:rsidRDefault="00D00E98" w:rsidP="00D00E98">
      <w:pPr>
        <w:pStyle w:val="BodyCopy"/>
        <w:ind w:left="720"/>
        <w:jc w:val="center"/>
      </w:pPr>
      <w:r w:rsidRPr="00D00E98">
        <w:rPr>
          <w:noProof/>
        </w:rPr>
        <w:drawing>
          <wp:inline distT="0" distB="0" distL="0" distR="0" wp14:anchorId="09423E2B" wp14:editId="7B196FED">
            <wp:extent cx="2790825" cy="2594434"/>
            <wp:effectExtent l="19050" t="19050" r="9525" b="15875"/>
            <wp:docPr id="3" name="Picture 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with medium confidence"/>
                    <pic:cNvPicPr/>
                  </pic:nvPicPr>
                  <pic:blipFill>
                    <a:blip r:embed="rId13"/>
                    <a:stretch>
                      <a:fillRect/>
                    </a:stretch>
                  </pic:blipFill>
                  <pic:spPr>
                    <a:xfrm>
                      <a:off x="0" y="0"/>
                      <a:ext cx="2827204" cy="2628253"/>
                    </a:xfrm>
                    <a:prstGeom prst="rect">
                      <a:avLst/>
                    </a:prstGeom>
                    <a:ln>
                      <a:solidFill>
                        <a:schemeClr val="accent1"/>
                      </a:solidFill>
                    </a:ln>
                  </pic:spPr>
                </pic:pic>
              </a:graphicData>
            </a:graphic>
          </wp:inline>
        </w:drawing>
      </w:r>
    </w:p>
    <w:p w14:paraId="676F5A09" w14:textId="43831546" w:rsidR="00BB582D" w:rsidRDefault="2630D88C" w:rsidP="004A1653">
      <w:pPr>
        <w:pStyle w:val="BodyCopy"/>
        <w:numPr>
          <w:ilvl w:val="0"/>
          <w:numId w:val="9"/>
        </w:numPr>
      </w:pPr>
      <w:r>
        <w:lastRenderedPageBreak/>
        <w:t>Prepare the a</w:t>
      </w:r>
      <w:r w:rsidR="16427CA6">
        <w:t xml:space="preserve">ttestation </w:t>
      </w:r>
      <w:r w:rsidR="4AFA139F">
        <w:t xml:space="preserve">text </w:t>
      </w:r>
      <w:r w:rsidR="011E9B87">
        <w:t>shown</w:t>
      </w:r>
      <w:r w:rsidR="00740711">
        <w:t xml:space="preserve"> to</w:t>
      </w:r>
      <w:r w:rsidR="00BB582D">
        <w:t xml:space="preserve"> employees who have COVID19 symptoms outlined on</w:t>
      </w:r>
      <w:r w:rsidR="00D00E98">
        <w:t xml:space="preserve"> </w:t>
      </w:r>
      <w:r w:rsidR="61C3B004">
        <w:t xml:space="preserve">the </w:t>
      </w:r>
      <w:r w:rsidR="00D00E98">
        <w:t xml:space="preserve">previous </w:t>
      </w:r>
      <w:r w:rsidR="006B58E9">
        <w:t>bullet (</w:t>
      </w:r>
      <w:r w:rsidR="00AB54B1">
        <w:t xml:space="preserve">bullet number </w:t>
      </w:r>
      <w:r w:rsidR="00BB582D">
        <w:t>8</w:t>
      </w:r>
      <w:r w:rsidR="50AFC23D">
        <w:t>).</w:t>
      </w:r>
    </w:p>
    <w:p w14:paraId="3AEA1C8A" w14:textId="42E88ED2" w:rsidR="00035DAC" w:rsidRDefault="5E2C4413" w:rsidP="004A1653">
      <w:pPr>
        <w:pStyle w:val="BodyCopy"/>
        <w:numPr>
          <w:ilvl w:val="0"/>
          <w:numId w:val="9"/>
        </w:numPr>
      </w:pPr>
      <w:r>
        <w:t>The organization’s</w:t>
      </w:r>
      <w:r w:rsidR="0037778D">
        <w:t xml:space="preserve"> health and safety email address or </w:t>
      </w:r>
      <w:r w:rsidR="0CB3015F">
        <w:t>the HR</w:t>
      </w:r>
      <w:r w:rsidR="11D195F3">
        <w:t xml:space="preserve"> (Human Resources)</w:t>
      </w:r>
      <w:r w:rsidR="0037778D">
        <w:t xml:space="preserve"> email address – this email address will be shown along with </w:t>
      </w:r>
      <w:r w:rsidR="4DB349DB">
        <w:t>the instructions</w:t>
      </w:r>
      <w:r w:rsidR="0037778D">
        <w:t xml:space="preserve"> defined </w:t>
      </w:r>
      <w:r w:rsidR="093BEEE6">
        <w:t>in</w:t>
      </w:r>
      <w:r w:rsidR="18DC81DC">
        <w:t xml:space="preserve"> </w:t>
      </w:r>
      <w:r w:rsidR="41182F1F">
        <w:t>the</w:t>
      </w:r>
      <w:r w:rsidR="0037778D">
        <w:t xml:space="preserve"> previous step (step 9) – </w:t>
      </w:r>
    </w:p>
    <w:p w14:paraId="32731C74" w14:textId="101B3ECF" w:rsidR="0037778D" w:rsidRDefault="460CCF9F" w:rsidP="00035DAC">
      <w:pPr>
        <w:pStyle w:val="BodyCopy"/>
        <w:ind w:left="720"/>
      </w:pPr>
      <w:r>
        <w:t>See the</w:t>
      </w:r>
      <w:r w:rsidR="18DC81DC">
        <w:t xml:space="preserve"> </w:t>
      </w:r>
      <w:r w:rsidR="0037778D">
        <w:t xml:space="preserve">screenshot </w:t>
      </w:r>
      <w:r w:rsidR="543C9B7A">
        <w:t>below</w:t>
      </w:r>
      <w:r w:rsidR="18DC81DC">
        <w:t xml:space="preserve"> </w:t>
      </w:r>
      <w:r w:rsidR="0037778D">
        <w:t xml:space="preserve">for </w:t>
      </w:r>
      <w:r w:rsidR="3859AB10">
        <w:t>bullets</w:t>
      </w:r>
      <w:r w:rsidR="0037778D">
        <w:t xml:space="preserve"> 9 and 10</w:t>
      </w:r>
      <w:r w:rsidR="535F87CE">
        <w:t>.</w:t>
      </w:r>
    </w:p>
    <w:p w14:paraId="24A23572" w14:textId="50C47DA4" w:rsidR="004806C4" w:rsidRDefault="004806C4" w:rsidP="00035DAC">
      <w:pPr>
        <w:pStyle w:val="BodyCopy"/>
        <w:ind w:left="720"/>
      </w:pPr>
      <w:r>
        <w:t xml:space="preserve">The text </w:t>
      </w:r>
      <w:r w:rsidRPr="007661D8">
        <w:rPr>
          <w:i/>
          <w:iCs/>
        </w:rPr>
        <w:t xml:space="preserve">“Please stay at home and take care of </w:t>
      </w:r>
      <w:r w:rsidR="006C23A6" w:rsidRPr="007661D8">
        <w:rPr>
          <w:i/>
          <w:iCs/>
        </w:rPr>
        <w:t>yourself</w:t>
      </w:r>
      <w:r w:rsidRPr="007661D8">
        <w:rPr>
          <w:i/>
          <w:iCs/>
        </w:rPr>
        <w:t xml:space="preserve"> and contact us if you need any support. You can contact health authorities </w:t>
      </w:r>
      <w:r w:rsidR="007661D8" w:rsidRPr="007661D8">
        <w:rPr>
          <w:i/>
          <w:iCs/>
        </w:rPr>
        <w:t>if your symptoms worsen.”</w:t>
      </w:r>
      <w:r w:rsidR="007661D8">
        <w:t xml:space="preserve"> – is configurable in the Solution settings. </w:t>
      </w:r>
    </w:p>
    <w:p w14:paraId="3675B5C0" w14:textId="16FD6E75" w:rsidR="0037778D" w:rsidRPr="0014129D" w:rsidRDefault="0037778D" w:rsidP="0037778D">
      <w:pPr>
        <w:pStyle w:val="BodyCopy"/>
        <w:ind w:left="720"/>
        <w:jc w:val="center"/>
      </w:pPr>
      <w:r w:rsidRPr="0037778D">
        <w:rPr>
          <w:noProof/>
        </w:rPr>
        <w:drawing>
          <wp:inline distT="0" distB="0" distL="0" distR="0" wp14:anchorId="13832CE3" wp14:editId="02201BAD">
            <wp:extent cx="4886325" cy="4523791"/>
            <wp:effectExtent l="19050" t="19050" r="9525" b="1016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4"/>
                    <a:stretch>
                      <a:fillRect/>
                    </a:stretch>
                  </pic:blipFill>
                  <pic:spPr>
                    <a:xfrm>
                      <a:off x="0" y="0"/>
                      <a:ext cx="4893069" cy="4530035"/>
                    </a:xfrm>
                    <a:prstGeom prst="rect">
                      <a:avLst/>
                    </a:prstGeom>
                    <a:ln>
                      <a:solidFill>
                        <a:schemeClr val="accent1"/>
                      </a:solidFill>
                    </a:ln>
                  </pic:spPr>
                </pic:pic>
              </a:graphicData>
            </a:graphic>
          </wp:inline>
        </w:drawing>
      </w:r>
    </w:p>
    <w:p w14:paraId="5220F113" w14:textId="6D23FEDE" w:rsidR="00470B19" w:rsidRDefault="00470B19" w:rsidP="004A1653">
      <w:pPr>
        <w:pStyle w:val="BodyCopy"/>
        <w:numPr>
          <w:ilvl w:val="0"/>
          <w:numId w:val="9"/>
        </w:numPr>
      </w:pPr>
      <w:r>
        <w:t xml:space="preserve">List of facilities in below format </w:t>
      </w:r>
    </w:p>
    <w:p w14:paraId="266DDB60" w14:textId="473422C3" w:rsidR="00470B19" w:rsidRDefault="4C487F16" w:rsidP="004A1653">
      <w:pPr>
        <w:pStyle w:val="BodyCopy"/>
        <w:numPr>
          <w:ilvl w:val="1"/>
          <w:numId w:val="9"/>
        </w:numPr>
      </w:pPr>
      <w:r>
        <w:t xml:space="preserve">A </w:t>
      </w:r>
      <w:r w:rsidR="00470B19">
        <w:t xml:space="preserve">Facility </w:t>
      </w:r>
      <w:r w:rsidR="347C0EB3">
        <w:t>Name.</w:t>
      </w:r>
      <w:r w:rsidR="00470B19">
        <w:t xml:space="preserve"> </w:t>
      </w:r>
    </w:p>
    <w:p w14:paraId="76140199" w14:textId="57676914" w:rsidR="00470B19" w:rsidRDefault="00470B19" w:rsidP="004A1653">
      <w:pPr>
        <w:pStyle w:val="BodyCopy"/>
        <w:numPr>
          <w:ilvl w:val="1"/>
          <w:numId w:val="9"/>
        </w:numPr>
      </w:pPr>
      <w:r>
        <w:t>Facility time zone</w:t>
      </w:r>
    </w:p>
    <w:p w14:paraId="35371BED" w14:textId="2698ADB6" w:rsidR="00BE3FFF" w:rsidRDefault="00021069" w:rsidP="004A1653">
      <w:pPr>
        <w:pStyle w:val="BodyCopy"/>
        <w:numPr>
          <w:ilvl w:val="1"/>
          <w:numId w:val="9"/>
        </w:numPr>
      </w:pPr>
      <w:r>
        <w:t>List of P</w:t>
      </w:r>
      <w:r w:rsidR="00BE3FFF">
        <w:t>rovince</w:t>
      </w:r>
      <w:r>
        <w:t>s</w:t>
      </w:r>
      <w:r w:rsidR="00BE3FFF">
        <w:t xml:space="preserve"> </w:t>
      </w:r>
      <w:r>
        <w:t>that screening facilities will operate</w:t>
      </w:r>
      <w:r w:rsidR="75CCC50A">
        <w:t>.</w:t>
      </w:r>
      <w:r>
        <w:t xml:space="preserve"> </w:t>
      </w:r>
    </w:p>
    <w:p w14:paraId="792B2351" w14:textId="06A276FB" w:rsidR="00470B19" w:rsidRDefault="00817AF2" w:rsidP="004A1653">
      <w:pPr>
        <w:pStyle w:val="BodyCopy"/>
        <w:numPr>
          <w:ilvl w:val="1"/>
          <w:numId w:val="9"/>
        </w:numPr>
      </w:pPr>
      <w:r>
        <w:t xml:space="preserve">Optional: </w:t>
      </w:r>
      <w:r w:rsidR="00470B19">
        <w:t>Facility closed days (could be none)</w:t>
      </w:r>
    </w:p>
    <w:p w14:paraId="21260A05" w14:textId="0C0B785C" w:rsidR="00470B19" w:rsidRDefault="00470B19" w:rsidP="004A1653">
      <w:pPr>
        <w:pStyle w:val="BodyCopy"/>
        <w:numPr>
          <w:ilvl w:val="1"/>
          <w:numId w:val="9"/>
        </w:numPr>
      </w:pPr>
      <w:r>
        <w:t>Optional: Email address</w:t>
      </w:r>
      <w:r w:rsidR="024A16F3">
        <w:t xml:space="preserve"> </w:t>
      </w:r>
      <w:r>
        <w:t xml:space="preserve">(es) to notify positive </w:t>
      </w:r>
      <w:r w:rsidR="7C1CECE4">
        <w:t>results</w:t>
      </w:r>
      <w:r>
        <w:t xml:space="preserve"> </w:t>
      </w:r>
    </w:p>
    <w:p w14:paraId="3B94B6A1" w14:textId="467D284C" w:rsidR="00470B19" w:rsidRDefault="00470B19" w:rsidP="004A1653">
      <w:pPr>
        <w:pStyle w:val="BodyCopy"/>
        <w:numPr>
          <w:ilvl w:val="1"/>
          <w:numId w:val="9"/>
        </w:numPr>
      </w:pPr>
      <w:r>
        <w:t xml:space="preserve">Type of screen </w:t>
      </w:r>
      <w:r w:rsidR="00146632">
        <w:t xml:space="preserve">is </w:t>
      </w:r>
      <w:r>
        <w:t xml:space="preserve">being used in </w:t>
      </w:r>
      <w:r w:rsidR="3F1589E4">
        <w:t xml:space="preserve">the </w:t>
      </w:r>
      <w:r>
        <w:t>facility (from step 4)</w:t>
      </w:r>
    </w:p>
    <w:p w14:paraId="25055A8D" w14:textId="2339CBB3" w:rsidR="00817AF2" w:rsidRDefault="00817AF2" w:rsidP="004A1653">
      <w:pPr>
        <w:pStyle w:val="BodyCopy"/>
        <w:numPr>
          <w:ilvl w:val="1"/>
          <w:numId w:val="9"/>
        </w:numPr>
      </w:pPr>
      <w:r>
        <w:lastRenderedPageBreak/>
        <w:t xml:space="preserve">Floor(s) </w:t>
      </w:r>
      <w:r w:rsidR="7A6582B3">
        <w:t>at</w:t>
      </w:r>
      <w:r>
        <w:t xml:space="preserve"> the facility</w:t>
      </w:r>
      <w:r w:rsidR="108B28E4">
        <w:t>.</w:t>
      </w:r>
      <w:r>
        <w:t xml:space="preserve"> </w:t>
      </w:r>
    </w:p>
    <w:p w14:paraId="07749E44" w14:textId="44BA7687" w:rsidR="00817AF2" w:rsidRDefault="00817AF2" w:rsidP="004A1653">
      <w:pPr>
        <w:pStyle w:val="BodyCopy"/>
        <w:numPr>
          <w:ilvl w:val="1"/>
          <w:numId w:val="9"/>
        </w:numPr>
      </w:pPr>
      <w:r>
        <w:t>Screening Area in the facility (this could be the name of the room or area)</w:t>
      </w:r>
    </w:p>
    <w:p w14:paraId="4061F92D" w14:textId="4B6E5875" w:rsidR="00817AF2" w:rsidRDefault="00817AF2" w:rsidP="004A1653">
      <w:pPr>
        <w:pStyle w:val="BodyCopy"/>
        <w:numPr>
          <w:ilvl w:val="1"/>
          <w:numId w:val="9"/>
        </w:numPr>
      </w:pPr>
      <w:r>
        <w:t>Define each facility operating hours:</w:t>
      </w:r>
    </w:p>
    <w:p w14:paraId="576DEBE0" w14:textId="5F17574D" w:rsidR="00817AF2" w:rsidRDefault="00817AF2" w:rsidP="004A1653">
      <w:pPr>
        <w:pStyle w:val="BodyCopy"/>
        <w:numPr>
          <w:ilvl w:val="2"/>
          <w:numId w:val="9"/>
        </w:numPr>
      </w:pPr>
      <w:r>
        <w:t>Start date</w:t>
      </w:r>
      <w:r w:rsidR="298EA4CD">
        <w:t>.</w:t>
      </w:r>
    </w:p>
    <w:p w14:paraId="75ADC751" w14:textId="18B29709" w:rsidR="00817AF2" w:rsidRDefault="00817AF2" w:rsidP="004A1653">
      <w:pPr>
        <w:pStyle w:val="BodyCopy"/>
        <w:numPr>
          <w:ilvl w:val="2"/>
          <w:numId w:val="9"/>
        </w:numPr>
      </w:pPr>
      <w:r>
        <w:t xml:space="preserve">End date </w:t>
      </w:r>
    </w:p>
    <w:p w14:paraId="1658FE87" w14:textId="1F8FA770" w:rsidR="00817AF2" w:rsidRDefault="00817AF2" w:rsidP="004A1653">
      <w:pPr>
        <w:pStyle w:val="BodyCopy"/>
        <w:numPr>
          <w:ilvl w:val="2"/>
          <w:numId w:val="9"/>
        </w:numPr>
      </w:pPr>
      <w:r>
        <w:t>Start hour</w:t>
      </w:r>
    </w:p>
    <w:p w14:paraId="1B67BDD3" w14:textId="541953F1" w:rsidR="00817AF2" w:rsidRDefault="00817AF2" w:rsidP="004A1653">
      <w:pPr>
        <w:pStyle w:val="BodyCopy"/>
        <w:numPr>
          <w:ilvl w:val="2"/>
          <w:numId w:val="9"/>
        </w:numPr>
      </w:pPr>
      <w:r>
        <w:t>Start minute</w:t>
      </w:r>
    </w:p>
    <w:p w14:paraId="6A4CC5BC" w14:textId="68151635" w:rsidR="00817AF2" w:rsidRDefault="00817AF2" w:rsidP="004A1653">
      <w:pPr>
        <w:pStyle w:val="BodyCopy"/>
        <w:numPr>
          <w:ilvl w:val="2"/>
          <w:numId w:val="9"/>
        </w:numPr>
      </w:pPr>
      <w:r>
        <w:t xml:space="preserve">End </w:t>
      </w:r>
      <w:r w:rsidR="607541EC">
        <w:t>hours</w:t>
      </w:r>
    </w:p>
    <w:p w14:paraId="4B020619" w14:textId="14A9BFD1" w:rsidR="00817AF2" w:rsidRDefault="00817AF2" w:rsidP="004A1653">
      <w:pPr>
        <w:pStyle w:val="BodyCopy"/>
        <w:numPr>
          <w:ilvl w:val="2"/>
          <w:numId w:val="9"/>
        </w:numPr>
      </w:pPr>
      <w:r>
        <w:t xml:space="preserve">End </w:t>
      </w:r>
      <w:r w:rsidR="178CDD96">
        <w:t>minutes</w:t>
      </w:r>
      <w:r>
        <w:t xml:space="preserve"> </w:t>
      </w:r>
    </w:p>
    <w:p w14:paraId="5D241616" w14:textId="6440C568" w:rsidR="00817AF2" w:rsidRDefault="00817AF2" w:rsidP="004A1653">
      <w:pPr>
        <w:pStyle w:val="BodyCopy"/>
        <w:numPr>
          <w:ilvl w:val="2"/>
          <w:numId w:val="9"/>
        </w:numPr>
      </w:pPr>
      <w:r>
        <w:t>Length of appointment (choices between 20, 30 and 60 minutes)</w:t>
      </w:r>
    </w:p>
    <w:p w14:paraId="23E21288" w14:textId="5247D7DE" w:rsidR="00817AF2" w:rsidRDefault="00817AF2" w:rsidP="004A1653">
      <w:pPr>
        <w:pStyle w:val="BodyCopy"/>
        <w:numPr>
          <w:ilvl w:val="2"/>
          <w:numId w:val="9"/>
        </w:numPr>
      </w:pPr>
      <w:r>
        <w:t xml:space="preserve">Capacity per </w:t>
      </w:r>
      <w:r w:rsidR="008E6D03">
        <w:t xml:space="preserve">appointment </w:t>
      </w:r>
      <w:r>
        <w:t>timeslot</w:t>
      </w:r>
    </w:p>
    <w:p w14:paraId="0FFC8BB6" w14:textId="7B89D77A" w:rsidR="00817AF2" w:rsidRDefault="00D00E98" w:rsidP="004A1653">
      <w:pPr>
        <w:pStyle w:val="BodyCopy"/>
        <w:numPr>
          <w:ilvl w:val="0"/>
          <w:numId w:val="9"/>
        </w:numPr>
      </w:pPr>
      <w:r>
        <w:t xml:space="preserve">Email body </w:t>
      </w:r>
      <w:r w:rsidR="00C54C66">
        <w:t xml:space="preserve">– </w:t>
      </w:r>
      <w:r>
        <w:t>for the result communication</w:t>
      </w:r>
      <w:r w:rsidR="00F647C6">
        <w:t xml:space="preserve"> to the employee. Sample </w:t>
      </w:r>
      <w:r w:rsidR="732953C9">
        <w:t>contents</w:t>
      </w:r>
      <w:r w:rsidR="00C54C66">
        <w:t xml:space="preserve"> (Can be HTML)</w:t>
      </w:r>
      <w:r w:rsidR="00F647C6">
        <w:t>:</w:t>
      </w:r>
    </w:p>
    <w:p w14:paraId="471473C3" w14:textId="1537D8E2" w:rsidR="00F647C6" w:rsidRDefault="00F647C6" w:rsidP="00F647C6">
      <w:pPr>
        <w:pStyle w:val="BodyCopy"/>
        <w:ind w:left="720"/>
        <w:rPr>
          <w:i/>
          <w:iCs/>
        </w:rPr>
      </w:pPr>
      <w:r w:rsidRPr="00F647C6">
        <w:rPr>
          <w:i/>
          <w:iCs/>
        </w:rPr>
        <w:t xml:space="preserve">“Thank you for participating to the Employee Screening Pilot Program. Please be advised that your screening result is now available. Please review the attached document for your result. CONFIDENTIALITY NOTICE The information transmitted in this communication is intended only for the use of the party named and is confidential. If you are not the intended recipient or received this communication by error, please notify the sender and delete the message without copying or disclosing it. </w:t>
      </w:r>
      <w:proofErr w:type="spellStart"/>
      <w:r w:rsidRPr="006B07BD">
        <w:rPr>
          <w:i/>
          <w:lang w:val="fr-CA"/>
        </w:rPr>
        <w:t>Thank</w:t>
      </w:r>
      <w:proofErr w:type="spellEnd"/>
      <w:r w:rsidRPr="006B07BD">
        <w:rPr>
          <w:i/>
          <w:lang w:val="fr-CA"/>
        </w:rPr>
        <w:t xml:space="preserve"> </w:t>
      </w:r>
      <w:proofErr w:type="spellStart"/>
      <w:r w:rsidRPr="006B07BD">
        <w:rPr>
          <w:i/>
          <w:lang w:val="fr-CA"/>
        </w:rPr>
        <w:t>you</w:t>
      </w:r>
      <w:proofErr w:type="spellEnd"/>
      <w:r w:rsidRPr="006B07BD">
        <w:rPr>
          <w:i/>
          <w:lang w:val="fr-CA"/>
        </w:rPr>
        <w:t xml:space="preserve">. Merci de votre participation au programme pilote de dépistage rapide s’adressant aux employés. Veuillez noter que le résultat de votre test de dépistage est maintenant disponible. Veuillez consulter le document ci-joint relativement à votre résultat. AVIS DE CONFIDENTIALITÉ Ce message est destiné à l'usage exclusif de la partie désignée: son contenu est confidentiel. Si vous n'êtes pas le destinataire ou croyez avoir reçu par erreur ce message, nous vous saurions gré d'en aviser l'émetteur et d'en détruire le contenu sans le communiquer à d'autres ou le reproduire. </w:t>
      </w:r>
      <w:r w:rsidRPr="00F647C6">
        <w:rPr>
          <w:i/>
          <w:iCs/>
        </w:rPr>
        <w:t>Merci.”</w:t>
      </w:r>
    </w:p>
    <w:p w14:paraId="1A880024" w14:textId="4767AA7E" w:rsidR="00601952" w:rsidRDefault="00601952" w:rsidP="004A1653">
      <w:pPr>
        <w:pStyle w:val="BodyCopy"/>
        <w:numPr>
          <w:ilvl w:val="0"/>
          <w:numId w:val="9"/>
        </w:numPr>
      </w:pPr>
      <w:r w:rsidRPr="00601952">
        <w:t xml:space="preserve">Decision point: </w:t>
      </w:r>
      <w:r w:rsidR="00AE0BB7">
        <w:t>M</w:t>
      </w:r>
      <w:r w:rsidR="00EA7E44">
        <w:t xml:space="preserve">ask employee name on pass (Yes/No) on the employee app when employee’s book appointment and present pass to HSO </w:t>
      </w:r>
    </w:p>
    <w:p w14:paraId="2D75D749" w14:textId="77777777" w:rsidR="00B67561" w:rsidRDefault="00B67561" w:rsidP="00EA7E44">
      <w:pPr>
        <w:pStyle w:val="BodyCopy"/>
        <w:ind w:left="720"/>
      </w:pPr>
    </w:p>
    <w:p w14:paraId="14F8EC3A" w14:textId="77777777" w:rsidR="00B67561" w:rsidRDefault="00B67561" w:rsidP="00EA7E44">
      <w:pPr>
        <w:pStyle w:val="BodyCopy"/>
        <w:ind w:left="720"/>
      </w:pPr>
    </w:p>
    <w:p w14:paraId="70F94631" w14:textId="77777777" w:rsidR="00B67561" w:rsidRDefault="00B67561" w:rsidP="00EA7E44">
      <w:pPr>
        <w:pStyle w:val="BodyCopy"/>
        <w:ind w:left="720"/>
      </w:pPr>
    </w:p>
    <w:p w14:paraId="6B51986B" w14:textId="77777777" w:rsidR="00B67561" w:rsidRDefault="00B67561" w:rsidP="00EA7E44">
      <w:pPr>
        <w:pStyle w:val="BodyCopy"/>
        <w:ind w:left="720"/>
      </w:pPr>
    </w:p>
    <w:p w14:paraId="295788F6" w14:textId="77777777" w:rsidR="00B67561" w:rsidRDefault="00B67561" w:rsidP="00EA7E44">
      <w:pPr>
        <w:pStyle w:val="BodyCopy"/>
        <w:ind w:left="720"/>
      </w:pPr>
    </w:p>
    <w:p w14:paraId="6A33A8A4" w14:textId="77777777" w:rsidR="00B67561" w:rsidRDefault="00B67561" w:rsidP="00EA7E44">
      <w:pPr>
        <w:pStyle w:val="BodyCopy"/>
        <w:ind w:left="720"/>
      </w:pPr>
    </w:p>
    <w:p w14:paraId="64E1AB60" w14:textId="77777777" w:rsidR="00B67561" w:rsidRDefault="00B67561" w:rsidP="00EA7E44">
      <w:pPr>
        <w:pStyle w:val="BodyCopy"/>
        <w:ind w:left="720"/>
      </w:pPr>
    </w:p>
    <w:p w14:paraId="679C4809" w14:textId="77777777" w:rsidR="00B67561" w:rsidRDefault="00B67561" w:rsidP="00EA7E44">
      <w:pPr>
        <w:pStyle w:val="BodyCopy"/>
        <w:ind w:left="720"/>
      </w:pPr>
    </w:p>
    <w:p w14:paraId="7E90E85D" w14:textId="77777777" w:rsidR="00B67561" w:rsidRDefault="00B67561" w:rsidP="00EA7E44">
      <w:pPr>
        <w:pStyle w:val="BodyCopy"/>
        <w:ind w:left="720"/>
      </w:pPr>
    </w:p>
    <w:p w14:paraId="682D2384" w14:textId="77777777" w:rsidR="00B67561" w:rsidRDefault="00B67561" w:rsidP="00EA7E44">
      <w:pPr>
        <w:pStyle w:val="BodyCopy"/>
        <w:ind w:left="720"/>
      </w:pPr>
    </w:p>
    <w:p w14:paraId="0AC2C372" w14:textId="77777777" w:rsidR="00B67561" w:rsidRDefault="00B67561" w:rsidP="00EA7E44">
      <w:pPr>
        <w:pStyle w:val="BodyCopy"/>
        <w:ind w:left="720"/>
      </w:pPr>
    </w:p>
    <w:p w14:paraId="072FC59B" w14:textId="26B86336" w:rsidR="00EA7E44" w:rsidRDefault="00EA7E44" w:rsidP="00EA7E44">
      <w:pPr>
        <w:pStyle w:val="BodyCopy"/>
        <w:ind w:left="720"/>
      </w:pPr>
      <w:r>
        <w:t xml:space="preserve">Screenshot for Yes: </w:t>
      </w:r>
    </w:p>
    <w:p w14:paraId="232FFB3B" w14:textId="7CD8BA49" w:rsidR="008C61EA" w:rsidRDefault="008C61EA" w:rsidP="008C61EA">
      <w:pPr>
        <w:pStyle w:val="BodyCopy"/>
        <w:ind w:left="720"/>
        <w:jc w:val="center"/>
      </w:pPr>
      <w:r w:rsidRPr="008C61EA">
        <w:rPr>
          <w:noProof/>
        </w:rPr>
        <w:drawing>
          <wp:inline distT="0" distB="0" distL="0" distR="0" wp14:anchorId="6A957552" wp14:editId="7AA96A59">
            <wp:extent cx="4924968" cy="3286125"/>
            <wp:effectExtent l="19050" t="19050" r="28575"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4930348" cy="3289714"/>
                    </a:xfrm>
                    <a:prstGeom prst="rect">
                      <a:avLst/>
                    </a:prstGeom>
                    <a:ln>
                      <a:solidFill>
                        <a:schemeClr val="accent1"/>
                      </a:solidFill>
                    </a:ln>
                  </pic:spPr>
                </pic:pic>
              </a:graphicData>
            </a:graphic>
          </wp:inline>
        </w:drawing>
      </w:r>
    </w:p>
    <w:p w14:paraId="216F87D2" w14:textId="36E93ED7" w:rsidR="008C61EA" w:rsidRDefault="008C61EA" w:rsidP="008C61EA">
      <w:pPr>
        <w:pStyle w:val="BodyCopy"/>
        <w:ind w:left="720"/>
      </w:pPr>
      <w:r>
        <w:t>Screenshot for No:</w:t>
      </w:r>
    </w:p>
    <w:p w14:paraId="2D1C8151" w14:textId="27733E30" w:rsidR="008C61EA" w:rsidRDefault="00E33975" w:rsidP="008C61EA">
      <w:pPr>
        <w:pStyle w:val="BodyCopy"/>
        <w:ind w:left="720"/>
        <w:jc w:val="center"/>
      </w:pPr>
      <w:r w:rsidRPr="00E33975">
        <w:rPr>
          <w:noProof/>
        </w:rPr>
        <w:drawing>
          <wp:inline distT="0" distB="0" distL="0" distR="0" wp14:anchorId="0B257927" wp14:editId="1B1C5CCA">
            <wp:extent cx="5100555" cy="3437219"/>
            <wp:effectExtent l="19050" t="19050" r="24130" b="1143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16"/>
                    <a:stretch>
                      <a:fillRect/>
                    </a:stretch>
                  </pic:blipFill>
                  <pic:spPr>
                    <a:xfrm>
                      <a:off x="0" y="0"/>
                      <a:ext cx="5111677" cy="3444714"/>
                    </a:xfrm>
                    <a:prstGeom prst="rect">
                      <a:avLst/>
                    </a:prstGeom>
                    <a:ln>
                      <a:solidFill>
                        <a:schemeClr val="accent1"/>
                      </a:solidFill>
                    </a:ln>
                  </pic:spPr>
                </pic:pic>
              </a:graphicData>
            </a:graphic>
          </wp:inline>
        </w:drawing>
      </w:r>
    </w:p>
    <w:p w14:paraId="51C2972E" w14:textId="11D0ADF6" w:rsidR="000C0CD1" w:rsidRDefault="000C0CD1" w:rsidP="004A1653">
      <w:pPr>
        <w:pStyle w:val="BodyCopy"/>
        <w:numPr>
          <w:ilvl w:val="0"/>
          <w:numId w:val="9"/>
        </w:numPr>
      </w:pPr>
      <w:r w:rsidRPr="00601952">
        <w:lastRenderedPageBreak/>
        <w:t xml:space="preserve">Decision point: </w:t>
      </w:r>
      <w:r>
        <w:t>mask employee info on the screening app (Yes/No</w:t>
      </w:r>
      <w:r w:rsidR="00787820">
        <w:t>)</w:t>
      </w:r>
      <w:r w:rsidR="00C64FD1">
        <w:t>:</w:t>
      </w:r>
      <w:r>
        <w:t xml:space="preserve"> This setting will </w:t>
      </w:r>
      <w:r w:rsidR="00787820">
        <w:t>hide</w:t>
      </w:r>
      <w:r>
        <w:t xml:space="preserve"> the </w:t>
      </w:r>
      <w:r w:rsidR="008C5041">
        <w:t>employee’s</w:t>
      </w:r>
      <w:r>
        <w:t xml:space="preserve"> </w:t>
      </w:r>
      <w:r w:rsidR="00E63F8D">
        <w:t xml:space="preserve">name </w:t>
      </w:r>
      <w:r w:rsidR="007066A8">
        <w:t>from HSO screening app on the screening result summary page</w:t>
      </w:r>
      <w:r w:rsidR="008C5041">
        <w:t xml:space="preserve"> if an employee tests positive. </w:t>
      </w:r>
    </w:p>
    <w:p w14:paraId="0910983A" w14:textId="5DFEA109" w:rsidR="00787820" w:rsidRDefault="00787820" w:rsidP="004A1653">
      <w:pPr>
        <w:pStyle w:val="BodyCopy"/>
        <w:numPr>
          <w:ilvl w:val="0"/>
          <w:numId w:val="9"/>
        </w:numPr>
      </w:pPr>
      <w:r w:rsidRPr="00601952">
        <w:t xml:space="preserve">Decision point: </w:t>
      </w:r>
      <w:r>
        <w:t>Hide phone number for employees (Yes/No)</w:t>
      </w:r>
      <w:r w:rsidR="00C64FD1">
        <w:t>:</w:t>
      </w:r>
      <w:r w:rsidR="00C64FD1" w:rsidRPr="00C64FD1">
        <w:t xml:space="preserve"> </w:t>
      </w:r>
      <w:r w:rsidR="00C64FD1">
        <w:t>This setting will hide the employee phone number from HSO</w:t>
      </w:r>
      <w:r w:rsidR="00E63F8D">
        <w:t xml:space="preserve"> screening app</w:t>
      </w:r>
      <w:r w:rsidR="00C64FD1">
        <w:t xml:space="preserve"> on the screening </w:t>
      </w:r>
      <w:r w:rsidR="00E63F8D">
        <w:t>result summary page</w:t>
      </w:r>
      <w:r w:rsidR="008C5041">
        <w:t xml:space="preserve"> if an employee tests positive.</w:t>
      </w:r>
    </w:p>
    <w:p w14:paraId="4B61B257" w14:textId="6213C49B" w:rsidR="00787820" w:rsidRPr="00342D6E" w:rsidRDefault="00787820" w:rsidP="004A1653">
      <w:pPr>
        <w:pStyle w:val="BodyCopy"/>
        <w:numPr>
          <w:ilvl w:val="0"/>
          <w:numId w:val="9"/>
        </w:numPr>
        <w:rPr>
          <w:rStyle w:val="normaltextrun"/>
        </w:rPr>
      </w:pPr>
      <w:r w:rsidRPr="00601952">
        <w:t xml:space="preserve">Decision point: </w:t>
      </w:r>
      <w:r>
        <w:t xml:space="preserve">Hide </w:t>
      </w:r>
      <w:r w:rsidR="00186BFA">
        <w:t>personal email</w:t>
      </w:r>
      <w:r>
        <w:t xml:space="preserve"> for employees (Yes/No)</w:t>
      </w:r>
      <w:r w:rsidR="00247418">
        <w:t xml:space="preserve">: </w:t>
      </w:r>
      <w:r w:rsidR="001B673E">
        <w:rPr>
          <w:rStyle w:val="normaltextrun"/>
          <w:shd w:val="clear" w:color="auto" w:fill="FFFFFF"/>
          <w:lang w:val="en-AU"/>
        </w:rPr>
        <w:t> This field enables capturing personal emails in the employee’s profile page. </w:t>
      </w:r>
    </w:p>
    <w:p w14:paraId="73FE7FF8" w14:textId="4DF083F1" w:rsidR="00342D6E" w:rsidRDefault="00342D6E" w:rsidP="00342D6E">
      <w:pPr>
        <w:pStyle w:val="BodyCopy"/>
        <w:ind w:left="720"/>
        <w:jc w:val="center"/>
      </w:pPr>
      <w:r>
        <w:rPr>
          <w:noProof/>
        </w:rPr>
        <w:drawing>
          <wp:inline distT="0" distB="0" distL="0" distR="0" wp14:anchorId="0499D791" wp14:editId="3E995576">
            <wp:extent cx="4170045" cy="3013075"/>
            <wp:effectExtent l="0" t="0" r="1905"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0045" cy="3013075"/>
                    </a:xfrm>
                    <a:prstGeom prst="rect">
                      <a:avLst/>
                    </a:prstGeom>
                    <a:noFill/>
                    <a:ln>
                      <a:noFill/>
                    </a:ln>
                  </pic:spPr>
                </pic:pic>
              </a:graphicData>
            </a:graphic>
          </wp:inline>
        </w:drawing>
      </w:r>
    </w:p>
    <w:p w14:paraId="30C1B1DE" w14:textId="77777777" w:rsidR="00C12318" w:rsidRDefault="00C12318" w:rsidP="00C12318">
      <w:pPr>
        <w:pStyle w:val="BodyCopy"/>
        <w:ind w:left="720"/>
      </w:pPr>
    </w:p>
    <w:p w14:paraId="088B43E4" w14:textId="7BEB8388" w:rsidR="00516370" w:rsidRDefault="00516370">
      <w:pPr>
        <w:pStyle w:val="Heading2"/>
      </w:pPr>
      <w:bookmarkStart w:id="27" w:name="_Toc80893324"/>
      <w:r>
        <w:t>License Requirements</w:t>
      </w:r>
      <w:bookmarkEnd w:id="27"/>
    </w:p>
    <w:p w14:paraId="1BB4D440" w14:textId="02DA5FE6" w:rsidR="00475397" w:rsidRDefault="00475397" w:rsidP="00475397">
      <w:pPr>
        <w:pStyle w:val="Heading3"/>
      </w:pPr>
      <w:bookmarkStart w:id="28" w:name="_Toc80893325"/>
      <w:r>
        <w:t>Persona Description</w:t>
      </w:r>
      <w:bookmarkEnd w:id="28"/>
    </w:p>
    <w:tbl>
      <w:tblPr>
        <w:tblStyle w:val="GridTable4"/>
        <w:tblW w:w="9918" w:type="dxa"/>
        <w:tblLook w:val="04A0" w:firstRow="1" w:lastRow="0" w:firstColumn="1" w:lastColumn="0" w:noHBand="0" w:noVBand="1"/>
      </w:tblPr>
      <w:tblGrid>
        <w:gridCol w:w="3303"/>
        <w:gridCol w:w="6615"/>
      </w:tblGrid>
      <w:tr w:rsidR="00795A43" w14:paraId="1BB3786D" w14:textId="77777777" w:rsidTr="00795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5795AB98" w14:textId="77777777" w:rsidR="00795A43" w:rsidRDefault="00795A43" w:rsidP="00CE619B">
            <w:pPr>
              <w:pStyle w:val="BodyCopy"/>
            </w:pPr>
            <w:r w:rsidRPr="00C04EF0">
              <w:rPr>
                <w:color w:val="FFFFFF" w:themeColor="background1"/>
              </w:rPr>
              <w:t>Persona</w:t>
            </w:r>
          </w:p>
        </w:tc>
        <w:tc>
          <w:tcPr>
            <w:tcW w:w="6615" w:type="dxa"/>
          </w:tcPr>
          <w:p w14:paraId="23E4C920" w14:textId="44604A2C" w:rsidR="00795A43" w:rsidRDefault="00795A43" w:rsidP="00CE619B">
            <w:pPr>
              <w:pStyle w:val="BodyCopy"/>
              <w:cnfStyle w:val="100000000000" w:firstRow="1" w:lastRow="0" w:firstColumn="0" w:lastColumn="0" w:oddVBand="0" w:evenVBand="0" w:oddHBand="0" w:evenHBand="0" w:firstRowFirstColumn="0" w:firstRowLastColumn="0" w:lastRowFirstColumn="0" w:lastRowLastColumn="0"/>
            </w:pPr>
            <w:r w:rsidRPr="00F56058">
              <w:rPr>
                <w:color w:val="FFFFFF" w:themeColor="background1"/>
              </w:rPr>
              <w:t>Description</w:t>
            </w:r>
          </w:p>
        </w:tc>
      </w:tr>
      <w:tr w:rsidR="00795A43" w14:paraId="71CFCC66"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F1F9C6D" w14:textId="77777777" w:rsidR="00795A43" w:rsidRDefault="00795A43" w:rsidP="00CE619B">
            <w:pPr>
              <w:pStyle w:val="BodyCopy"/>
            </w:pPr>
            <w:r>
              <w:t>Employees</w:t>
            </w:r>
          </w:p>
        </w:tc>
        <w:tc>
          <w:tcPr>
            <w:tcW w:w="6615" w:type="dxa"/>
          </w:tcPr>
          <w:p w14:paraId="0AC0EF99" w14:textId="07B1C862" w:rsidR="00795A43" w:rsidRDefault="00795A43" w:rsidP="00CE619B">
            <w:pPr>
              <w:pStyle w:val="BodyCopy"/>
              <w:cnfStyle w:val="000000100000" w:firstRow="0" w:lastRow="0" w:firstColumn="0" w:lastColumn="0" w:oddVBand="0" w:evenVBand="0" w:oddHBand="1" w:evenHBand="0" w:firstRowFirstColumn="0" w:firstRowLastColumn="0" w:lastRowFirstColumn="0" w:lastRowLastColumn="0"/>
            </w:pPr>
            <w:r>
              <w:t xml:space="preserve">A person </w:t>
            </w:r>
            <w:r w:rsidR="00043B6B">
              <w:t xml:space="preserve">that uses </w:t>
            </w:r>
            <w:r>
              <w:t xml:space="preserve">the employee </w:t>
            </w:r>
            <w:r w:rsidR="00043B6B">
              <w:t xml:space="preserve">rapid screening </w:t>
            </w:r>
            <w:r>
              <w:t>Canvas app</w:t>
            </w:r>
            <w:r w:rsidR="00E22C69">
              <w:t xml:space="preserve"> to provide attestation, book appointments – This user will have</w:t>
            </w:r>
            <w:r w:rsidR="00043B6B">
              <w:t xml:space="preserve"> Azure Active Directory (AAD) account (corporate account)</w:t>
            </w:r>
            <w:r w:rsidR="000258BD">
              <w:t xml:space="preserve"> </w:t>
            </w:r>
          </w:p>
        </w:tc>
      </w:tr>
      <w:tr w:rsidR="00795A43" w14:paraId="6F37C99F"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4BE14B55" w14:textId="77777777" w:rsidR="00795A43" w:rsidRDefault="00795A43" w:rsidP="00CE619B">
            <w:pPr>
              <w:pStyle w:val="BodyCopy"/>
            </w:pPr>
            <w:r>
              <w:t>Health and safety officers</w:t>
            </w:r>
          </w:p>
        </w:tc>
        <w:tc>
          <w:tcPr>
            <w:tcW w:w="6615" w:type="dxa"/>
          </w:tcPr>
          <w:p w14:paraId="1D13D379" w14:textId="4DC6EC05" w:rsidR="00795A43" w:rsidRDefault="00C011AD" w:rsidP="00CE619B">
            <w:pPr>
              <w:pStyle w:val="BodyCopy"/>
              <w:cnfStyle w:val="000000000000" w:firstRow="0" w:lastRow="0" w:firstColumn="0" w:lastColumn="0" w:oddVBand="0" w:evenVBand="0" w:oddHBand="0" w:evenHBand="0" w:firstRowFirstColumn="0" w:firstRowLastColumn="0" w:lastRowFirstColumn="0" w:lastRowLastColumn="0"/>
            </w:pPr>
            <w:r>
              <w:t xml:space="preserve">Any member of </w:t>
            </w:r>
            <w:r w:rsidR="00643512">
              <w:t xml:space="preserve">the </w:t>
            </w:r>
            <w:r>
              <w:t>org</w:t>
            </w:r>
            <w:r w:rsidR="00643512">
              <w:t>anization</w:t>
            </w:r>
            <w:r w:rsidR="006658DE">
              <w:t xml:space="preserve"> with AAD account</w:t>
            </w:r>
            <w:r w:rsidR="00643512">
              <w:t xml:space="preserve"> and proper access</w:t>
            </w:r>
            <w:r>
              <w:t xml:space="preserve"> that uses Screening </w:t>
            </w:r>
            <w:r w:rsidR="006658DE">
              <w:t xml:space="preserve">Canvas </w:t>
            </w:r>
            <w:r>
              <w:t xml:space="preserve">app </w:t>
            </w:r>
            <w:r w:rsidR="006658DE">
              <w:t>to check</w:t>
            </w:r>
            <w:r w:rsidR="00643512">
              <w:t>-</w:t>
            </w:r>
            <w:r w:rsidR="006658DE">
              <w:t xml:space="preserve">in </w:t>
            </w:r>
            <w:r w:rsidR="00643512">
              <w:t xml:space="preserve">employees </w:t>
            </w:r>
            <w:r w:rsidR="006658DE">
              <w:t xml:space="preserve">and update screening results in the </w:t>
            </w:r>
            <w:r w:rsidR="009434C5">
              <w:t xml:space="preserve">screening </w:t>
            </w:r>
            <w:r w:rsidR="006658DE">
              <w:t>app</w:t>
            </w:r>
          </w:p>
        </w:tc>
      </w:tr>
      <w:tr w:rsidR="00795A43" w14:paraId="391EB65D"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A3EC21C" w14:textId="77777777" w:rsidR="00795A43" w:rsidRDefault="00795A43" w:rsidP="00CE619B">
            <w:pPr>
              <w:pStyle w:val="BodyCopy"/>
            </w:pPr>
            <w:r>
              <w:t>Leaders and facility managers</w:t>
            </w:r>
          </w:p>
        </w:tc>
        <w:tc>
          <w:tcPr>
            <w:tcW w:w="6615" w:type="dxa"/>
          </w:tcPr>
          <w:p w14:paraId="64A994FF" w14:textId="2DF7A177"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Anyone using </w:t>
            </w:r>
            <w:r w:rsidR="009B6C2D">
              <w:t xml:space="preserve">Power BI dashboards </w:t>
            </w:r>
          </w:p>
        </w:tc>
      </w:tr>
      <w:tr w:rsidR="00795A43" w14:paraId="6908AD6E"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6A46DA36" w14:textId="058A1237" w:rsidR="00795A43" w:rsidRDefault="00795A43" w:rsidP="00CE619B">
            <w:pPr>
              <w:pStyle w:val="BodyCopy"/>
            </w:pPr>
            <w:r>
              <w:t>Admins</w:t>
            </w:r>
            <w:r w:rsidR="00A05344">
              <w:t xml:space="preserve"> </w:t>
            </w:r>
            <w:r w:rsidR="006B2B8D">
              <w:t>(or facility manager)</w:t>
            </w:r>
          </w:p>
        </w:tc>
        <w:tc>
          <w:tcPr>
            <w:tcW w:w="6615" w:type="dxa"/>
          </w:tcPr>
          <w:p w14:paraId="3B2E2DF2" w14:textId="17717F67" w:rsidR="00795A43" w:rsidRDefault="00CA124E" w:rsidP="00CE619B">
            <w:pPr>
              <w:pStyle w:val="BodyCopy"/>
              <w:cnfStyle w:val="000000000000" w:firstRow="0" w:lastRow="0" w:firstColumn="0" w:lastColumn="0" w:oddVBand="0" w:evenVBand="0" w:oddHBand="0" w:evenHBand="0" w:firstRowFirstColumn="0" w:firstRowLastColumn="0" w:lastRowFirstColumn="0" w:lastRowLastColumn="0"/>
            </w:pPr>
            <w:r>
              <w:t>Office 365/A</w:t>
            </w:r>
            <w:r w:rsidR="0063156B">
              <w:t>zure Active Directory</w:t>
            </w:r>
            <w:r>
              <w:t xml:space="preserve"> or Power Platform admins</w:t>
            </w:r>
            <w:r w:rsidR="00B02B26">
              <w:t xml:space="preserve"> (or a user with the facility manager security role)</w:t>
            </w:r>
            <w:r w:rsidR="009B6C2D">
              <w:t xml:space="preserve"> </w:t>
            </w:r>
            <w:r w:rsidR="0063156B">
              <w:t xml:space="preserve">that are maintaining the environment and </w:t>
            </w:r>
            <w:r w:rsidR="00831E7A">
              <w:t>configuration</w:t>
            </w:r>
            <w:r w:rsidR="00F0013B">
              <w:t xml:space="preserve"> as well as accessing </w:t>
            </w:r>
            <w:r w:rsidR="00EE2FB6">
              <w:t>Facility safety management app</w:t>
            </w:r>
          </w:p>
        </w:tc>
      </w:tr>
      <w:tr w:rsidR="00795A43" w14:paraId="6A91F47F"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0CF2315A" w14:textId="77777777" w:rsidR="00795A43" w:rsidRDefault="00795A43" w:rsidP="00CE619B">
            <w:pPr>
              <w:pStyle w:val="BodyCopy"/>
            </w:pPr>
            <w:r>
              <w:lastRenderedPageBreak/>
              <w:t>Service Users</w:t>
            </w:r>
          </w:p>
        </w:tc>
        <w:tc>
          <w:tcPr>
            <w:tcW w:w="6615" w:type="dxa"/>
          </w:tcPr>
          <w:p w14:paraId="425BFBBF" w14:textId="4D482A41"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Licensed Service user that will be used to </w:t>
            </w:r>
            <w:r w:rsidR="00831E7A">
              <w:t xml:space="preserve">provision Power Platform environments, </w:t>
            </w:r>
            <w:r>
              <w:t xml:space="preserve">deploy the solution and owner of Flows and </w:t>
            </w:r>
            <w:r w:rsidR="009B6C2D">
              <w:t>Apps</w:t>
            </w:r>
          </w:p>
        </w:tc>
      </w:tr>
    </w:tbl>
    <w:p w14:paraId="17099A80" w14:textId="081AF5C2" w:rsidR="00475397" w:rsidRDefault="00475397">
      <w:pPr>
        <w:pStyle w:val="Heading3"/>
      </w:pPr>
      <w:bookmarkStart w:id="29" w:name="_Toc80893326"/>
      <w:r>
        <w:t>Persona Licenses</w:t>
      </w:r>
      <w:bookmarkEnd w:id="29"/>
    </w:p>
    <w:p w14:paraId="0A4A4B3E" w14:textId="77777777" w:rsidR="00312447" w:rsidRDefault="00312447" w:rsidP="00312447">
      <w:pPr>
        <w:pStyle w:val="BodyCopy"/>
      </w:pPr>
      <w:r>
        <w:t xml:space="preserve">Make sure below licenses are procured and available in the tenant. </w:t>
      </w:r>
    </w:p>
    <w:p w14:paraId="5F353282" w14:textId="77777777" w:rsidR="00312447" w:rsidRDefault="00312447" w:rsidP="00312447">
      <w:pPr>
        <w:pStyle w:val="BodyCopy"/>
      </w:pPr>
      <w:r>
        <w:t xml:space="preserve">Contact your Microsoft account manager if clarification is required. </w:t>
      </w:r>
    </w:p>
    <w:tbl>
      <w:tblPr>
        <w:tblStyle w:val="GridTable4"/>
        <w:tblW w:w="0" w:type="auto"/>
        <w:tblLook w:val="04A0" w:firstRow="1" w:lastRow="0" w:firstColumn="1" w:lastColumn="0" w:noHBand="0" w:noVBand="1"/>
      </w:tblPr>
      <w:tblGrid>
        <w:gridCol w:w="3303"/>
        <w:gridCol w:w="2788"/>
        <w:gridCol w:w="3819"/>
      </w:tblGrid>
      <w:tr w:rsidR="00312447" w14:paraId="4660540A" w14:textId="77777777" w:rsidTr="00CE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16DF8CC8" w14:textId="77777777" w:rsidR="00312447" w:rsidRDefault="00312447" w:rsidP="00CE619B">
            <w:pPr>
              <w:pStyle w:val="BodyCopy"/>
            </w:pPr>
            <w:r w:rsidRPr="00C04EF0">
              <w:rPr>
                <w:color w:val="FFFFFF" w:themeColor="background1"/>
              </w:rPr>
              <w:t>Persona</w:t>
            </w:r>
          </w:p>
        </w:tc>
        <w:tc>
          <w:tcPr>
            <w:tcW w:w="2788" w:type="dxa"/>
          </w:tcPr>
          <w:p w14:paraId="1928892F"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 xml:space="preserve">License </w:t>
            </w:r>
            <w:r>
              <w:rPr>
                <w:color w:val="FFFFFF" w:themeColor="background1"/>
              </w:rPr>
              <w:t>Type</w:t>
            </w:r>
          </w:p>
        </w:tc>
        <w:tc>
          <w:tcPr>
            <w:tcW w:w="3819" w:type="dxa"/>
          </w:tcPr>
          <w:p w14:paraId="43239037"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No</w:t>
            </w:r>
            <w:r>
              <w:rPr>
                <w:color w:val="FFFFFF" w:themeColor="background1"/>
              </w:rPr>
              <w:t>t</w:t>
            </w:r>
            <w:r w:rsidRPr="007C0EE3">
              <w:rPr>
                <w:color w:val="FFFFFF" w:themeColor="background1"/>
              </w:rPr>
              <w:t>e</w:t>
            </w:r>
          </w:p>
        </w:tc>
      </w:tr>
      <w:tr w:rsidR="00312447" w14:paraId="1C33559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884D71A" w14:textId="42114DD6" w:rsidR="00312447" w:rsidRDefault="00312447" w:rsidP="00CE619B">
            <w:pPr>
              <w:pStyle w:val="BodyCopy"/>
            </w:pPr>
            <w:r>
              <w:t>Employees</w:t>
            </w:r>
            <w:r w:rsidR="00B21A91">
              <w:t>**</w:t>
            </w:r>
          </w:p>
        </w:tc>
        <w:tc>
          <w:tcPr>
            <w:tcW w:w="2788" w:type="dxa"/>
          </w:tcPr>
          <w:p w14:paraId="1B3CE7A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app plan</w:t>
            </w:r>
          </w:p>
        </w:tc>
        <w:tc>
          <w:tcPr>
            <w:tcW w:w="3819" w:type="dxa"/>
          </w:tcPr>
          <w:p w14:paraId="1E7FF29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Power apps per user plan (unlimited)</w:t>
            </w:r>
          </w:p>
          <w:p w14:paraId="0A8E9D40" w14:textId="3098A715" w:rsidR="00D110F4" w:rsidRDefault="00D110F4" w:rsidP="00CE619B">
            <w:pPr>
              <w:pStyle w:val="BodyCopy"/>
              <w:cnfStyle w:val="000000100000" w:firstRow="0" w:lastRow="0" w:firstColumn="0" w:lastColumn="0" w:oddVBand="0" w:evenVBand="0" w:oddHBand="1" w:evenHBand="0" w:firstRowFirstColumn="0" w:firstRowLastColumn="0" w:lastRowFirstColumn="0" w:lastRowLastColumn="0"/>
            </w:pPr>
            <w:r>
              <w:t>Or legacy P1 or Legacy P2</w:t>
            </w:r>
          </w:p>
        </w:tc>
      </w:tr>
      <w:tr w:rsidR="00312447" w14:paraId="36E64784"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7867B502" w14:textId="77777777" w:rsidR="00312447" w:rsidRDefault="00312447" w:rsidP="00CE619B">
            <w:pPr>
              <w:pStyle w:val="BodyCopy"/>
            </w:pPr>
            <w:r>
              <w:t>Health and safety officers</w:t>
            </w:r>
          </w:p>
        </w:tc>
        <w:tc>
          <w:tcPr>
            <w:tcW w:w="2788" w:type="dxa"/>
          </w:tcPr>
          <w:p w14:paraId="3D97F32E"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app plan</w:t>
            </w:r>
          </w:p>
        </w:tc>
        <w:tc>
          <w:tcPr>
            <w:tcW w:w="3819" w:type="dxa"/>
          </w:tcPr>
          <w:p w14:paraId="6B14A4CE"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Or Power apps per user plan (unlimited)</w:t>
            </w:r>
          </w:p>
          <w:p w14:paraId="09590375" w14:textId="12035080" w:rsidR="00D110F4" w:rsidRDefault="00D110F4" w:rsidP="00CE619B">
            <w:pPr>
              <w:pStyle w:val="BodyCopy"/>
              <w:cnfStyle w:val="000000000000" w:firstRow="0" w:lastRow="0" w:firstColumn="0" w:lastColumn="0" w:oddVBand="0" w:evenVBand="0" w:oddHBand="0" w:evenHBand="0" w:firstRowFirstColumn="0" w:firstRowLastColumn="0" w:lastRowFirstColumn="0" w:lastRowLastColumn="0"/>
            </w:pPr>
            <w:r>
              <w:t>Or legacy P1 or Legacy P2</w:t>
            </w:r>
          </w:p>
        </w:tc>
      </w:tr>
      <w:tr w:rsidR="00312447" w14:paraId="0C80532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3B526CA5" w14:textId="77777777" w:rsidR="00312447" w:rsidRDefault="00312447" w:rsidP="00CE619B">
            <w:pPr>
              <w:pStyle w:val="BodyCopy"/>
            </w:pPr>
            <w:r>
              <w:t>Leaders and facility managers</w:t>
            </w:r>
          </w:p>
        </w:tc>
        <w:tc>
          <w:tcPr>
            <w:tcW w:w="2788" w:type="dxa"/>
          </w:tcPr>
          <w:p w14:paraId="641EB9AD"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BI Pro</w:t>
            </w:r>
          </w:p>
        </w:tc>
        <w:tc>
          <w:tcPr>
            <w:tcW w:w="3819" w:type="dxa"/>
          </w:tcPr>
          <w:p w14:paraId="09C6037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E5 or Power BI premium capacity</w:t>
            </w:r>
          </w:p>
        </w:tc>
      </w:tr>
      <w:tr w:rsidR="00312447" w14:paraId="79A66535"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32031EB1" w14:textId="77777777" w:rsidR="00312447" w:rsidRDefault="00312447" w:rsidP="00CE619B">
            <w:pPr>
              <w:pStyle w:val="BodyCopy"/>
            </w:pPr>
            <w:r>
              <w:t>Admins</w:t>
            </w:r>
          </w:p>
        </w:tc>
        <w:tc>
          <w:tcPr>
            <w:tcW w:w="2788" w:type="dxa"/>
          </w:tcPr>
          <w:p w14:paraId="3CBD3B20"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user plan</w:t>
            </w:r>
          </w:p>
        </w:tc>
        <w:tc>
          <w:tcPr>
            <w:tcW w:w="3819" w:type="dxa"/>
          </w:tcPr>
          <w:p w14:paraId="429217C3" w14:textId="156945FE" w:rsidR="00312447" w:rsidRDefault="009D419C" w:rsidP="00CE619B">
            <w:pPr>
              <w:pStyle w:val="BodyCopy"/>
              <w:cnfStyle w:val="000000000000" w:firstRow="0" w:lastRow="0" w:firstColumn="0" w:lastColumn="0" w:oddVBand="0" w:evenVBand="0" w:oddHBand="0" w:evenHBand="0" w:firstRowFirstColumn="0" w:firstRowLastColumn="0" w:lastRowFirstColumn="0" w:lastRowLastColumn="0"/>
            </w:pPr>
            <w:r>
              <w:t>Or Legacy P2</w:t>
            </w:r>
          </w:p>
        </w:tc>
      </w:tr>
      <w:tr w:rsidR="00312447" w14:paraId="455F14D1"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F85AC7E" w14:textId="77777777" w:rsidR="00312447" w:rsidRDefault="00312447" w:rsidP="00CE619B">
            <w:pPr>
              <w:pStyle w:val="BodyCopy"/>
            </w:pPr>
            <w:r>
              <w:t>Service Users</w:t>
            </w:r>
          </w:p>
        </w:tc>
        <w:tc>
          <w:tcPr>
            <w:tcW w:w="2788" w:type="dxa"/>
          </w:tcPr>
          <w:p w14:paraId="463762E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user plan &amp; Power Automate per user plan</w:t>
            </w:r>
          </w:p>
        </w:tc>
        <w:tc>
          <w:tcPr>
            <w:tcW w:w="3819" w:type="dxa"/>
          </w:tcPr>
          <w:p w14:paraId="55DAC908"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Automate per flow plan can also be used instead of Power Automate per user plan*</w:t>
            </w:r>
          </w:p>
        </w:tc>
      </w:tr>
    </w:tbl>
    <w:p w14:paraId="6BAE78C1" w14:textId="7EF8774E" w:rsidR="00312447" w:rsidRPr="00020805" w:rsidRDefault="00312447" w:rsidP="00312447">
      <w:pPr>
        <w:pStyle w:val="BodyCopy"/>
        <w:rPr>
          <w:sz w:val="18"/>
          <w:szCs w:val="18"/>
        </w:rPr>
      </w:pPr>
      <w:r w:rsidRPr="00020805">
        <w:rPr>
          <w:sz w:val="18"/>
          <w:szCs w:val="18"/>
        </w:rPr>
        <w:t>*In this version of solution (</w:t>
      </w:r>
      <w:proofErr w:type="spellStart"/>
      <w:r w:rsidRPr="00020805">
        <w:rPr>
          <w:sz w:val="18"/>
          <w:szCs w:val="18"/>
        </w:rPr>
        <w:t>ver</w:t>
      </w:r>
      <w:proofErr w:type="spellEnd"/>
      <w:r w:rsidRPr="00020805">
        <w:rPr>
          <w:sz w:val="18"/>
          <w:szCs w:val="18"/>
        </w:rPr>
        <w:t>: 1.0.0.1</w:t>
      </w:r>
      <w:r w:rsidR="009E1F59">
        <w:rPr>
          <w:sz w:val="18"/>
          <w:szCs w:val="18"/>
        </w:rPr>
        <w:t>20</w:t>
      </w:r>
      <w:r w:rsidRPr="00020805">
        <w:rPr>
          <w:sz w:val="18"/>
          <w:szCs w:val="18"/>
        </w:rPr>
        <w:t>), there are 5 Power Automate Flows in the solution and if Per Flow plan is going to be used (instead of power automate per user plan)</w:t>
      </w:r>
      <w:r w:rsidR="00F2608A">
        <w:rPr>
          <w:sz w:val="18"/>
          <w:szCs w:val="18"/>
        </w:rPr>
        <w:t>,</w:t>
      </w:r>
      <w:r w:rsidRPr="00020805">
        <w:rPr>
          <w:sz w:val="18"/>
          <w:szCs w:val="18"/>
        </w:rPr>
        <w:t xml:space="preserve"> each flow requires a per flow license on each Powe</w:t>
      </w:r>
      <w:r w:rsidR="008E0E28" w:rsidRPr="00020805">
        <w:rPr>
          <w:sz w:val="18"/>
          <w:szCs w:val="18"/>
        </w:rPr>
        <w:t>r</w:t>
      </w:r>
      <w:r w:rsidRPr="00020805">
        <w:rPr>
          <w:sz w:val="18"/>
          <w:szCs w:val="18"/>
        </w:rPr>
        <w:t xml:space="preserve"> Platform environment</w:t>
      </w:r>
      <w:proofErr w:type="gramStart"/>
      <w:r w:rsidRPr="00020805">
        <w:rPr>
          <w:sz w:val="18"/>
          <w:szCs w:val="18"/>
        </w:rPr>
        <w:t xml:space="preserve">.  </w:t>
      </w:r>
      <w:proofErr w:type="gramEnd"/>
      <w:r w:rsidRPr="00020805">
        <w:rPr>
          <w:sz w:val="18"/>
          <w:szCs w:val="18"/>
        </w:rPr>
        <w:t>i.e., if there are 3 environments (Development, Test/UAT, Production), 15 per flow plan is required.</w:t>
      </w:r>
    </w:p>
    <w:p w14:paraId="5DF615AE" w14:textId="2E35C57D" w:rsidR="00B21A91" w:rsidRDefault="00B21A91" w:rsidP="00312447">
      <w:pPr>
        <w:pStyle w:val="BodyCopy"/>
        <w:rPr>
          <w:sz w:val="18"/>
          <w:szCs w:val="18"/>
        </w:rPr>
      </w:pPr>
      <w:r w:rsidRPr="00020805">
        <w:rPr>
          <w:sz w:val="18"/>
          <w:szCs w:val="18"/>
        </w:rPr>
        <w:t xml:space="preserve">** Azure Active Directory (AAD) is required to access all the apps including the employee app. Free tier of AAD can be used if </w:t>
      </w:r>
      <w:r w:rsidR="00DD160A" w:rsidRPr="00020805">
        <w:rPr>
          <w:sz w:val="18"/>
          <w:szCs w:val="18"/>
        </w:rPr>
        <w:t>the target tenant has less than 500</w:t>
      </w:r>
      <w:r w:rsidR="00F21BA4" w:rsidRPr="00020805">
        <w:rPr>
          <w:sz w:val="18"/>
          <w:szCs w:val="18"/>
        </w:rPr>
        <w:t xml:space="preserve">k </w:t>
      </w:r>
      <w:r w:rsidR="00DD160A" w:rsidRPr="00020805">
        <w:rPr>
          <w:sz w:val="18"/>
          <w:szCs w:val="18"/>
        </w:rPr>
        <w:t>object</w:t>
      </w:r>
      <w:r w:rsidR="00F21BA4" w:rsidRPr="00020805">
        <w:rPr>
          <w:sz w:val="18"/>
          <w:szCs w:val="18"/>
        </w:rPr>
        <w:t>s</w:t>
      </w:r>
      <w:r w:rsidR="00DD160A" w:rsidRPr="00020805">
        <w:rPr>
          <w:sz w:val="18"/>
          <w:szCs w:val="18"/>
        </w:rPr>
        <w:t xml:space="preserve"> in AAD and does not require advance </w:t>
      </w:r>
      <w:r w:rsidR="00C1373E" w:rsidRPr="00020805">
        <w:rPr>
          <w:sz w:val="18"/>
          <w:szCs w:val="18"/>
        </w:rPr>
        <w:t>features</w:t>
      </w:r>
      <w:r w:rsidR="00DD160A" w:rsidRPr="00020805">
        <w:rPr>
          <w:sz w:val="18"/>
          <w:szCs w:val="18"/>
        </w:rPr>
        <w:t xml:space="preserve"> of AAD</w:t>
      </w:r>
      <w:r w:rsidR="00F21BA4" w:rsidRPr="00020805">
        <w:rPr>
          <w:sz w:val="18"/>
          <w:szCs w:val="18"/>
        </w:rPr>
        <w:t xml:space="preserve">: </w:t>
      </w:r>
      <w:hyperlink r:id="rId18" w:history="1">
        <w:r w:rsidR="00F21BA4" w:rsidRPr="00020805">
          <w:rPr>
            <w:rStyle w:val="Hyperlink"/>
            <w:sz w:val="18"/>
            <w:szCs w:val="18"/>
          </w:rPr>
          <w:t>Pricing - Active Directory | Microsoft Azure</w:t>
        </w:r>
      </w:hyperlink>
      <w:r w:rsidR="00DD160A" w:rsidRPr="00020805">
        <w:rPr>
          <w:sz w:val="18"/>
          <w:szCs w:val="18"/>
        </w:rPr>
        <w:t xml:space="preserve"> </w:t>
      </w:r>
    </w:p>
    <w:p w14:paraId="60B80407" w14:textId="209996F9" w:rsidR="008820E3" w:rsidRDefault="00D10314" w:rsidP="008820E3">
      <w:pPr>
        <w:rPr>
          <w:rFonts w:ascii="Calibri" w:hAnsi="Calibri" w:cs="Calibri"/>
          <w:color w:val="auto"/>
          <w:kern w:val="0"/>
        </w:rPr>
      </w:pPr>
      <w:r>
        <w:rPr>
          <w:sz w:val="18"/>
          <w:szCs w:val="18"/>
        </w:rPr>
        <w:t>Note:</w:t>
      </w:r>
      <w:r w:rsidRPr="00D10314">
        <w:t xml:space="preserve"> </w:t>
      </w:r>
      <w:r>
        <w:t xml:space="preserve">There might be a need to purchase extra </w:t>
      </w:r>
      <w:proofErr w:type="gramStart"/>
      <w:r>
        <w:t>Dataverse(</w:t>
      </w:r>
      <w:proofErr w:type="gramEnd"/>
      <w:r>
        <w:t xml:space="preserve">CDS) Database storage capacity depending on the volume of licenses that are being purchased and also existing capacity usage across the tenant. Power Platform admin can validate that on PP admin center if enough Dataverse capacity exist. </w:t>
      </w:r>
      <w:r w:rsidR="008820E3">
        <w:t xml:space="preserve">Minimum 10 GB of Dataverse DB storage is recommended which can be purchased. </w:t>
      </w:r>
    </w:p>
    <w:p w14:paraId="43DAE8C4" w14:textId="0E7F6028" w:rsidR="00D10314" w:rsidRDefault="00D10314" w:rsidP="00D10314">
      <w:pPr>
        <w:rPr>
          <w:rFonts w:ascii="Calibri" w:hAnsi="Calibri" w:cs="Calibri"/>
          <w:color w:val="auto"/>
          <w:kern w:val="0"/>
        </w:rPr>
      </w:pPr>
    </w:p>
    <w:p w14:paraId="3F2031E1" w14:textId="40207F65" w:rsidR="00D10314" w:rsidRPr="00020805" w:rsidRDefault="00D10314" w:rsidP="00312447">
      <w:pPr>
        <w:pStyle w:val="BodyCopy"/>
        <w:rPr>
          <w:sz w:val="18"/>
          <w:szCs w:val="18"/>
        </w:rPr>
      </w:pPr>
    </w:p>
    <w:p w14:paraId="7B4467AD" w14:textId="77777777" w:rsidR="00312447" w:rsidRPr="00312447" w:rsidRDefault="00312447" w:rsidP="00312447">
      <w:pPr>
        <w:pStyle w:val="BodyCopy"/>
      </w:pPr>
    </w:p>
    <w:p w14:paraId="2DDB717D" w14:textId="394650DD" w:rsidR="00EC2C83" w:rsidRDefault="00EC2C83">
      <w:pPr>
        <w:pStyle w:val="Heading2"/>
      </w:pPr>
      <w:bookmarkStart w:id="30" w:name="_Toc80893327"/>
      <w:r>
        <w:t>Device Requirements</w:t>
      </w:r>
      <w:bookmarkEnd w:id="30"/>
    </w:p>
    <w:p w14:paraId="4C6BA42D" w14:textId="6ACCCBEA" w:rsidR="00D243AD" w:rsidRDefault="00B70D11" w:rsidP="00B70D11">
      <w:pPr>
        <w:pStyle w:val="BodyCopy"/>
      </w:pPr>
      <w:r>
        <w:t>Rapid screening app</w:t>
      </w:r>
      <w:r w:rsidR="00CF2943">
        <w:t>s</w:t>
      </w:r>
      <w:r>
        <w:t xml:space="preserve"> </w:t>
      </w:r>
      <w:r w:rsidR="00CF2943">
        <w:t>are</w:t>
      </w:r>
      <w:r>
        <w:t xml:space="preserve"> available on multiple platforms for maximum flexibility, this includes supported browsers, mobile operating systems such as Android and IOS as well as Microsoft Teams Platform. </w:t>
      </w:r>
    </w:p>
    <w:p w14:paraId="18E02B7F" w14:textId="4DB7C293" w:rsidR="00B70D11" w:rsidRPr="000A4858" w:rsidRDefault="00024BC5" w:rsidP="00B70D11">
      <w:pPr>
        <w:pStyle w:val="BodyCopy"/>
      </w:pPr>
      <w:r>
        <w:rPr>
          <w:color w:val="171717"/>
          <w:shd w:val="clear" w:color="auto" w:fill="FFFFFF"/>
        </w:rPr>
        <w:t>Power Apps on Android and iOS are integrated with Intune and support Intune policies for mobile application management, enabling customers to have better control and security over their data.</w:t>
      </w:r>
    </w:p>
    <w:p w14:paraId="4E0819DB" w14:textId="43226EED" w:rsidR="008A6D7D" w:rsidRDefault="008A6D7D" w:rsidP="004A1653">
      <w:pPr>
        <w:pStyle w:val="Heading3"/>
      </w:pPr>
      <w:bookmarkStart w:id="31" w:name="_Toc80893328"/>
      <w:r>
        <w:t>Employee</w:t>
      </w:r>
      <w:bookmarkEnd w:id="31"/>
    </w:p>
    <w:p w14:paraId="126A9AA9" w14:textId="10062BC3" w:rsidR="00BB0E4C" w:rsidRDefault="00817252" w:rsidP="004A1653">
      <w:pPr>
        <w:pStyle w:val="BodyCopy"/>
        <w:numPr>
          <w:ilvl w:val="0"/>
          <w:numId w:val="33"/>
        </w:numPr>
      </w:pPr>
      <w:r>
        <w:lastRenderedPageBreak/>
        <w:t xml:space="preserve">Browser: </w:t>
      </w:r>
      <w:r w:rsidR="00BB0E4C">
        <w:t>Employees can use the</w:t>
      </w:r>
      <w:r>
        <w:t xml:space="preserve"> employee rapid screening</w:t>
      </w:r>
      <w:r w:rsidR="00BB0E4C">
        <w:t xml:space="preserve"> app on any devices such as workstations, tablet, laptops or mobile with supported browser. </w:t>
      </w:r>
      <w:r w:rsidR="00BB33E5">
        <w:t>For more details see next section for Power Apps requirements</w:t>
      </w:r>
    </w:p>
    <w:p w14:paraId="2B802E5E" w14:textId="7D675EF6" w:rsidR="00BB0E4C" w:rsidRPr="008A6D18" w:rsidRDefault="00817252" w:rsidP="004A1653">
      <w:pPr>
        <w:pStyle w:val="BodyCopy"/>
        <w:numPr>
          <w:ilvl w:val="0"/>
          <w:numId w:val="33"/>
        </w:numPr>
        <w:rPr>
          <w:rStyle w:val="Hyperlink"/>
          <w:color w:val="000000" w:themeColor="text1"/>
          <w:u w:val="none"/>
        </w:rPr>
      </w:pPr>
      <w:r>
        <w:t>Mobile/tablet app: Employees</w:t>
      </w:r>
      <w:r w:rsidR="00BB0E4C">
        <w:t xml:space="preserve"> can </w:t>
      </w:r>
      <w:r>
        <w:t>use the employee rapid screening app on support</w:t>
      </w:r>
      <w:r w:rsidR="00EC2C5A">
        <w:t>ed</w:t>
      </w:r>
      <w:r>
        <w:t xml:space="preserve"> mobile devices via Power apps mobile </w:t>
      </w:r>
      <w:r w:rsidR="004A1653">
        <w:t xml:space="preserve">app: </w:t>
      </w:r>
      <w:hyperlink r:id="rId19" w:anchor=":~:text=The%20Power%20Apps%20mobile%20app%20is%20now%20integrated,work%20on%20iOS%2C%20see%20Shortcuts%20User%20Guide%20." w:history="1">
        <w:r w:rsidR="004A1653">
          <w:rPr>
            <w:rStyle w:val="Hyperlink"/>
          </w:rPr>
          <w:t>Run canvas app and model-driven apps on Power Apps mobile - Power Apps | Microsoft Docs</w:t>
        </w:r>
      </w:hyperlink>
    </w:p>
    <w:p w14:paraId="710AC407" w14:textId="053744F3" w:rsidR="008A6D18" w:rsidRDefault="008A6D18" w:rsidP="004A1653">
      <w:pPr>
        <w:pStyle w:val="BodyCopy"/>
        <w:numPr>
          <w:ilvl w:val="0"/>
          <w:numId w:val="33"/>
        </w:numPr>
      </w:pPr>
      <w:r w:rsidRPr="008A6D18">
        <w:t>M</w:t>
      </w:r>
      <w:r>
        <w:t>icrosoft</w:t>
      </w:r>
      <w:r w:rsidRPr="008A6D18">
        <w:t xml:space="preserve"> Teams:</w:t>
      </w:r>
      <w:r>
        <w:t xml:space="preserve"> Employees can access the employee app on Microsoft Teams if the organization has enabled the app inside the Microsoft Team – see </w:t>
      </w:r>
      <w:r w:rsidR="009D001E">
        <w:t xml:space="preserve">deployment steps for more </w:t>
      </w:r>
      <w:r w:rsidR="00C072D1">
        <w:t>details.</w:t>
      </w:r>
    </w:p>
    <w:p w14:paraId="35216DCF" w14:textId="601C5B7B" w:rsidR="008A6D7D" w:rsidRDefault="008A6D7D" w:rsidP="004A1653">
      <w:pPr>
        <w:pStyle w:val="Heading3"/>
      </w:pPr>
      <w:bookmarkStart w:id="32" w:name="_Toc80893329"/>
      <w:r>
        <w:t>Health and Safety Officer</w:t>
      </w:r>
      <w:bookmarkEnd w:id="32"/>
      <w:r>
        <w:t xml:space="preserve"> </w:t>
      </w:r>
    </w:p>
    <w:p w14:paraId="52A1C8B7" w14:textId="44E3E0D4" w:rsidR="004A1653" w:rsidRDefault="004A1653" w:rsidP="004A1653">
      <w:pPr>
        <w:pStyle w:val="BodyCopy"/>
        <w:numPr>
          <w:ilvl w:val="0"/>
          <w:numId w:val="33"/>
        </w:numPr>
      </w:pPr>
      <w:r>
        <w:t xml:space="preserve">Browser: </w:t>
      </w:r>
      <w:r w:rsidR="009D001E">
        <w:t>HSO’s</w:t>
      </w:r>
      <w:r>
        <w:t xml:space="preserve"> can use the rapid screening app</w:t>
      </w:r>
      <w:r w:rsidR="00AD14D5">
        <w:t xml:space="preserve"> </w:t>
      </w:r>
      <w:r>
        <w:t>on any devices such as workstations, tablet, laptops or mobile with supported browser.</w:t>
      </w:r>
      <w:r w:rsidR="00BB33E5">
        <w:t xml:space="preserve"> </w:t>
      </w:r>
      <w:r w:rsidR="00C86DA2">
        <w:t>Screening app in browser does not support QR reader</w:t>
      </w:r>
      <w:r w:rsidR="00EC2C5A">
        <w:t xml:space="preserve"> and HSO officers can use booking code instead of QR codes to check employees in. </w:t>
      </w:r>
    </w:p>
    <w:p w14:paraId="3FB8E803" w14:textId="39BE0B63" w:rsidR="008854A4" w:rsidRDefault="008854A4" w:rsidP="008854A4">
      <w:pPr>
        <w:pStyle w:val="BodyCopy"/>
        <w:ind w:left="720"/>
      </w:pPr>
      <w:r>
        <w:t>For more details see next section for Power Apps</w:t>
      </w:r>
      <w:r w:rsidR="0093232A">
        <w:t xml:space="preserve"> browser</w:t>
      </w:r>
      <w:r>
        <w:t xml:space="preserve"> requirements</w:t>
      </w:r>
    </w:p>
    <w:p w14:paraId="239DEFAC" w14:textId="2FF5E1A5" w:rsidR="004A1653" w:rsidRDefault="004A1653" w:rsidP="004A1653">
      <w:pPr>
        <w:pStyle w:val="BodyCopy"/>
        <w:numPr>
          <w:ilvl w:val="0"/>
          <w:numId w:val="33"/>
        </w:numPr>
      </w:pPr>
      <w:r>
        <w:t xml:space="preserve">Mobile/tablet app: </w:t>
      </w:r>
      <w:r w:rsidR="00C86DA2">
        <w:t xml:space="preserve">HSO’s </w:t>
      </w:r>
      <w:r>
        <w:t>can use the rapid screening app on support</w:t>
      </w:r>
      <w:r w:rsidR="00EC2C5A">
        <w:t>ed</w:t>
      </w:r>
      <w:r>
        <w:t xml:space="preserve"> mobile devices via Power apps mobile app</w:t>
      </w:r>
      <w:r w:rsidR="00EC2C5A">
        <w:t xml:space="preserve">. IOS and </w:t>
      </w:r>
      <w:r w:rsidR="00CF2943">
        <w:t>Android</w:t>
      </w:r>
      <w:r w:rsidR="00EC2C5A">
        <w:t xml:space="preserve"> mobile/tablet operating systems support QR code reader via camera</w:t>
      </w:r>
      <w:r>
        <w:t xml:space="preserve">: </w:t>
      </w:r>
      <w:hyperlink r:id="rId20" w:anchor=":~:text=The%20Power%20Apps%20mobile%20app%20is%20now%20integrated,work%20on%20iOS%2C%20see%20Shortcuts%20User%20Guide%20." w:history="1">
        <w:r>
          <w:rPr>
            <w:rStyle w:val="Hyperlink"/>
          </w:rPr>
          <w:t>Run canvas app and model-driven apps on Power Apps mobile - Power Apps | Microsoft Docs</w:t>
        </w:r>
      </w:hyperlink>
    </w:p>
    <w:p w14:paraId="699CC7EE" w14:textId="77777777" w:rsidR="008A6D7D" w:rsidRPr="008A6D7D" w:rsidRDefault="008A6D7D" w:rsidP="008A6D7D">
      <w:pPr>
        <w:pStyle w:val="BodyCopy"/>
      </w:pPr>
    </w:p>
    <w:p w14:paraId="69655F6B" w14:textId="79F51EEA" w:rsidR="00810C7C" w:rsidRDefault="00810C7C" w:rsidP="00810C7C">
      <w:pPr>
        <w:pStyle w:val="Heading2"/>
      </w:pPr>
      <w:bookmarkStart w:id="33" w:name="_Toc80893330"/>
      <w:r>
        <w:t>Power Apps R</w:t>
      </w:r>
      <w:r w:rsidRPr="00810C7C">
        <w:t>equirement</w:t>
      </w:r>
      <w:bookmarkEnd w:id="33"/>
    </w:p>
    <w:p w14:paraId="6AC6A8E8" w14:textId="00B9A076" w:rsidR="001E6B32" w:rsidRDefault="40B8494B">
      <w:pPr>
        <w:pStyle w:val="Heading3"/>
      </w:pPr>
      <w:bookmarkStart w:id="34" w:name="_Toc80893331"/>
      <w:r>
        <w:t xml:space="preserve">The </w:t>
      </w:r>
      <w:r w:rsidR="001E6B32">
        <w:t>Azure Active Directory</w:t>
      </w:r>
      <w:bookmarkEnd w:id="34"/>
      <w:r w:rsidR="001E6B32">
        <w:t xml:space="preserve"> </w:t>
      </w:r>
    </w:p>
    <w:p w14:paraId="21233339" w14:textId="3E3C1EC1" w:rsidR="001E6B32" w:rsidRPr="001E6B32" w:rsidRDefault="001E6B32" w:rsidP="001E6B32">
      <w:pPr>
        <w:pStyle w:val="BodyCopy"/>
      </w:pPr>
      <w:r>
        <w:t xml:space="preserve">The Power Platform authentication is handled by </w:t>
      </w:r>
      <w:proofErr w:type="gramStart"/>
      <w:r>
        <w:t>AAD</w:t>
      </w:r>
      <w:proofErr w:type="gramEnd"/>
      <w:r>
        <w:t xml:space="preserve"> </w:t>
      </w:r>
      <w:r w:rsidR="00E85971">
        <w:t>and each user should have AAD account</w:t>
      </w:r>
      <w:r w:rsidR="4A5ADBFD">
        <w:t>.</w:t>
      </w:r>
      <w:r w:rsidR="00E85971">
        <w:t xml:space="preserve"> </w:t>
      </w:r>
    </w:p>
    <w:p w14:paraId="69BED8B7" w14:textId="0AA6C9CF" w:rsidR="008D3A73" w:rsidRDefault="008D3A73" w:rsidP="008D3A73">
      <w:pPr>
        <w:pStyle w:val="Heading3"/>
      </w:pPr>
      <w:bookmarkStart w:id="35" w:name="_Toc80893332"/>
      <w:r>
        <w:t>Supported OS Platform</w:t>
      </w:r>
      <w:bookmarkEnd w:id="35"/>
    </w:p>
    <w:p w14:paraId="07F086E5" w14:textId="2F85E8B4" w:rsidR="008D3A73" w:rsidRDefault="008D3A73" w:rsidP="008D3A73">
      <w:pPr>
        <w:pStyle w:val="BodyCopy"/>
      </w:pPr>
      <w:r>
        <w:t xml:space="preserve">Please make sure users have </w:t>
      </w:r>
      <w:r w:rsidR="685D262C">
        <w:t>a proper</w:t>
      </w:r>
      <w:r>
        <w:t xml:space="preserve"> platform to run the Power Apps: </w:t>
      </w:r>
      <w:hyperlink r:id="rId21" w:anchor="supported-platforms-for-running-canvas-apps-using-the-power-apps-mobile-app">
        <w:r w:rsidRPr="3E94CF83">
          <w:rPr>
            <w:rStyle w:val="Hyperlink"/>
          </w:rPr>
          <w:t>System requirements, limits, and configuration values for canvas apps - Power Apps | Microsoft Docs</w:t>
        </w:r>
      </w:hyperlink>
    </w:p>
    <w:p w14:paraId="09C626B2" w14:textId="7C100D0A" w:rsidR="008D3A73" w:rsidRDefault="7DCA86FC" w:rsidP="008D3A73">
      <w:pPr>
        <w:pStyle w:val="Heading3"/>
      </w:pPr>
      <w:bookmarkStart w:id="36" w:name="_Toc80893333"/>
      <w:r>
        <w:t xml:space="preserve">A </w:t>
      </w:r>
      <w:r w:rsidR="008D3A73">
        <w:t>Supported Browser</w:t>
      </w:r>
      <w:bookmarkEnd w:id="36"/>
    </w:p>
    <w:p w14:paraId="3173C733" w14:textId="044EB2FA" w:rsidR="008D3A73" w:rsidRDefault="008D3A73" w:rsidP="008D3A73">
      <w:pPr>
        <w:pStyle w:val="BodyCopy"/>
      </w:pPr>
      <w:r>
        <w:t xml:space="preserve">Please review the browser system </w:t>
      </w:r>
      <w:r w:rsidR="40804CFB">
        <w:t>requirements</w:t>
      </w:r>
      <w:r>
        <w:t xml:space="preserve"> for Power Apps </w:t>
      </w:r>
    </w:p>
    <w:p w14:paraId="104817C6" w14:textId="73E5C89D" w:rsidR="008D3A73" w:rsidRDefault="00C402A6" w:rsidP="008D3A73">
      <w:pPr>
        <w:pStyle w:val="BodyCopy"/>
      </w:pPr>
      <w:hyperlink r:id="rId22" w:anchor="supported-browsers-for-running-canvas-apps" w:history="1">
        <w:r w:rsidR="008D3A73">
          <w:rPr>
            <w:rStyle w:val="Hyperlink"/>
          </w:rPr>
          <w:t>System requirements, limits, and configuration values for canvas apps - Power Apps | Microsoft Docs</w:t>
        </w:r>
      </w:hyperlink>
    </w:p>
    <w:p w14:paraId="514E23FF" w14:textId="5771A351" w:rsidR="008D3A73" w:rsidRDefault="008D3A73" w:rsidP="008D3A73">
      <w:pPr>
        <w:pStyle w:val="Heading3"/>
      </w:pPr>
      <w:bookmarkStart w:id="37" w:name="_Toc80893334"/>
      <w:r>
        <w:t>IP Addresses</w:t>
      </w:r>
      <w:r w:rsidR="005C0959">
        <w:t xml:space="preserve"> and Services</w:t>
      </w:r>
      <w:bookmarkEnd w:id="37"/>
    </w:p>
    <w:p w14:paraId="74C645DC" w14:textId="049153B0" w:rsidR="008D3A73" w:rsidRDefault="008D3A73" w:rsidP="008D3A73">
      <w:pPr>
        <w:pStyle w:val="BodyCopy"/>
      </w:pPr>
      <w:r>
        <w:t xml:space="preserve">IP </w:t>
      </w:r>
      <w:r w:rsidR="5367DA55">
        <w:t>address</w:t>
      </w:r>
      <w:r>
        <w:t xml:space="preserve"> ranges and required services that </w:t>
      </w:r>
      <w:r w:rsidR="4AEC50B0">
        <w:t>should</w:t>
      </w:r>
      <w:r>
        <w:t xml:space="preserve"> be allowed for end users. Make sure to look at your Power Platform environment region to define which IP range would apply: </w:t>
      </w:r>
    </w:p>
    <w:p w14:paraId="3BAA56D3" w14:textId="174824A3" w:rsidR="008D3A73" w:rsidRDefault="00C402A6" w:rsidP="008D3A73">
      <w:pPr>
        <w:pStyle w:val="BodyCopy"/>
      </w:pPr>
      <w:hyperlink r:id="rId23" w:anchor="ip-addresses" w:history="1">
        <w:r w:rsidR="008D3A73">
          <w:rPr>
            <w:rStyle w:val="Hyperlink"/>
          </w:rPr>
          <w:t>System requirements, limits, and configuration values for canvas apps - Power Apps | Microsoft Docs</w:t>
        </w:r>
      </w:hyperlink>
    </w:p>
    <w:p w14:paraId="45B231B2" w14:textId="2C0825A9" w:rsidR="008D3A73" w:rsidRDefault="00C402A6" w:rsidP="008D3A73">
      <w:pPr>
        <w:pStyle w:val="BodyCopy"/>
      </w:pPr>
      <w:hyperlink r:id="rId24" w:anchor="required-services" w:history="1">
        <w:r w:rsidR="008D3A73">
          <w:rPr>
            <w:rStyle w:val="Hyperlink"/>
          </w:rPr>
          <w:t>System requirements, limits, and configuration values for canvas apps - Power Apps | Microsoft Docs</w:t>
        </w:r>
      </w:hyperlink>
    </w:p>
    <w:p w14:paraId="4F997CD1" w14:textId="2C61F799" w:rsidR="00187D24" w:rsidRDefault="00187D24" w:rsidP="00187D24">
      <w:pPr>
        <w:pStyle w:val="Heading3"/>
      </w:pPr>
      <w:bookmarkStart w:id="38" w:name="_Toc80893335"/>
      <w:r>
        <w:t xml:space="preserve">License </w:t>
      </w:r>
      <w:r w:rsidR="00F306D6">
        <w:t>Requirement</w:t>
      </w:r>
      <w:bookmarkEnd w:id="38"/>
    </w:p>
    <w:p w14:paraId="751C74F5" w14:textId="294ED135" w:rsidR="00187D24" w:rsidRDefault="00187D24" w:rsidP="00187D24">
      <w:pPr>
        <w:pStyle w:val="BodyCopy"/>
      </w:pPr>
      <w:r>
        <w:t xml:space="preserve">To develop and run </w:t>
      </w:r>
      <w:r w:rsidR="5DFA9866">
        <w:t xml:space="preserve">a </w:t>
      </w:r>
      <w:r>
        <w:t>Power App</w:t>
      </w:r>
      <w:r w:rsidR="160F4F22">
        <w:t>,</w:t>
      </w:r>
      <w:r>
        <w:t xml:space="preserve"> you need </w:t>
      </w:r>
      <w:r w:rsidR="17A19F9C">
        <w:t xml:space="preserve">a </w:t>
      </w:r>
      <w:r>
        <w:t>Power Apps standalone premium capacity (Per app</w:t>
      </w:r>
      <w:r w:rsidR="2B874528">
        <w:t>/</w:t>
      </w:r>
      <w:r>
        <w:t xml:space="preserve">Per user). You </w:t>
      </w:r>
      <w:r w:rsidR="4B3C3F7E">
        <w:t>will</w:t>
      </w:r>
      <w:r>
        <w:t xml:space="preserve"> also need to make sure enough storage capacity </w:t>
      </w:r>
      <w:r w:rsidR="5D3969E4">
        <w:t>exists</w:t>
      </w:r>
      <w:r>
        <w:t xml:space="preserve"> in your </w:t>
      </w:r>
      <w:r w:rsidR="0059276B">
        <w:t xml:space="preserve">tenant. After </w:t>
      </w:r>
      <w:r w:rsidR="3507DAD2">
        <w:t>the</w:t>
      </w:r>
      <w:r w:rsidR="0059276B">
        <w:t xml:space="preserve"> licenses are </w:t>
      </w:r>
      <w:r w:rsidR="001E6B32">
        <w:t>purchased,</w:t>
      </w:r>
      <w:r w:rsidR="0059276B">
        <w:t xml:space="preserve"> you can view the capacity details from </w:t>
      </w:r>
      <w:r w:rsidR="01AE518C">
        <w:t xml:space="preserve">the </w:t>
      </w:r>
      <w:r w:rsidR="0059276B">
        <w:t>Power Platform admin center</w:t>
      </w:r>
      <w:r w:rsidR="1C09685D">
        <w:t>.</w:t>
      </w:r>
      <w:r w:rsidR="0059276B">
        <w:t xml:space="preserve"> </w:t>
      </w:r>
    </w:p>
    <w:p w14:paraId="00A15874" w14:textId="1209494C" w:rsidR="0059276B" w:rsidRPr="00187D24" w:rsidRDefault="00C402A6" w:rsidP="00187D24">
      <w:pPr>
        <w:pStyle w:val="BodyCopy"/>
      </w:pPr>
      <w:hyperlink r:id="rId25" w:anchor="capacity-page-details" w:history="1">
        <w:r w:rsidR="0059276B">
          <w:rPr>
            <w:rStyle w:val="Hyperlink"/>
          </w:rPr>
          <w:t>New Microsoft Dataverse storage capacity - Power Platform | Microsoft Docs</w:t>
        </w:r>
      </w:hyperlink>
    </w:p>
    <w:p w14:paraId="2D754BFA" w14:textId="77777777" w:rsidR="008D3A73" w:rsidRPr="008D3A73" w:rsidRDefault="008D3A73" w:rsidP="008D3A73">
      <w:pPr>
        <w:pStyle w:val="BodyCopy"/>
      </w:pPr>
    </w:p>
    <w:p w14:paraId="3F6F9672" w14:textId="4B0AD75E" w:rsidR="003159D3" w:rsidRPr="003159D3" w:rsidRDefault="00C053CD" w:rsidP="003159D3">
      <w:pPr>
        <w:pStyle w:val="Heading2"/>
      </w:pPr>
      <w:bookmarkStart w:id="39" w:name="_Toc80893336"/>
      <w:r>
        <w:t>Power BI Requirement</w:t>
      </w:r>
      <w:bookmarkEnd w:id="39"/>
      <w:r>
        <w:t xml:space="preserve"> </w:t>
      </w:r>
    </w:p>
    <w:p w14:paraId="42259838" w14:textId="4911FD13" w:rsidR="003159D3" w:rsidRDefault="003159D3" w:rsidP="003159D3">
      <w:pPr>
        <w:pStyle w:val="Heading3"/>
      </w:pPr>
      <w:bookmarkStart w:id="40" w:name="_Toc80893337"/>
      <w:r>
        <w:t xml:space="preserve">License </w:t>
      </w:r>
      <w:r w:rsidR="00F306D6">
        <w:t>Requirement</w:t>
      </w:r>
      <w:bookmarkEnd w:id="40"/>
    </w:p>
    <w:p w14:paraId="3C88A007" w14:textId="0B5C5485" w:rsidR="0081573E" w:rsidRDefault="00993CAC" w:rsidP="003159D3">
      <w:pPr>
        <w:pStyle w:val="BodyCopy"/>
      </w:pPr>
      <w:r>
        <w:t>Organization l</w:t>
      </w:r>
      <w:r w:rsidR="0081573E">
        <w:t>eader</w:t>
      </w:r>
      <w:r>
        <w:t>s</w:t>
      </w:r>
      <w:r w:rsidR="0081573E">
        <w:t xml:space="preserve"> or facility admin</w:t>
      </w:r>
      <w:r>
        <w:t>istrators</w:t>
      </w:r>
      <w:r w:rsidR="0081573E">
        <w:t xml:space="preserve"> </w:t>
      </w:r>
      <w:r w:rsidR="005C3BD0">
        <w:t>require Power BI licenses to</w:t>
      </w:r>
      <w:r w:rsidR="0081573E">
        <w:t xml:space="preserve"> access Power BI report</w:t>
      </w:r>
      <w:r w:rsidR="00A54E8B">
        <w:t>s t</w:t>
      </w:r>
      <w:r w:rsidR="005C3BD0">
        <w:t>hrough Power BI service. O</w:t>
      </w:r>
      <w:r w:rsidR="0081573E">
        <w:t xml:space="preserve">ne of the licenses </w:t>
      </w:r>
      <w:r w:rsidR="0F417EBC">
        <w:t>below</w:t>
      </w:r>
      <w:r w:rsidR="0081573E">
        <w:t xml:space="preserve"> should be in place for Power BI:</w:t>
      </w:r>
    </w:p>
    <w:p w14:paraId="09EF8EA3" w14:textId="559041BD" w:rsidR="0081573E" w:rsidRDefault="0028628E" w:rsidP="0081573E">
      <w:pPr>
        <w:pStyle w:val="ListBullet"/>
        <w:tabs>
          <w:tab w:val="clear" w:pos="360"/>
          <w:tab w:val="num" w:pos="1080"/>
        </w:tabs>
        <w:ind w:left="1080"/>
      </w:pPr>
      <w:r>
        <w:t xml:space="preserve">Microsoft 365 </w:t>
      </w:r>
      <w:r w:rsidR="00C304A0">
        <w:t>E5</w:t>
      </w:r>
      <w:r w:rsidR="00F557A9">
        <w:t xml:space="preserve"> (per user)</w:t>
      </w:r>
    </w:p>
    <w:p w14:paraId="3E2F0A92" w14:textId="1B5D9C9B" w:rsidR="0081573E" w:rsidRDefault="0081573E" w:rsidP="0081573E">
      <w:pPr>
        <w:pStyle w:val="ListBullet"/>
        <w:tabs>
          <w:tab w:val="clear" w:pos="360"/>
          <w:tab w:val="num" w:pos="1080"/>
        </w:tabs>
        <w:ind w:left="1080"/>
      </w:pPr>
      <w:r>
        <w:t xml:space="preserve">or </w:t>
      </w:r>
      <w:r w:rsidR="00C304A0">
        <w:t>Power BI pro</w:t>
      </w:r>
      <w:r w:rsidR="00F557A9">
        <w:t xml:space="preserve"> (per user)</w:t>
      </w:r>
    </w:p>
    <w:p w14:paraId="374D6F24" w14:textId="641628E1" w:rsidR="003159D3" w:rsidRDefault="0081573E" w:rsidP="0081573E">
      <w:pPr>
        <w:pStyle w:val="ListBullet"/>
        <w:tabs>
          <w:tab w:val="clear" w:pos="360"/>
          <w:tab w:val="num" w:pos="1080"/>
        </w:tabs>
        <w:ind w:left="1080"/>
      </w:pPr>
      <w:r>
        <w:t>or</w:t>
      </w:r>
      <w:r w:rsidR="00C304A0">
        <w:t xml:space="preserve"> premium capacity</w:t>
      </w:r>
      <w:r w:rsidR="00F557A9">
        <w:t xml:space="preserve"> (Tenant level license)</w:t>
      </w:r>
    </w:p>
    <w:p w14:paraId="3254DE6F" w14:textId="77777777" w:rsidR="00D80C69" w:rsidRDefault="00D80C69" w:rsidP="003159D3">
      <w:pPr>
        <w:pStyle w:val="BodyCopy"/>
      </w:pPr>
    </w:p>
    <w:p w14:paraId="2CEA67E3" w14:textId="61C53AE7" w:rsidR="00D079C1" w:rsidRDefault="005E6EBF" w:rsidP="00D079C1">
      <w:pPr>
        <w:pStyle w:val="Heading3"/>
      </w:pPr>
      <w:bookmarkStart w:id="41" w:name="_Toc80893338"/>
      <w:r>
        <w:t xml:space="preserve">Power BI </w:t>
      </w:r>
      <w:r w:rsidR="00D079C1">
        <w:t>System Requirements</w:t>
      </w:r>
      <w:bookmarkEnd w:id="41"/>
    </w:p>
    <w:p w14:paraId="70F40FDF" w14:textId="129B29D2" w:rsidR="00B17A54" w:rsidRDefault="00B17A54" w:rsidP="00340D37">
      <w:pPr>
        <w:pStyle w:val="BodyCopy"/>
      </w:pPr>
      <w:r>
        <w:t>To be able to deploy and publish the Power BI reports,</w:t>
      </w:r>
      <w:r w:rsidR="00071D64">
        <w:t xml:space="preserve"> the Power BI admin </w:t>
      </w:r>
      <w:r w:rsidR="006C6513">
        <w:t>should</w:t>
      </w:r>
      <w:r w:rsidR="00071D64">
        <w:t xml:space="preserve"> open the report in the Power BI desktop first, configure and then push it </w:t>
      </w:r>
      <w:r w:rsidR="006C6513">
        <w:t xml:space="preserve">from </w:t>
      </w:r>
      <w:r>
        <w:t xml:space="preserve">Power BI desktop </w:t>
      </w:r>
      <w:r w:rsidR="006C6513">
        <w:t>to Power BI service</w:t>
      </w:r>
      <w:r>
        <w:t xml:space="preserve">. </w:t>
      </w:r>
    </w:p>
    <w:p w14:paraId="62075DDB" w14:textId="76A337C4" w:rsidR="00340D37" w:rsidRDefault="00B17A54" w:rsidP="00340D37">
      <w:pPr>
        <w:pStyle w:val="BodyCopy"/>
        <w:rPr>
          <w:rStyle w:val="Hyperlink"/>
        </w:rPr>
      </w:pPr>
      <w:r>
        <w:t xml:space="preserve">Review the minimum requirement for the Power BI </w:t>
      </w:r>
      <w:r w:rsidR="03029BF5">
        <w:t>desktop:</w:t>
      </w:r>
      <w:r>
        <w:t xml:space="preserve"> </w:t>
      </w:r>
      <w:hyperlink r:id="rId26" w:anchor="minimum-requirements">
        <w:r w:rsidRPr="23A4004E">
          <w:rPr>
            <w:rStyle w:val="Hyperlink"/>
          </w:rPr>
          <w:t>Get Power BI Desktop - Power BI | Microsoft Docs</w:t>
        </w:r>
      </w:hyperlink>
    </w:p>
    <w:p w14:paraId="3C0A0E5E" w14:textId="2B57E8FE" w:rsidR="00D10C24" w:rsidRDefault="00E61EDB" w:rsidP="00340D37">
      <w:pPr>
        <w:pStyle w:val="BodyCopy"/>
      </w:pPr>
      <w:r w:rsidRPr="00E61EDB">
        <w:t>Review the Service</w:t>
      </w:r>
      <w:r>
        <w:t xml:space="preserve"> </w:t>
      </w:r>
      <w:r w:rsidR="0002502F">
        <w:t>URLs</w:t>
      </w:r>
      <w:r>
        <w:t xml:space="preserve"> for Power BI service</w:t>
      </w:r>
      <w:r w:rsidR="00642270">
        <w:t xml:space="preserve"> that should be allowed </w:t>
      </w:r>
      <w:r w:rsidR="00EF04F0">
        <w:t>to access the Power BI service</w:t>
      </w:r>
      <w:r>
        <w:t xml:space="preserve">: </w:t>
      </w:r>
      <w:hyperlink r:id="rId27" w:history="1">
        <w:r>
          <w:rPr>
            <w:rStyle w:val="Hyperlink"/>
          </w:rPr>
          <w:t>Add Power BI URLs to allow list - Power BI | Microsoft Docs</w:t>
        </w:r>
      </w:hyperlink>
    </w:p>
    <w:p w14:paraId="2C07AD87" w14:textId="00009E75" w:rsidR="006C6513" w:rsidRPr="00340D37" w:rsidRDefault="006C6513" w:rsidP="00340D37">
      <w:pPr>
        <w:pStyle w:val="BodyCopy"/>
      </w:pPr>
      <w:r>
        <w:t xml:space="preserve">Leader can open the report on </w:t>
      </w:r>
      <w:r w:rsidR="00421614">
        <w:t xml:space="preserve">a </w:t>
      </w:r>
      <w:r>
        <w:t xml:space="preserve">browser or </w:t>
      </w:r>
      <w:r w:rsidR="00421614">
        <w:t xml:space="preserve">via Power BI app. See supported browsers for Power BI: </w:t>
      </w:r>
      <w:hyperlink r:id="rId28" w:history="1">
        <w:r w:rsidR="00421614">
          <w:rPr>
            <w:rStyle w:val="Hyperlink"/>
          </w:rPr>
          <w:t>Supported browsers for Power BI - Power BI | Microsoft Docs</w:t>
        </w:r>
      </w:hyperlink>
    </w:p>
    <w:p w14:paraId="5F49025C" w14:textId="4D081B44" w:rsidR="00D80C69" w:rsidRPr="003159D3" w:rsidRDefault="00D80C69" w:rsidP="00D80C69">
      <w:pPr>
        <w:pStyle w:val="Heading2"/>
      </w:pPr>
      <w:bookmarkStart w:id="42" w:name="_Toc80893339"/>
      <w:r>
        <w:t>Power Automate Requirement</w:t>
      </w:r>
      <w:bookmarkEnd w:id="42"/>
    </w:p>
    <w:p w14:paraId="0EEC692E" w14:textId="3011A419" w:rsidR="00D80C69" w:rsidRDefault="00D80C69" w:rsidP="00D80C69">
      <w:pPr>
        <w:pStyle w:val="Heading3"/>
      </w:pPr>
      <w:bookmarkStart w:id="43" w:name="_Toc80893340"/>
      <w:r>
        <w:t xml:space="preserve">License </w:t>
      </w:r>
      <w:r w:rsidR="00F306D6">
        <w:t>Requirement</w:t>
      </w:r>
      <w:bookmarkEnd w:id="43"/>
    </w:p>
    <w:p w14:paraId="1E8BB074" w14:textId="01659759" w:rsidR="00D80C69" w:rsidRDefault="00F60857" w:rsidP="00D80C69">
      <w:pPr>
        <w:pStyle w:val="BodyCopy"/>
      </w:pPr>
      <w:r>
        <w:t xml:space="preserve">Depending on how many service </w:t>
      </w:r>
      <w:r w:rsidR="00516967">
        <w:t>accounts</w:t>
      </w:r>
      <w:r>
        <w:t xml:space="preserve"> you have (recommended to have at least 2), Power Automate p</w:t>
      </w:r>
      <w:r w:rsidR="00093D9D">
        <w:t>er user plan</w:t>
      </w:r>
      <w:r>
        <w:t xml:space="preserve"> is required to run Power Automate Flows under the conte</w:t>
      </w:r>
      <w:r w:rsidR="00516967">
        <w:t xml:space="preserve">xt of this user. You can also user Power Automate Per Flow plan if you already have those licenses in your tenant available. </w:t>
      </w:r>
    </w:p>
    <w:p w14:paraId="46529D1C" w14:textId="1BC0C4B5" w:rsidR="00533527" w:rsidRDefault="00533527" w:rsidP="00533527">
      <w:pPr>
        <w:pStyle w:val="Heading2"/>
      </w:pPr>
      <w:bookmarkStart w:id="44" w:name="_Toc80893341"/>
      <w:r>
        <w:t>Power Platform Environment Requirement</w:t>
      </w:r>
      <w:bookmarkEnd w:id="44"/>
    </w:p>
    <w:p w14:paraId="582056A5" w14:textId="42BC2B8C" w:rsidR="00D16B23" w:rsidRDefault="00FB50BF" w:rsidP="00D16B23">
      <w:pPr>
        <w:pStyle w:val="Heading3"/>
      </w:pPr>
      <w:bookmarkStart w:id="45" w:name="_Toc80893342"/>
      <w:r>
        <w:t>Environment</w:t>
      </w:r>
      <w:bookmarkEnd w:id="45"/>
      <w:r w:rsidR="00D16B23">
        <w:t xml:space="preserve"> </w:t>
      </w:r>
    </w:p>
    <w:p w14:paraId="39097F56" w14:textId="1BE6DB7A" w:rsidR="00A124D5" w:rsidRDefault="00533527" w:rsidP="00533527">
      <w:pPr>
        <w:pStyle w:val="BodyCopy"/>
      </w:pPr>
      <w:r>
        <w:t xml:space="preserve">To stand up the solution </w:t>
      </w:r>
      <w:r w:rsidR="2BD14D2B">
        <w:t>for</w:t>
      </w:r>
      <w:r>
        <w:t xml:space="preserve"> your tenant it is recommended to have few environments to facilitate application lifecycle management. It is up to you </w:t>
      </w:r>
      <w:r w:rsidR="00A124D5">
        <w:t xml:space="preserve">and your organization policies to determine how many </w:t>
      </w:r>
      <w:r w:rsidR="00922A02">
        <w:t>environments</w:t>
      </w:r>
      <w:r w:rsidR="00A124D5">
        <w:t xml:space="preserve"> will be needed but </w:t>
      </w:r>
      <w:r w:rsidR="7EDCFEF8">
        <w:t>it</w:t>
      </w:r>
      <w:r w:rsidR="00A124D5">
        <w:t xml:space="preserve"> is </w:t>
      </w:r>
      <w:r>
        <w:t xml:space="preserve">recommended to have </w:t>
      </w:r>
      <w:r w:rsidR="00A124D5">
        <w:t>at least 3 Power Platform environments:</w:t>
      </w:r>
    </w:p>
    <w:p w14:paraId="41236C45" w14:textId="3EDEFB58" w:rsidR="00A124D5" w:rsidRDefault="00A124D5" w:rsidP="004A1653">
      <w:pPr>
        <w:pStyle w:val="BodyCopy"/>
        <w:numPr>
          <w:ilvl w:val="0"/>
          <w:numId w:val="10"/>
        </w:numPr>
      </w:pPr>
      <w:r>
        <w:t xml:space="preserve">Development: type </w:t>
      </w:r>
      <w:r w:rsidR="3A7C6ED1">
        <w:t>of</w:t>
      </w:r>
      <w:r>
        <w:t xml:space="preserve"> Sandbox</w:t>
      </w:r>
    </w:p>
    <w:p w14:paraId="28438574" w14:textId="16CBE1C3" w:rsidR="00A124D5" w:rsidRDefault="00A124D5" w:rsidP="004A1653">
      <w:pPr>
        <w:pStyle w:val="BodyCopy"/>
        <w:numPr>
          <w:ilvl w:val="0"/>
          <w:numId w:val="10"/>
        </w:numPr>
      </w:pPr>
      <w:r>
        <w:t xml:space="preserve">Test/UAT: type </w:t>
      </w:r>
      <w:r w:rsidR="5C5DDAE4">
        <w:t>of</w:t>
      </w:r>
      <w:r>
        <w:t xml:space="preserve"> Sandbox</w:t>
      </w:r>
    </w:p>
    <w:p w14:paraId="3817F663" w14:textId="2A819C24" w:rsidR="00A124D5" w:rsidRDefault="00A124D5" w:rsidP="004A1653">
      <w:pPr>
        <w:pStyle w:val="BodyCopy"/>
        <w:numPr>
          <w:ilvl w:val="0"/>
          <w:numId w:val="10"/>
        </w:numPr>
      </w:pPr>
      <w:r>
        <w:t xml:space="preserve">Production: type </w:t>
      </w:r>
      <w:r w:rsidR="78CA6D1C">
        <w:t>of</w:t>
      </w:r>
      <w:r>
        <w:t xml:space="preserve"> production </w:t>
      </w:r>
    </w:p>
    <w:p w14:paraId="3F188F2E" w14:textId="28742572" w:rsidR="00202622" w:rsidRDefault="0081530B" w:rsidP="00202622">
      <w:pPr>
        <w:pStyle w:val="BodyCopy"/>
      </w:pPr>
      <w:r>
        <w:t xml:space="preserve">Each environment consumes approximately 1GB of Dataverse storage in your tenant. Make sure enough capacity </w:t>
      </w:r>
      <w:r w:rsidR="1835F1B3">
        <w:t>exists</w:t>
      </w:r>
      <w:r>
        <w:t xml:space="preserve"> in your tenant before creating these environments.</w:t>
      </w:r>
    </w:p>
    <w:p w14:paraId="4600064B" w14:textId="38D9E464" w:rsidR="005B02CA" w:rsidRDefault="003C4B07" w:rsidP="00202622">
      <w:pPr>
        <w:pStyle w:val="BodyCopy"/>
      </w:pPr>
      <w:r>
        <w:t xml:space="preserve">Note: </w:t>
      </w:r>
      <w:r w:rsidR="005B02CA">
        <w:t xml:space="preserve">The details on setting up the </w:t>
      </w:r>
      <w:r w:rsidR="00705A99">
        <w:t xml:space="preserve">environments can be found under the deployment section of this </w:t>
      </w:r>
      <w:r w:rsidR="00711CE1">
        <w:t>document.</w:t>
      </w:r>
      <w:r w:rsidR="005B02CA">
        <w:t xml:space="preserve"> </w:t>
      </w:r>
    </w:p>
    <w:p w14:paraId="5FFCA904" w14:textId="7232DC62" w:rsidR="004468D4" w:rsidRDefault="23845B89" w:rsidP="004468D4">
      <w:pPr>
        <w:pStyle w:val="Heading3"/>
      </w:pPr>
      <w:bookmarkStart w:id="46" w:name="_Toc80893343"/>
      <w:r>
        <w:lastRenderedPageBreak/>
        <w:t>DLP (DATA LOSS PREVENTION)</w:t>
      </w:r>
      <w:r w:rsidR="00D16B23">
        <w:t xml:space="preserve"> Policies</w:t>
      </w:r>
      <w:bookmarkEnd w:id="46"/>
      <w:r w:rsidR="00D16B23">
        <w:t xml:space="preserve"> </w:t>
      </w:r>
    </w:p>
    <w:p w14:paraId="54B94412" w14:textId="09543744" w:rsidR="00D47565" w:rsidRDefault="0063186E" w:rsidP="00FB50BF">
      <w:pPr>
        <w:pStyle w:val="BodyCopy"/>
      </w:pPr>
      <w:r w:rsidRPr="0063186E">
        <w:t>DLP policies enforce rules for which connectors can be used together by classifying connectors as either Business or Non-Business.</w:t>
      </w:r>
      <w:r w:rsidR="00A0767B">
        <w:t xml:space="preserve"> </w:t>
      </w:r>
      <w:r w:rsidR="5718CA46">
        <w:t>You</w:t>
      </w:r>
      <w:r w:rsidR="00D47565">
        <w:t xml:space="preserve"> can read more about </w:t>
      </w:r>
      <w:r w:rsidR="2AE582BD">
        <w:t>DLP</w:t>
      </w:r>
      <w:r w:rsidR="00D47565">
        <w:t xml:space="preserve">: </w:t>
      </w:r>
      <w:hyperlink r:id="rId29">
        <w:r w:rsidR="00DA0DA5" w:rsidRPr="3E94CF83">
          <w:rPr>
            <w:rStyle w:val="Hyperlink"/>
          </w:rPr>
          <w:t>Data loss prevention policies - Power Platform | Microsoft Docs</w:t>
        </w:r>
      </w:hyperlink>
    </w:p>
    <w:p w14:paraId="6FD0461E" w14:textId="242A6788" w:rsidR="0063186E" w:rsidRDefault="00195BD3" w:rsidP="00FB50BF">
      <w:pPr>
        <w:pStyle w:val="BodyCopy"/>
      </w:pPr>
      <w:r>
        <w:t>I</w:t>
      </w:r>
      <w:r w:rsidR="00080019">
        <w:t xml:space="preserve">f you </w:t>
      </w:r>
      <w:r w:rsidR="2415D03C">
        <w:t>do not</w:t>
      </w:r>
      <w:r w:rsidR="00080019">
        <w:t xml:space="preserve"> have any DLP policies on your tenant</w:t>
      </w:r>
      <w:r w:rsidR="009176FC">
        <w:t xml:space="preserve"> (your M365 global admin or Power Platform service admin can verify)</w:t>
      </w:r>
      <w:r w:rsidR="00080019">
        <w:t xml:space="preserve"> no action need</w:t>
      </w:r>
      <w:r w:rsidR="000957DB">
        <w:t>s</w:t>
      </w:r>
      <w:r w:rsidR="00080019">
        <w:t xml:space="preserve"> to be taken at this point but if your organization has deployed DLP policie</w:t>
      </w:r>
      <w:r w:rsidR="00341995">
        <w:t>s</w:t>
      </w:r>
      <w:r w:rsidR="4CB63C80">
        <w:t>,</w:t>
      </w:r>
      <w:r w:rsidR="00341995">
        <w:t xml:space="preserve"> it is important to make sure c</w:t>
      </w:r>
      <w:r w:rsidR="00786139">
        <w:t>onnectors</w:t>
      </w:r>
      <w:r w:rsidR="008A071D">
        <w:t xml:space="preserve"> listed below </w:t>
      </w:r>
      <w:r w:rsidR="00C70253">
        <w:t xml:space="preserve">are </w:t>
      </w:r>
      <w:r w:rsidR="00786139">
        <w:t xml:space="preserve">unblocked and </w:t>
      </w:r>
      <w:r w:rsidR="00C95A56">
        <w:t>are belong</w:t>
      </w:r>
      <w:r w:rsidR="0026796D">
        <w:t>ing</w:t>
      </w:r>
      <w:r w:rsidR="00C95A56">
        <w:t xml:space="preserve"> to the same category in the DLP settings (all business or non-business):</w:t>
      </w:r>
    </w:p>
    <w:p w14:paraId="299EB93E" w14:textId="64030B98" w:rsidR="00C95A56" w:rsidRDefault="00C95A56" w:rsidP="004A1653">
      <w:pPr>
        <w:pStyle w:val="BodyCopy"/>
        <w:numPr>
          <w:ilvl w:val="0"/>
          <w:numId w:val="24"/>
        </w:numPr>
      </w:pPr>
      <w:r>
        <w:t xml:space="preserve">Common Data </w:t>
      </w:r>
      <w:r w:rsidR="378BD840">
        <w:t>Service</w:t>
      </w:r>
      <w:r>
        <w:t xml:space="preserve"> (both)</w:t>
      </w:r>
    </w:p>
    <w:p w14:paraId="760DFF39" w14:textId="17CBD7B3" w:rsidR="00C95A56" w:rsidRDefault="00C95A56" w:rsidP="004A1653">
      <w:pPr>
        <w:pStyle w:val="BodyCopy"/>
        <w:numPr>
          <w:ilvl w:val="0"/>
          <w:numId w:val="24"/>
        </w:numPr>
      </w:pPr>
      <w:r>
        <w:t>Office 365 Outlook</w:t>
      </w:r>
    </w:p>
    <w:p w14:paraId="6B073077" w14:textId="33089162" w:rsidR="00C95A56" w:rsidRDefault="00C95A56" w:rsidP="004A1653">
      <w:pPr>
        <w:pStyle w:val="BodyCopy"/>
        <w:numPr>
          <w:ilvl w:val="0"/>
          <w:numId w:val="24"/>
        </w:numPr>
      </w:pPr>
      <w:r>
        <w:t xml:space="preserve">Office 365 </w:t>
      </w:r>
      <w:r w:rsidR="00F62E00">
        <w:t>U</w:t>
      </w:r>
      <w:r w:rsidR="12C2561B">
        <w:t>sers</w:t>
      </w:r>
      <w:r>
        <w:t xml:space="preserve"> </w:t>
      </w:r>
    </w:p>
    <w:p w14:paraId="666A1C21" w14:textId="77777777" w:rsidR="00C70253" w:rsidRPr="00FB50BF" w:rsidRDefault="00C70253" w:rsidP="00FB50BF">
      <w:pPr>
        <w:pStyle w:val="BodyCopy"/>
      </w:pPr>
    </w:p>
    <w:p w14:paraId="4B52303C" w14:textId="078E4AC9" w:rsidR="00533527" w:rsidRPr="003159D3" w:rsidRDefault="00533527" w:rsidP="00533527">
      <w:pPr>
        <w:pStyle w:val="Heading2"/>
      </w:pPr>
      <w:bookmarkStart w:id="47" w:name="_Toc80893344"/>
      <w:r>
        <w:t>Azure Active Directory</w:t>
      </w:r>
      <w:r w:rsidR="00C3041A">
        <w:t xml:space="preserve"> Requirement</w:t>
      </w:r>
      <w:bookmarkEnd w:id="47"/>
    </w:p>
    <w:p w14:paraId="2B113834" w14:textId="207265CF" w:rsidR="00533527" w:rsidRDefault="00533527" w:rsidP="00533527">
      <w:pPr>
        <w:pStyle w:val="Heading3"/>
      </w:pPr>
      <w:bookmarkStart w:id="48" w:name="_Toc80893345"/>
      <w:r>
        <w:t>Azure AD Security Groups</w:t>
      </w:r>
      <w:bookmarkEnd w:id="48"/>
      <w:r>
        <w:t xml:space="preserve"> </w:t>
      </w:r>
    </w:p>
    <w:p w14:paraId="5FB88266" w14:textId="193C91D5" w:rsidR="00533527" w:rsidRDefault="00922A02" w:rsidP="00533527">
      <w:pPr>
        <w:pStyle w:val="BodyCopy"/>
      </w:pPr>
      <w:r>
        <w:t xml:space="preserve">To maintain the solution and access management we recommend creating </w:t>
      </w:r>
      <w:r w:rsidR="006B07BD">
        <w:t>4</w:t>
      </w:r>
      <w:r>
        <w:t xml:space="preserve"> Azure Active Directory security groups </w:t>
      </w:r>
      <w:r w:rsidR="00484F45">
        <w:t>(membership type</w:t>
      </w:r>
      <w:r w:rsidR="006E17A8">
        <w:t xml:space="preserve">: </w:t>
      </w:r>
      <w:r w:rsidR="00484F45">
        <w:t xml:space="preserve">assigned) </w:t>
      </w:r>
      <w:r>
        <w:t>per Power Platform environment (dev/test/prod)</w:t>
      </w:r>
      <w:r w:rsidR="00C203F8">
        <w:t xml:space="preserve"> – </w:t>
      </w:r>
      <w:proofErr w:type="spellStart"/>
      <w:r w:rsidR="00C203F8">
        <w:t>i.e</w:t>
      </w:r>
      <w:proofErr w:type="spellEnd"/>
      <w:r w:rsidR="00C203F8">
        <w:t xml:space="preserve"> if you have </w:t>
      </w:r>
      <w:r w:rsidR="00894215">
        <w:t>4</w:t>
      </w:r>
      <w:r w:rsidR="00C203F8">
        <w:t xml:space="preserve"> Power Platform </w:t>
      </w:r>
      <w:r w:rsidR="00CD77CE">
        <w:t>environment you</w:t>
      </w:r>
      <w:r w:rsidR="00C203F8">
        <w:t xml:space="preserve"> would need </w:t>
      </w:r>
      <w:r w:rsidR="005F2C66">
        <w:t>1</w:t>
      </w:r>
      <w:r w:rsidR="00062E0F">
        <w:t>6</w:t>
      </w:r>
      <w:r w:rsidR="00C203F8">
        <w:t xml:space="preserve"> AAD security groups</w:t>
      </w:r>
      <w:r w:rsidR="00A96C32">
        <w:t>:</w:t>
      </w:r>
    </w:p>
    <w:p w14:paraId="6531D83F" w14:textId="2E588B39" w:rsidR="00922A02" w:rsidRDefault="00922A02" w:rsidP="004A1653">
      <w:pPr>
        <w:pStyle w:val="BodyCopy"/>
        <w:numPr>
          <w:ilvl w:val="0"/>
          <w:numId w:val="11"/>
        </w:numPr>
      </w:pPr>
      <w:r>
        <w:t xml:space="preserve">AAD group at the environment level which </w:t>
      </w:r>
      <w:r w:rsidR="45758844">
        <w:t>contains</w:t>
      </w:r>
      <w:r>
        <w:t xml:space="preserve"> </w:t>
      </w:r>
      <w:r w:rsidR="69DD9762">
        <w:t>a</w:t>
      </w:r>
      <w:r>
        <w:t xml:space="preserve"> list of all users including employees, HSO and facility admins. </w:t>
      </w:r>
      <w:r w:rsidR="001F1043" w:rsidRPr="00A3035F">
        <w:rPr>
          <w:b/>
          <w:sz w:val="18"/>
          <w:szCs w:val="18"/>
        </w:rPr>
        <w:t xml:space="preserve">(Please do not nest the other groups into this </w:t>
      </w:r>
      <w:r w:rsidR="006B52DF" w:rsidRPr="00A3035F">
        <w:rPr>
          <w:b/>
          <w:sz w:val="18"/>
          <w:szCs w:val="18"/>
        </w:rPr>
        <w:t>secu</w:t>
      </w:r>
      <w:r w:rsidR="00080DE7" w:rsidRPr="00A3035F">
        <w:rPr>
          <w:b/>
          <w:sz w:val="18"/>
          <w:szCs w:val="18"/>
        </w:rPr>
        <w:t xml:space="preserve">rity group - </w:t>
      </w:r>
      <w:hyperlink r:id="rId30" w:history="1">
        <w:r w:rsidR="00751A89" w:rsidRPr="00A3035F">
          <w:rPr>
            <w:rStyle w:val="Hyperlink"/>
            <w:b/>
            <w:sz w:val="18"/>
            <w:szCs w:val="18"/>
          </w:rPr>
          <w:t>Control user access to environments: security groups and licenses - Power Platform | Microsoft Docs</w:t>
        </w:r>
      </w:hyperlink>
      <w:r w:rsidR="00080DE7" w:rsidRPr="00A3035F">
        <w:rPr>
          <w:b/>
          <w:sz w:val="18"/>
          <w:szCs w:val="18"/>
        </w:rPr>
        <w:t>)</w:t>
      </w:r>
    </w:p>
    <w:p w14:paraId="2FF423FA" w14:textId="7035B5D6" w:rsidR="00922A02" w:rsidRDefault="00922A02" w:rsidP="004A1653">
      <w:pPr>
        <w:pStyle w:val="BodyCopy"/>
        <w:numPr>
          <w:ilvl w:val="0"/>
          <w:numId w:val="11"/>
        </w:numPr>
      </w:pPr>
      <w:r>
        <w:t xml:space="preserve">AAD </w:t>
      </w:r>
      <w:r w:rsidR="00760DE7">
        <w:t xml:space="preserve">security </w:t>
      </w:r>
      <w:r>
        <w:t xml:space="preserve">group that </w:t>
      </w:r>
      <w:r w:rsidR="5F975F09">
        <w:t>contains</w:t>
      </w:r>
      <w:r>
        <w:t xml:space="preserve"> employees. </w:t>
      </w:r>
    </w:p>
    <w:p w14:paraId="19DCDE33" w14:textId="109D8FE0" w:rsidR="000D1BAF" w:rsidRPr="000D1BAF" w:rsidRDefault="00922A02" w:rsidP="004A1653">
      <w:pPr>
        <w:pStyle w:val="BodyCopy"/>
        <w:numPr>
          <w:ilvl w:val="0"/>
          <w:numId w:val="11"/>
        </w:numPr>
      </w:pPr>
      <w:r>
        <w:t>AAD</w:t>
      </w:r>
      <w:r w:rsidR="00760DE7">
        <w:t xml:space="preserve"> security</w:t>
      </w:r>
      <w:r>
        <w:t xml:space="preserve"> group that contains HSO </w:t>
      </w:r>
      <w:r w:rsidR="00F564F7">
        <w:t>staff.</w:t>
      </w:r>
      <w:r>
        <w:t xml:space="preserve"> </w:t>
      </w:r>
    </w:p>
    <w:p w14:paraId="1F059693" w14:textId="5820C8FD" w:rsidR="005F2C66" w:rsidRDefault="005F2C66" w:rsidP="004A1653">
      <w:pPr>
        <w:pStyle w:val="BodyCopy"/>
        <w:numPr>
          <w:ilvl w:val="0"/>
          <w:numId w:val="11"/>
        </w:numPr>
      </w:pPr>
      <w:r>
        <w:t>AAD security group that contains Facility Safety Managers</w:t>
      </w:r>
      <w:r w:rsidR="009C7FFD">
        <w:t>.</w:t>
      </w:r>
    </w:p>
    <w:p w14:paraId="07A53203" w14:textId="63D1829B" w:rsidR="00484F45" w:rsidRDefault="00484F45" w:rsidP="00484F45">
      <w:pPr>
        <w:pStyle w:val="BodyCopy"/>
      </w:pPr>
      <w:r>
        <w:t xml:space="preserve">For More details refer </w:t>
      </w:r>
      <w:r w:rsidR="13FF13AC">
        <w:t>to:</w:t>
      </w:r>
      <w:r>
        <w:t xml:space="preserve"> </w:t>
      </w:r>
      <w:hyperlink r:id="rId31">
        <w:r w:rsidRPr="3E94CF83">
          <w:rPr>
            <w:rStyle w:val="Hyperlink"/>
          </w:rPr>
          <w:t>Create a basic group and add members - Azure Active Directory | Microsoft Docs</w:t>
        </w:r>
      </w:hyperlink>
    </w:p>
    <w:p w14:paraId="173A7470" w14:textId="05659984" w:rsidR="0020340A" w:rsidRDefault="0020340A" w:rsidP="00484F45">
      <w:pPr>
        <w:pStyle w:val="BodyCopy"/>
      </w:pPr>
      <w:r>
        <w:t xml:space="preserve">Note: If you have </w:t>
      </w:r>
      <w:r w:rsidR="4EBF3EC9">
        <w:t>an MFA (Multi Factor Authentication)</w:t>
      </w:r>
      <w:r>
        <w:t xml:space="preserve"> or conditional access enabled on the tenant</w:t>
      </w:r>
      <w:r w:rsidR="0055661F">
        <w:t>, they</w:t>
      </w:r>
      <w:r>
        <w:t xml:space="preserve"> will apply to Power Apps as well. </w:t>
      </w:r>
    </w:p>
    <w:p w14:paraId="2054C2A1" w14:textId="5913C787" w:rsidR="00AD0DD0" w:rsidRPr="00533527" w:rsidRDefault="003C4B07" w:rsidP="003C4B07">
      <w:pPr>
        <w:pStyle w:val="BodyCopy"/>
      </w:pPr>
      <w:r>
        <w:t xml:space="preserve">Note: The details on setting up the AAD security groups can be found under the deployment section of this document. </w:t>
      </w:r>
    </w:p>
    <w:p w14:paraId="580C9E3F" w14:textId="500D9B93" w:rsidR="007E6F65" w:rsidRDefault="007E6F65">
      <w:pPr>
        <w:pStyle w:val="Heading2"/>
      </w:pPr>
      <w:bookmarkStart w:id="49" w:name="_Toc80893346"/>
      <w:r>
        <w:t>Exchange/Outlook Requirement</w:t>
      </w:r>
      <w:bookmarkEnd w:id="49"/>
    </w:p>
    <w:p w14:paraId="0A252964" w14:textId="70D11184" w:rsidR="007E6F65" w:rsidRDefault="007E6F65" w:rsidP="007E6F65">
      <w:pPr>
        <w:pStyle w:val="BodyCopy"/>
      </w:pPr>
      <w:r>
        <w:t xml:space="preserve">The Power Automate Flows inside the rapid screening solution is using </w:t>
      </w:r>
      <w:r w:rsidR="00A66426">
        <w:t>Outlook connector to send email notification to employees</w:t>
      </w:r>
      <w:r w:rsidR="00F96547">
        <w:t xml:space="preserve">, therefore </w:t>
      </w:r>
      <w:r w:rsidR="00007215">
        <w:t xml:space="preserve">Microsoft </w:t>
      </w:r>
      <w:r w:rsidR="00F96547">
        <w:t xml:space="preserve">Exchange </w:t>
      </w:r>
      <w:r w:rsidR="00007215">
        <w:t>and outlook connector is required to use the application.</w:t>
      </w:r>
    </w:p>
    <w:p w14:paraId="6E2B6AA0" w14:textId="47718064" w:rsidR="00007215" w:rsidRDefault="00007215" w:rsidP="00EF2580">
      <w:pPr>
        <w:pStyle w:val="BodyCopy"/>
        <w:numPr>
          <w:ilvl w:val="0"/>
          <w:numId w:val="33"/>
        </w:numPr>
      </w:pPr>
      <w:r>
        <w:t xml:space="preserve">With </w:t>
      </w:r>
      <w:r w:rsidR="00EF2580">
        <w:t xml:space="preserve">solution version &lt; 2.x.x.x outlook connector is required for all employees </w:t>
      </w:r>
      <w:r w:rsidR="00444997">
        <w:t>since the emails are being send directly from the app to employees</w:t>
      </w:r>
    </w:p>
    <w:p w14:paraId="34F183AB" w14:textId="21B9D375" w:rsidR="00EF2580" w:rsidRPr="007E6F65" w:rsidRDefault="00EF2580" w:rsidP="00EF2580">
      <w:pPr>
        <w:pStyle w:val="BodyCopy"/>
        <w:numPr>
          <w:ilvl w:val="0"/>
          <w:numId w:val="33"/>
        </w:numPr>
      </w:pPr>
      <w:r>
        <w:lastRenderedPageBreak/>
        <w:t>With future solution version &gt; 3.x.x.x we are removing the outlook connector from the power apps and putting it on a flow which means only the owner of the flow (service account) need Exchange and outlook to send emails.</w:t>
      </w:r>
    </w:p>
    <w:p w14:paraId="66070E2D" w14:textId="031BD97F" w:rsidR="00533527" w:rsidRPr="00533527" w:rsidRDefault="00533527" w:rsidP="009113C5">
      <w:pPr>
        <w:pStyle w:val="Heading2"/>
      </w:pPr>
      <w:bookmarkStart w:id="50" w:name="_Toc80893347"/>
      <w:r>
        <w:t xml:space="preserve">Service Users </w:t>
      </w:r>
      <w:r w:rsidR="009113C5">
        <w:t>Requirement</w:t>
      </w:r>
      <w:bookmarkEnd w:id="50"/>
      <w:r w:rsidR="009113C5">
        <w:t xml:space="preserve"> </w:t>
      </w:r>
    </w:p>
    <w:p w14:paraId="7B18CC62" w14:textId="6C2A7306" w:rsidR="00761239" w:rsidRDefault="00F564F7" w:rsidP="003159D3">
      <w:pPr>
        <w:pStyle w:val="BodyCopy"/>
      </w:pPr>
      <w:r>
        <w:t xml:space="preserve">It is recommended to use service users to deploy the solutions as well as making this user owner of apps and Power Automate Flows. It is recommended to have at least 2 service users, one for production and one for non-prod </w:t>
      </w:r>
      <w:r w:rsidR="00E85971">
        <w:t>environments.</w:t>
      </w:r>
      <w:r>
        <w:t xml:space="preserve"> </w:t>
      </w:r>
    </w:p>
    <w:p w14:paraId="0848CE69" w14:textId="2ECDE4C1" w:rsidR="00761239" w:rsidRDefault="00761239" w:rsidP="003159D3">
      <w:pPr>
        <w:pStyle w:val="BodyCopy"/>
      </w:pPr>
      <w:r>
        <w:t>Service accounts should be able to create connections in the target environment</w:t>
      </w:r>
      <w:r w:rsidR="00FD32D1">
        <w:t>:</w:t>
      </w:r>
    </w:p>
    <w:p w14:paraId="6B583E8B" w14:textId="7543F860" w:rsidR="00761239" w:rsidRDefault="00761239" w:rsidP="004A1653">
      <w:pPr>
        <w:pStyle w:val="BodyCopy"/>
        <w:numPr>
          <w:ilvl w:val="0"/>
          <w:numId w:val="13"/>
        </w:numPr>
      </w:pPr>
      <w:r>
        <w:t xml:space="preserve">Office 365 users </w:t>
      </w:r>
    </w:p>
    <w:p w14:paraId="33C111DD" w14:textId="037DDD2E" w:rsidR="00761239" w:rsidRDefault="00761239" w:rsidP="004A1653">
      <w:pPr>
        <w:pStyle w:val="BodyCopy"/>
        <w:numPr>
          <w:ilvl w:val="0"/>
          <w:numId w:val="13"/>
        </w:numPr>
      </w:pPr>
      <w:r>
        <w:t>Office 365 Outlook</w:t>
      </w:r>
    </w:p>
    <w:p w14:paraId="0E9AE756" w14:textId="55AE26A9" w:rsidR="00FD32D1" w:rsidRDefault="00FD32D1" w:rsidP="004A1653">
      <w:pPr>
        <w:pStyle w:val="BodyCopy"/>
        <w:numPr>
          <w:ilvl w:val="0"/>
          <w:numId w:val="13"/>
        </w:numPr>
      </w:pPr>
      <w:r>
        <w:t>Common Data Service (Dataverse)</w:t>
      </w:r>
    </w:p>
    <w:p w14:paraId="1CBE0DD6" w14:textId="50F6D1D8" w:rsidR="003159D3" w:rsidRDefault="00D138A6" w:rsidP="003159D3">
      <w:pPr>
        <w:pStyle w:val="BodyCopy"/>
      </w:pPr>
      <w:r>
        <w:t>These service accounts should have licenses</w:t>
      </w:r>
      <w:r w:rsidR="784915E9">
        <w:t xml:space="preserve"> below</w:t>
      </w:r>
      <w:r>
        <w:t>:</w:t>
      </w:r>
    </w:p>
    <w:p w14:paraId="4BE5428C" w14:textId="52E9EAAD" w:rsidR="00D138A6" w:rsidRDefault="00D138A6" w:rsidP="004A1653">
      <w:pPr>
        <w:pStyle w:val="BodyCopy"/>
        <w:numPr>
          <w:ilvl w:val="0"/>
          <w:numId w:val="12"/>
        </w:numPr>
      </w:pPr>
      <w:r>
        <w:t xml:space="preserve">Microsoft 365 license (E3 or E5) </w:t>
      </w:r>
    </w:p>
    <w:p w14:paraId="72DCCBFB" w14:textId="2C96CD90" w:rsidR="00D138A6" w:rsidRDefault="00D138A6" w:rsidP="004A1653">
      <w:pPr>
        <w:pStyle w:val="BodyCopy"/>
        <w:numPr>
          <w:ilvl w:val="0"/>
          <w:numId w:val="12"/>
        </w:numPr>
      </w:pPr>
      <w:r>
        <w:t xml:space="preserve">Power Apps </w:t>
      </w:r>
      <w:r w:rsidR="3462DE4E">
        <w:t>Premium</w:t>
      </w:r>
      <w:r>
        <w:t xml:space="preserve"> license (Per app</w:t>
      </w:r>
      <w:r w:rsidR="4FDFB104">
        <w:t>/</w:t>
      </w:r>
      <w:r>
        <w:t>per user)</w:t>
      </w:r>
    </w:p>
    <w:p w14:paraId="0F4BF766" w14:textId="63BDAFB3" w:rsidR="00D138A6" w:rsidRDefault="00D138A6" w:rsidP="004A1653">
      <w:pPr>
        <w:pStyle w:val="BodyCopy"/>
        <w:numPr>
          <w:ilvl w:val="0"/>
          <w:numId w:val="12"/>
        </w:numPr>
      </w:pPr>
      <w:r>
        <w:t xml:space="preserve">Power BI license </w:t>
      </w:r>
    </w:p>
    <w:p w14:paraId="7F0A5E82" w14:textId="2664E41F" w:rsidR="00D138A6" w:rsidRDefault="00D138A6" w:rsidP="004A1653">
      <w:pPr>
        <w:pStyle w:val="BodyCopy"/>
        <w:numPr>
          <w:ilvl w:val="0"/>
          <w:numId w:val="12"/>
        </w:numPr>
      </w:pPr>
      <w:r>
        <w:t xml:space="preserve">Power Automate per user </w:t>
      </w:r>
      <w:r w:rsidR="00691C3D">
        <w:t>license.</w:t>
      </w:r>
      <w:r>
        <w:t xml:space="preserve"> </w:t>
      </w:r>
    </w:p>
    <w:p w14:paraId="475AA9CB" w14:textId="77777777" w:rsidR="001D6814" w:rsidRDefault="001D6814" w:rsidP="001D6814">
      <w:pPr>
        <w:pStyle w:val="BodyCopy"/>
        <w:ind w:left="720"/>
      </w:pPr>
    </w:p>
    <w:p w14:paraId="437D9045" w14:textId="5A8B60EB" w:rsidR="000E2E7F" w:rsidRDefault="00D402A5" w:rsidP="000E2E7F">
      <w:pPr>
        <w:pStyle w:val="BodyCopy"/>
      </w:pPr>
      <w:r>
        <w:t xml:space="preserve">Note: </w:t>
      </w:r>
      <w:r w:rsidR="008434E2">
        <w:t xml:space="preserve">Considerations </w:t>
      </w:r>
      <w:r w:rsidR="00F55A86">
        <w:t>for</w:t>
      </w:r>
      <w:r w:rsidR="000E2E7F">
        <w:t xml:space="preserve"> organization</w:t>
      </w:r>
      <w:r w:rsidR="00F55A86">
        <w:t xml:space="preserve">s that </w:t>
      </w:r>
      <w:r w:rsidR="000A18D4">
        <w:t xml:space="preserve">won’t be able to use the </w:t>
      </w:r>
      <w:r w:rsidR="000E2E7F">
        <w:t xml:space="preserve">service </w:t>
      </w:r>
      <w:r w:rsidR="008434E2">
        <w:t>account:</w:t>
      </w:r>
    </w:p>
    <w:p w14:paraId="12616C41" w14:textId="4EA0C070" w:rsidR="008434E2" w:rsidRDefault="008434E2" w:rsidP="008434E2">
      <w:pPr>
        <w:pStyle w:val="BodyCopy"/>
        <w:numPr>
          <w:ilvl w:val="0"/>
          <w:numId w:val="33"/>
        </w:numPr>
      </w:pPr>
      <w:r>
        <w:t xml:space="preserve">Make sure the person or groups that are setting up the solution have proper licenses. </w:t>
      </w:r>
    </w:p>
    <w:p w14:paraId="178CF570" w14:textId="605EEF43" w:rsidR="00823D20" w:rsidRDefault="00823D20" w:rsidP="008434E2">
      <w:pPr>
        <w:pStyle w:val="BodyCopy"/>
        <w:numPr>
          <w:ilvl w:val="0"/>
          <w:numId w:val="33"/>
        </w:numPr>
      </w:pPr>
      <w:r>
        <w:t xml:space="preserve">The Power Platform </w:t>
      </w:r>
      <w:r w:rsidR="00876FC1">
        <w:t>environment</w:t>
      </w:r>
      <w:r>
        <w:t xml:space="preserve"> will be owned by the users who creates it</w:t>
      </w:r>
      <w:r w:rsidR="00876FC1">
        <w:t xml:space="preserve"> (system admin role)</w:t>
      </w:r>
    </w:p>
    <w:p w14:paraId="04C25F67" w14:textId="1302FF96" w:rsidR="008434E2" w:rsidRDefault="00823D20" w:rsidP="008434E2">
      <w:pPr>
        <w:pStyle w:val="BodyCopy"/>
        <w:numPr>
          <w:ilvl w:val="0"/>
          <w:numId w:val="33"/>
        </w:numPr>
      </w:pPr>
      <w:r>
        <w:t xml:space="preserve">The Apps and Flows will be owned by the user </w:t>
      </w:r>
      <w:r w:rsidR="00024698">
        <w:t>who</w:t>
      </w:r>
      <w:r w:rsidR="004D11E6">
        <w:t xml:space="preserve"> will upload the solution. </w:t>
      </w:r>
      <w:r w:rsidR="00364229">
        <w:t>I</w:t>
      </w:r>
      <w:r w:rsidR="004D11E6">
        <w:t xml:space="preserve">f the person AAD account become </w:t>
      </w:r>
      <w:r w:rsidR="00024698">
        <w:t>disabled</w:t>
      </w:r>
      <w:r w:rsidR="00364229">
        <w:t>/blocked</w:t>
      </w:r>
      <w:r w:rsidR="00024698">
        <w:t xml:space="preserve"> or license removed, it will affect all the applications. </w:t>
      </w:r>
    </w:p>
    <w:p w14:paraId="147B2950" w14:textId="51130420" w:rsidR="00364229" w:rsidRDefault="00364229" w:rsidP="008434E2">
      <w:pPr>
        <w:pStyle w:val="BodyCopy"/>
        <w:numPr>
          <w:ilvl w:val="0"/>
          <w:numId w:val="33"/>
        </w:numPr>
      </w:pPr>
      <w:r>
        <w:t>Power Automate flows are using owner</w:t>
      </w:r>
      <w:r w:rsidR="00034968">
        <w:t xml:space="preserve"> email address </w:t>
      </w:r>
      <w:r w:rsidR="001E06D7">
        <w:t xml:space="preserve">to send </w:t>
      </w:r>
      <w:r w:rsidR="000429D3">
        <w:t xml:space="preserve">email </w:t>
      </w:r>
      <w:r w:rsidR="001E06D7">
        <w:t xml:space="preserve">communication to </w:t>
      </w:r>
      <w:r w:rsidR="000429D3">
        <w:t>employees.</w:t>
      </w:r>
    </w:p>
    <w:p w14:paraId="24657A7D" w14:textId="77777777" w:rsidR="00AD0DD0" w:rsidRDefault="00AD0DD0" w:rsidP="00AD0DD0">
      <w:pPr>
        <w:pStyle w:val="BodyCopy"/>
        <w:ind w:left="720"/>
      </w:pPr>
    </w:p>
    <w:p w14:paraId="2B88D0CC" w14:textId="3B2E6F71" w:rsidR="00760DE7" w:rsidRDefault="00B75469">
      <w:pPr>
        <w:pStyle w:val="Heading2"/>
      </w:pPr>
      <w:bookmarkStart w:id="51" w:name="_Toc80893348"/>
      <w:r>
        <w:t xml:space="preserve">Solution </w:t>
      </w:r>
      <w:r w:rsidR="00760DE7">
        <w:t>Deployment Permission Requirement</w:t>
      </w:r>
      <w:bookmarkEnd w:id="51"/>
    </w:p>
    <w:p w14:paraId="04DF332D" w14:textId="36960BF0" w:rsidR="00760DE7" w:rsidRDefault="00760DE7" w:rsidP="00760DE7">
      <w:pPr>
        <w:pStyle w:val="BodyCopy"/>
      </w:pPr>
      <w:r>
        <w:t xml:space="preserve">For </w:t>
      </w:r>
      <w:r w:rsidR="4780D34B">
        <w:t xml:space="preserve">the </w:t>
      </w:r>
      <w:r>
        <w:t xml:space="preserve">Power Platform component as mentioned in </w:t>
      </w:r>
      <w:r w:rsidR="04D5703B">
        <w:t xml:space="preserve">the </w:t>
      </w:r>
      <w:r>
        <w:t xml:space="preserve">previous </w:t>
      </w:r>
      <w:r w:rsidR="00A52704">
        <w:t>section</w:t>
      </w:r>
      <w:r>
        <w:t>, it is recommended to use a service account. Th</w:t>
      </w:r>
      <w:r w:rsidR="00B12CC4">
        <w:t>is</w:t>
      </w:r>
      <w:r>
        <w:t xml:space="preserve"> user should have </w:t>
      </w:r>
      <w:r w:rsidR="278739E8">
        <w:t>an administrative</w:t>
      </w:r>
      <w:r>
        <w:t xml:space="preserve"> role </w:t>
      </w:r>
      <w:r w:rsidR="462431FB">
        <w:t>in</w:t>
      </w:r>
      <w:r>
        <w:t xml:space="preserve"> the </w:t>
      </w:r>
      <w:r w:rsidR="00A52704">
        <w:t xml:space="preserve">Power Platform </w:t>
      </w:r>
      <w:r>
        <w:t>environment that</w:t>
      </w:r>
      <w:r w:rsidR="007B380C">
        <w:t xml:space="preserve"> solutions being </w:t>
      </w:r>
      <w:r>
        <w:t>install</w:t>
      </w:r>
      <w:r w:rsidR="007B380C">
        <w:t>ed</w:t>
      </w:r>
      <w:r>
        <w:t xml:space="preserve">. </w:t>
      </w:r>
      <w:r w:rsidR="00C17DC3">
        <w:t xml:space="preserve">If the environment is created by service user, the user will have </w:t>
      </w:r>
      <w:r w:rsidR="34A93D77">
        <w:t xml:space="preserve">a </w:t>
      </w:r>
      <w:r w:rsidR="00A52704">
        <w:t xml:space="preserve">Power Platform </w:t>
      </w:r>
      <w:r w:rsidR="00C17DC3">
        <w:t xml:space="preserve">System admin role </w:t>
      </w:r>
      <w:r w:rsidR="74D22EAE">
        <w:t>in</w:t>
      </w:r>
      <w:r w:rsidR="00C17DC3">
        <w:t xml:space="preserve"> </w:t>
      </w:r>
      <w:r w:rsidR="7012C05E">
        <w:t>the</w:t>
      </w:r>
      <w:r w:rsidR="00C17DC3">
        <w:t xml:space="preserve"> environment by default.</w:t>
      </w:r>
    </w:p>
    <w:p w14:paraId="619F067B" w14:textId="712CEBC4" w:rsidR="00C17DC3" w:rsidRPr="00760DE7" w:rsidRDefault="00C17DC3" w:rsidP="00C17DC3">
      <w:pPr>
        <w:pStyle w:val="BodyCopy"/>
      </w:pPr>
      <w:r>
        <w:t xml:space="preserve">Otherwise, you would need </w:t>
      </w:r>
      <w:r w:rsidR="70CE8FA6">
        <w:t>the</w:t>
      </w:r>
      <w:r w:rsidR="00A52704">
        <w:t xml:space="preserve"> environment creator or</w:t>
      </w:r>
      <w:r>
        <w:t xml:space="preserve"> organization Office 365 global admin </w:t>
      </w:r>
      <w:r w:rsidR="00A52704">
        <w:t xml:space="preserve">or </w:t>
      </w:r>
      <w:r>
        <w:t xml:space="preserve">Power Platform Service admin user (both roles are assigned on the M365 admin center) to assign environment admin role to that service user. </w:t>
      </w:r>
    </w:p>
    <w:p w14:paraId="3B597DD5" w14:textId="422EE514" w:rsidR="00760DE7" w:rsidRDefault="00C17DC3" w:rsidP="00760DE7">
      <w:pPr>
        <w:pStyle w:val="BodyCopy"/>
        <w:rPr>
          <w:rStyle w:val="Hyperlink"/>
        </w:rPr>
      </w:pPr>
      <w:r>
        <w:t xml:space="preserve"> </w:t>
      </w:r>
      <w:r w:rsidR="00760DE7">
        <w:t xml:space="preserve">Review below doc on how to assign </w:t>
      </w:r>
      <w:r w:rsidR="6D2D3E12">
        <w:t>roles:</w:t>
      </w:r>
      <w:r w:rsidR="00760DE7">
        <w:t xml:space="preserve"> </w:t>
      </w:r>
      <w:hyperlink r:id="rId32" w:anchor="assigning-security-roles">
        <w:r w:rsidR="00760DE7" w:rsidRPr="3E94CF83">
          <w:rPr>
            <w:rStyle w:val="Hyperlink"/>
          </w:rPr>
          <w:t>Security roles and privileges - Power Platform | Microsoft Docs</w:t>
        </w:r>
      </w:hyperlink>
    </w:p>
    <w:p w14:paraId="7E7E6057" w14:textId="77777777" w:rsidR="00F44A45" w:rsidRDefault="00F44A45" w:rsidP="00760DE7">
      <w:pPr>
        <w:pStyle w:val="BodyCopy"/>
        <w:rPr>
          <w:rStyle w:val="Hyperlink"/>
        </w:rPr>
      </w:pPr>
    </w:p>
    <w:p w14:paraId="07CBC482" w14:textId="2DE2EC45" w:rsidR="000300E9" w:rsidRDefault="00DC4D41" w:rsidP="009A468A">
      <w:pPr>
        <w:pStyle w:val="Heading1"/>
        <w:rPr>
          <w:rFonts w:ascii="Arial" w:hAnsi="Arial" w:cs="Arial"/>
          <w:b/>
          <w:szCs w:val="32"/>
          <w:lang w:val="en-AU" w:eastAsia="en-AU"/>
        </w:rPr>
      </w:pPr>
      <w:bookmarkStart w:id="52" w:name="_Toc80893349"/>
      <w:bookmarkEnd w:id="24"/>
      <w:bookmarkEnd w:id="25"/>
      <w:r>
        <w:lastRenderedPageBreak/>
        <w:t>Deployment Steps</w:t>
      </w:r>
      <w:bookmarkEnd w:id="52"/>
    </w:p>
    <w:p w14:paraId="7FA67007" w14:textId="79873669" w:rsidR="002C3ABF" w:rsidRDefault="005B531E">
      <w:pPr>
        <w:pStyle w:val="Heading2"/>
      </w:pPr>
      <w:bookmarkStart w:id="53" w:name="_Toc80893350"/>
      <w:r>
        <w:t xml:space="preserve">1. </w:t>
      </w:r>
      <w:r w:rsidR="002C3ABF">
        <w:t>Azure Active Directory</w:t>
      </w:r>
      <w:r w:rsidR="00765207">
        <w:t xml:space="preserve"> (AAD)</w:t>
      </w:r>
      <w:r w:rsidR="002C3ABF">
        <w:t xml:space="preserve"> </w:t>
      </w:r>
      <w:r w:rsidR="00765207">
        <w:t xml:space="preserve">Security </w:t>
      </w:r>
      <w:r w:rsidR="002C3ABF">
        <w:t>Group</w:t>
      </w:r>
      <w:r w:rsidR="00765207">
        <w:t>s Setup</w:t>
      </w:r>
      <w:bookmarkEnd w:id="53"/>
    </w:p>
    <w:p w14:paraId="3F32F219" w14:textId="00BA6C37" w:rsidR="00B50C47" w:rsidRDefault="00B50C47" w:rsidP="00B50C47">
      <w:pPr>
        <w:pStyle w:val="BodyCopy"/>
      </w:pPr>
      <w:r>
        <w:t xml:space="preserve">Create </w:t>
      </w:r>
      <w:r w:rsidR="00456228">
        <w:t>4</w:t>
      </w:r>
      <w:r>
        <w:t xml:space="preserve"> AAD security </w:t>
      </w:r>
      <w:r w:rsidR="211174AD">
        <w:t>groups</w:t>
      </w:r>
      <w:r>
        <w:t xml:space="preserve"> per Power Platform environment</w:t>
      </w:r>
      <w:r w:rsidR="00892AE5">
        <w:t xml:space="preserve">, for instance create below groups for </w:t>
      </w:r>
      <w:r w:rsidR="009F7D3C">
        <w:t>Power Platform</w:t>
      </w:r>
      <w:r w:rsidR="00892AE5">
        <w:t xml:space="preserve"> development environment: </w:t>
      </w:r>
    </w:p>
    <w:p w14:paraId="7B12ED93" w14:textId="6B547466" w:rsidR="00B50C47" w:rsidRDefault="00497FE3" w:rsidP="004A1653">
      <w:pPr>
        <w:pStyle w:val="BodyCopy"/>
        <w:numPr>
          <w:ilvl w:val="0"/>
          <w:numId w:val="16"/>
        </w:numPr>
      </w:pPr>
      <w:proofErr w:type="spellStart"/>
      <w:r>
        <w:t>RSC_Dev</w:t>
      </w:r>
      <w:proofErr w:type="spellEnd"/>
      <w:r>
        <w:t xml:space="preserve"> Environment Group</w:t>
      </w:r>
    </w:p>
    <w:p w14:paraId="4F0A129F" w14:textId="0D3BAA3F" w:rsidR="00497FE3" w:rsidRDefault="00497FE3" w:rsidP="004A1653">
      <w:pPr>
        <w:pStyle w:val="BodyCopy"/>
        <w:numPr>
          <w:ilvl w:val="0"/>
          <w:numId w:val="16"/>
        </w:numPr>
      </w:pPr>
      <w:proofErr w:type="spellStart"/>
      <w:r>
        <w:t>RSC_Dev</w:t>
      </w:r>
      <w:proofErr w:type="spellEnd"/>
      <w:r>
        <w:t xml:space="preserve"> Employee</w:t>
      </w:r>
    </w:p>
    <w:p w14:paraId="7FE9E5B3" w14:textId="7A28495D" w:rsidR="006B4D74" w:rsidRPr="006B4D74" w:rsidRDefault="00497FE3" w:rsidP="004A1653">
      <w:pPr>
        <w:pStyle w:val="BodyCopy"/>
        <w:numPr>
          <w:ilvl w:val="0"/>
          <w:numId w:val="16"/>
        </w:numPr>
      </w:pPr>
      <w:proofErr w:type="spellStart"/>
      <w:r>
        <w:t>RSC_Dev</w:t>
      </w:r>
      <w:proofErr w:type="spellEnd"/>
      <w:r>
        <w:t xml:space="preserve"> HSO</w:t>
      </w:r>
    </w:p>
    <w:p w14:paraId="256F99B7" w14:textId="548033EB" w:rsidR="009C7FFD" w:rsidRDefault="00357BB8" w:rsidP="004A1653">
      <w:pPr>
        <w:pStyle w:val="BodyCopy"/>
        <w:numPr>
          <w:ilvl w:val="0"/>
          <w:numId w:val="16"/>
        </w:numPr>
      </w:pPr>
      <w:proofErr w:type="spellStart"/>
      <w:r>
        <w:t>RSC_Dev</w:t>
      </w:r>
      <w:proofErr w:type="spellEnd"/>
      <w:r>
        <w:t xml:space="preserve"> </w:t>
      </w:r>
      <w:proofErr w:type="spellStart"/>
      <w:r>
        <w:t>FacilityMgrs</w:t>
      </w:r>
      <w:proofErr w:type="spellEnd"/>
    </w:p>
    <w:p w14:paraId="574CBFA6" w14:textId="647EA590" w:rsidR="000933FD" w:rsidRDefault="000933FD" w:rsidP="000933FD">
      <w:pPr>
        <w:pStyle w:val="BodyCopy"/>
      </w:pPr>
      <w:r>
        <w:t xml:space="preserve">Note: </w:t>
      </w:r>
      <w:r w:rsidR="008100AE">
        <w:t>A</w:t>
      </w:r>
      <w:r>
        <w:t xml:space="preserve">bove naming </w:t>
      </w:r>
      <w:r w:rsidR="0041466C">
        <w:t xml:space="preserve">and (and all the naming across this documents) </w:t>
      </w:r>
      <w:r>
        <w:t xml:space="preserve">is just an example. You can name the AAD groups as </w:t>
      </w:r>
      <w:r w:rsidR="004B06A0">
        <w:t>needed based on your organization naming standards.</w:t>
      </w:r>
    </w:p>
    <w:p w14:paraId="3CE40110" w14:textId="35D32B4A" w:rsidR="00A60F6F" w:rsidRPr="00B50C47" w:rsidRDefault="00A60F6F" w:rsidP="00A60F6F">
      <w:pPr>
        <w:pStyle w:val="BodyCopy"/>
      </w:pPr>
      <w:r>
        <w:t>Follow below steps:</w:t>
      </w:r>
    </w:p>
    <w:p w14:paraId="266C1EB1" w14:textId="437592E3" w:rsidR="002C3ABF" w:rsidRDefault="00B4574C" w:rsidP="004A1653">
      <w:pPr>
        <w:pStyle w:val="BodyCopy"/>
        <w:numPr>
          <w:ilvl w:val="0"/>
          <w:numId w:val="15"/>
        </w:numPr>
      </w:pPr>
      <w:r>
        <w:t xml:space="preserve">Browse </w:t>
      </w:r>
      <w:r w:rsidR="00755941">
        <w:t xml:space="preserve">to </w:t>
      </w:r>
      <w:hyperlink r:id="rId33">
        <w:r w:rsidR="00755941" w:rsidRPr="3E94CF83">
          <w:rPr>
            <w:rStyle w:val="Hyperlink"/>
          </w:rPr>
          <w:t>https://portal.azure.com/</w:t>
        </w:r>
      </w:hyperlink>
      <w:r w:rsidR="00B50ECE">
        <w:t>, login with a user with proper access</w:t>
      </w:r>
      <w:r w:rsidR="00886A20">
        <w:t xml:space="preserve"> (i.e</w:t>
      </w:r>
      <w:r w:rsidR="6F5E9316">
        <w:t>.,</w:t>
      </w:r>
      <w:r w:rsidR="00886A20">
        <w:t xml:space="preserve"> global admin)</w:t>
      </w:r>
      <w:r w:rsidR="00B50ECE">
        <w:t xml:space="preserve"> </w:t>
      </w:r>
      <w:r w:rsidR="00755941">
        <w:t xml:space="preserve">and search for </w:t>
      </w:r>
      <w:r w:rsidR="00755941" w:rsidRPr="00B4574C">
        <w:rPr>
          <w:b/>
          <w:bCs/>
        </w:rPr>
        <w:t>Azure Active Directory</w:t>
      </w:r>
      <w:r w:rsidR="00755941">
        <w:t xml:space="preserve"> from the top search menu</w:t>
      </w:r>
      <w:r w:rsidR="00765207">
        <w:t xml:space="preserve"> and open</w:t>
      </w:r>
    </w:p>
    <w:p w14:paraId="5CAC3EC6" w14:textId="6CE7E574" w:rsidR="00E34AB3" w:rsidRDefault="00E34AB3" w:rsidP="00E34AB3">
      <w:pPr>
        <w:pStyle w:val="BodyCopy"/>
        <w:ind w:left="720"/>
        <w:jc w:val="center"/>
      </w:pPr>
      <w:r w:rsidRPr="00116511">
        <w:rPr>
          <w:noProof/>
        </w:rPr>
        <w:drawing>
          <wp:inline distT="0" distB="0" distL="0" distR="0" wp14:anchorId="175A7393" wp14:editId="04109F8E">
            <wp:extent cx="4776787" cy="3495422"/>
            <wp:effectExtent l="19050" t="19050" r="24130" b="1016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4"/>
                    <a:stretch>
                      <a:fillRect/>
                    </a:stretch>
                  </pic:blipFill>
                  <pic:spPr>
                    <a:xfrm>
                      <a:off x="0" y="0"/>
                      <a:ext cx="4783783" cy="3500542"/>
                    </a:xfrm>
                    <a:prstGeom prst="rect">
                      <a:avLst/>
                    </a:prstGeom>
                    <a:ln>
                      <a:solidFill>
                        <a:schemeClr val="accent1"/>
                      </a:solidFill>
                    </a:ln>
                  </pic:spPr>
                </pic:pic>
              </a:graphicData>
            </a:graphic>
          </wp:inline>
        </w:drawing>
      </w:r>
    </w:p>
    <w:p w14:paraId="2CF9F4E2" w14:textId="19759550" w:rsidR="00755941" w:rsidRDefault="00765207" w:rsidP="004A1653">
      <w:pPr>
        <w:pStyle w:val="BodyCopy"/>
        <w:numPr>
          <w:ilvl w:val="0"/>
          <w:numId w:val="15"/>
        </w:numPr>
      </w:pPr>
      <w:r>
        <w:t xml:space="preserve">On the </w:t>
      </w:r>
      <w:r w:rsidRPr="00B4574C">
        <w:rPr>
          <w:b/>
          <w:bCs/>
        </w:rPr>
        <w:t>A</w:t>
      </w:r>
      <w:r w:rsidR="00B4574C" w:rsidRPr="00B4574C">
        <w:rPr>
          <w:b/>
          <w:bCs/>
        </w:rPr>
        <w:t>zure Active Directory</w:t>
      </w:r>
      <w:r w:rsidR="00B4574C" w:rsidRPr="00B4574C">
        <w:t xml:space="preserve"> </w:t>
      </w:r>
      <w:r w:rsidR="00B4574C">
        <w:rPr>
          <w:b/>
          <w:bCs/>
        </w:rPr>
        <w:t xml:space="preserve">| Overview </w:t>
      </w:r>
      <w:r w:rsidR="00B4574C" w:rsidRPr="00B4574C">
        <w:t>page</w:t>
      </w:r>
      <w:r w:rsidR="00116511">
        <w:t>,</w:t>
      </w:r>
      <w:r w:rsidR="00B4574C">
        <w:t xml:space="preserve"> use the navigation to select </w:t>
      </w:r>
      <w:r w:rsidR="00116511" w:rsidRPr="00B4574C">
        <w:rPr>
          <w:b/>
          <w:bCs/>
        </w:rPr>
        <w:t>Groups</w:t>
      </w:r>
      <w:r w:rsidR="00B50C47">
        <w:t>.</w:t>
      </w:r>
    </w:p>
    <w:p w14:paraId="213686CF" w14:textId="3E5FBF4D" w:rsidR="00AF4007" w:rsidRDefault="00E34AB3" w:rsidP="00E34AB3">
      <w:pPr>
        <w:pStyle w:val="BodyCopy"/>
        <w:ind w:left="720"/>
        <w:jc w:val="center"/>
      </w:pPr>
      <w:r w:rsidRPr="004F76D4">
        <w:rPr>
          <w:noProof/>
        </w:rPr>
        <w:lastRenderedPageBreak/>
        <w:drawing>
          <wp:inline distT="0" distB="0" distL="0" distR="0" wp14:anchorId="7A3AD20C" wp14:editId="05AA1D8A">
            <wp:extent cx="4838700" cy="3655513"/>
            <wp:effectExtent l="19050" t="19050" r="19050" b="2159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5"/>
                    <a:stretch>
                      <a:fillRect/>
                    </a:stretch>
                  </pic:blipFill>
                  <pic:spPr>
                    <a:xfrm>
                      <a:off x="0" y="0"/>
                      <a:ext cx="4873009" cy="3681433"/>
                    </a:xfrm>
                    <a:prstGeom prst="rect">
                      <a:avLst/>
                    </a:prstGeom>
                    <a:ln>
                      <a:solidFill>
                        <a:schemeClr val="accent1"/>
                      </a:solidFill>
                    </a:ln>
                  </pic:spPr>
                </pic:pic>
              </a:graphicData>
            </a:graphic>
          </wp:inline>
        </w:drawing>
      </w:r>
    </w:p>
    <w:p w14:paraId="48635E26" w14:textId="0E95ED5D" w:rsidR="00765207" w:rsidRDefault="00765207" w:rsidP="00116511">
      <w:pPr>
        <w:pStyle w:val="BodyCopy"/>
        <w:ind w:left="720"/>
        <w:jc w:val="center"/>
      </w:pPr>
    </w:p>
    <w:p w14:paraId="6916D904" w14:textId="0684F56D" w:rsidR="00116511" w:rsidRDefault="00B4574C" w:rsidP="004A1653">
      <w:pPr>
        <w:pStyle w:val="BodyCopy"/>
        <w:numPr>
          <w:ilvl w:val="0"/>
          <w:numId w:val="15"/>
        </w:numPr>
      </w:pPr>
      <w:r>
        <w:t xml:space="preserve">From the toolbar, select </w:t>
      </w:r>
      <w:proofErr w:type="gramStart"/>
      <w:r w:rsidRPr="00B4574C">
        <w:rPr>
          <w:b/>
          <w:bCs/>
        </w:rPr>
        <w:t>N</w:t>
      </w:r>
      <w:r w:rsidR="004F76D4" w:rsidRPr="00B4574C">
        <w:rPr>
          <w:b/>
          <w:bCs/>
        </w:rPr>
        <w:t>ew</w:t>
      </w:r>
      <w:proofErr w:type="gramEnd"/>
      <w:r w:rsidR="004F76D4" w:rsidRPr="00B4574C">
        <w:rPr>
          <w:b/>
          <w:bCs/>
        </w:rPr>
        <w:t xml:space="preserve"> group</w:t>
      </w:r>
      <w:r w:rsidRPr="00B4574C">
        <w:t>.</w:t>
      </w:r>
      <w:r>
        <w:t xml:space="preserve"> Make sure to set the </w:t>
      </w:r>
      <w:r>
        <w:rPr>
          <w:b/>
          <w:bCs/>
        </w:rPr>
        <w:t xml:space="preserve">Group type </w:t>
      </w:r>
      <w:r>
        <w:t xml:space="preserve">to </w:t>
      </w:r>
      <w:r>
        <w:rPr>
          <w:b/>
          <w:bCs/>
        </w:rPr>
        <w:t>Security</w:t>
      </w:r>
      <w:r w:rsidR="00C11DF5">
        <w:t xml:space="preserve">, </w:t>
      </w:r>
      <w:r>
        <w:t xml:space="preserve">specify the </w:t>
      </w:r>
      <w:r>
        <w:rPr>
          <w:b/>
          <w:bCs/>
        </w:rPr>
        <w:t xml:space="preserve">Group </w:t>
      </w:r>
      <w:proofErr w:type="gramStart"/>
      <w:r>
        <w:rPr>
          <w:b/>
          <w:bCs/>
        </w:rPr>
        <w:t xml:space="preserve">name </w:t>
      </w:r>
      <w:r>
        <w:t xml:space="preserve"> as</w:t>
      </w:r>
      <w:proofErr w:type="gramEnd"/>
      <w:r>
        <w:t xml:space="preserve"> </w:t>
      </w:r>
      <w:proofErr w:type="spellStart"/>
      <w:r>
        <w:rPr>
          <w:b/>
          <w:bCs/>
        </w:rPr>
        <w:t>RSC_Dev</w:t>
      </w:r>
      <w:proofErr w:type="spellEnd"/>
      <w:r>
        <w:rPr>
          <w:b/>
          <w:bCs/>
        </w:rPr>
        <w:t xml:space="preserve"> Environment Group</w:t>
      </w:r>
      <w:r>
        <w:t xml:space="preserve">; assign </w:t>
      </w:r>
      <w:r w:rsidRPr="00B4574C">
        <w:rPr>
          <w:b/>
          <w:bCs/>
        </w:rPr>
        <w:t>O</w:t>
      </w:r>
      <w:r w:rsidR="00C11DF5" w:rsidRPr="00B4574C">
        <w:rPr>
          <w:b/>
          <w:bCs/>
        </w:rPr>
        <w:t>wner</w:t>
      </w:r>
      <w:r w:rsidRPr="00B4574C">
        <w:rPr>
          <w:b/>
          <w:bCs/>
        </w:rPr>
        <w:t>s</w:t>
      </w:r>
      <w:r w:rsidR="00C11DF5">
        <w:t xml:space="preserve"> and </w:t>
      </w:r>
      <w:r w:rsidRPr="00B4574C">
        <w:rPr>
          <w:b/>
          <w:bCs/>
        </w:rPr>
        <w:t>M</w:t>
      </w:r>
      <w:r w:rsidR="00C11DF5" w:rsidRPr="00B4574C">
        <w:rPr>
          <w:b/>
          <w:bCs/>
        </w:rPr>
        <w:t>ember</w:t>
      </w:r>
      <w:r w:rsidRPr="00B4574C">
        <w:rPr>
          <w:b/>
          <w:bCs/>
        </w:rPr>
        <w:t>s</w:t>
      </w:r>
      <w:r w:rsidR="00C11DF5">
        <w:t xml:space="preserve"> as needed</w:t>
      </w:r>
      <w:r w:rsidR="008C1719">
        <w:t xml:space="preserve">, followed by </w:t>
      </w:r>
      <w:r w:rsidR="008C1719">
        <w:rPr>
          <w:b/>
          <w:bCs/>
        </w:rPr>
        <w:t>Create</w:t>
      </w:r>
      <w:r w:rsidR="008C1719">
        <w:t>.</w:t>
      </w:r>
    </w:p>
    <w:p w14:paraId="225EED66" w14:textId="5CAEFE59" w:rsidR="005E59A9" w:rsidRDefault="00C11DF5" w:rsidP="00175FAB">
      <w:pPr>
        <w:pStyle w:val="BodyCopy"/>
        <w:ind w:left="720"/>
      </w:pPr>
      <w:r>
        <w:t xml:space="preserve">This group should </w:t>
      </w:r>
      <w:r w:rsidR="0094582F">
        <w:t>contain</w:t>
      </w:r>
      <w:r>
        <w:t xml:space="preserve"> all the users that will access the apps and </w:t>
      </w:r>
      <w:r w:rsidR="34E379E3">
        <w:t>solutions</w:t>
      </w:r>
      <w:r w:rsidR="0094582F">
        <w:t>,</w:t>
      </w:r>
      <w:r>
        <w:t xml:space="preserve"> including employees, HSO and facility </w:t>
      </w:r>
      <w:r w:rsidR="0094582F">
        <w:t>managers</w:t>
      </w:r>
      <w:r w:rsidR="631347E0">
        <w:t>.</w:t>
      </w:r>
    </w:p>
    <w:p w14:paraId="183A13AF" w14:textId="6FE7957E" w:rsidR="0094582F" w:rsidRDefault="0094582F" w:rsidP="005E59A9">
      <w:pPr>
        <w:pStyle w:val="BodyCopy"/>
        <w:ind w:left="720"/>
        <w:jc w:val="center"/>
      </w:pPr>
      <w:r w:rsidRPr="0094582F">
        <w:rPr>
          <w:noProof/>
        </w:rPr>
        <w:lastRenderedPageBreak/>
        <w:drawing>
          <wp:inline distT="0" distB="0" distL="0" distR="0" wp14:anchorId="03B3477B" wp14:editId="6C33C650">
            <wp:extent cx="4686300" cy="3477404"/>
            <wp:effectExtent l="19050" t="19050" r="19050" b="279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6"/>
                    <a:stretch>
                      <a:fillRect/>
                    </a:stretch>
                  </pic:blipFill>
                  <pic:spPr>
                    <a:xfrm>
                      <a:off x="0" y="0"/>
                      <a:ext cx="4713126" cy="3497310"/>
                    </a:xfrm>
                    <a:prstGeom prst="rect">
                      <a:avLst/>
                    </a:prstGeom>
                    <a:ln>
                      <a:solidFill>
                        <a:schemeClr val="accent1"/>
                      </a:solidFill>
                    </a:ln>
                  </pic:spPr>
                </pic:pic>
              </a:graphicData>
            </a:graphic>
          </wp:inline>
        </w:drawing>
      </w:r>
    </w:p>
    <w:p w14:paraId="675B9F8A" w14:textId="246DF228" w:rsidR="0094582F" w:rsidRDefault="00D544B1" w:rsidP="00C11DF5">
      <w:pPr>
        <w:pStyle w:val="BodyCopy"/>
        <w:ind w:left="720"/>
      </w:pPr>
      <w:r>
        <w:t xml:space="preserve">Repeat the steps for </w:t>
      </w:r>
      <w:r w:rsidR="72877F82">
        <w:t xml:space="preserve">the </w:t>
      </w:r>
      <w:r>
        <w:t xml:space="preserve">other </w:t>
      </w:r>
      <w:r w:rsidR="00C373D8">
        <w:t>3</w:t>
      </w:r>
      <w:r>
        <w:t xml:space="preserve"> groups and add users appropriately to each AAD group.</w:t>
      </w:r>
    </w:p>
    <w:p w14:paraId="367ED9D1" w14:textId="3534BC34" w:rsidR="00B51FBB" w:rsidRDefault="00325FFE" w:rsidP="004A1653">
      <w:pPr>
        <w:pStyle w:val="BodyCopy"/>
        <w:numPr>
          <w:ilvl w:val="0"/>
          <w:numId w:val="15"/>
        </w:numPr>
      </w:pPr>
      <w:r>
        <w:t xml:space="preserve">Power </w:t>
      </w:r>
      <w:r w:rsidR="008C1719">
        <w:t>A</w:t>
      </w:r>
      <w:r>
        <w:t xml:space="preserve">pps per user </w:t>
      </w:r>
      <w:r w:rsidR="020E2421">
        <w:t>license</w:t>
      </w:r>
      <w:r>
        <w:t xml:space="preserve"> can be assigned to the AAD group </w:t>
      </w:r>
      <w:r w:rsidR="00B32B68">
        <w:t>(per</w:t>
      </w:r>
      <w:r w:rsidR="008C1719">
        <w:t>-</w:t>
      </w:r>
      <w:r w:rsidR="00B32B68">
        <w:t>app plan is not supported)</w:t>
      </w:r>
    </w:p>
    <w:p w14:paraId="2CC140FF" w14:textId="18C916F7" w:rsidR="00A642BD" w:rsidRDefault="00A642BD" w:rsidP="00A642BD">
      <w:pPr>
        <w:pStyle w:val="BodyCopy"/>
        <w:ind w:left="720"/>
        <w:jc w:val="center"/>
      </w:pPr>
      <w:r w:rsidRPr="00A642BD">
        <w:rPr>
          <w:noProof/>
        </w:rPr>
        <w:drawing>
          <wp:inline distT="0" distB="0" distL="0" distR="0" wp14:anchorId="7582B3A1" wp14:editId="741299B8">
            <wp:extent cx="3948305" cy="3149426"/>
            <wp:effectExtent l="19050" t="19050" r="14605" b="133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7"/>
                    <a:stretch>
                      <a:fillRect/>
                    </a:stretch>
                  </pic:blipFill>
                  <pic:spPr>
                    <a:xfrm>
                      <a:off x="0" y="0"/>
                      <a:ext cx="3963158" cy="3161274"/>
                    </a:xfrm>
                    <a:prstGeom prst="rect">
                      <a:avLst/>
                    </a:prstGeom>
                    <a:ln>
                      <a:solidFill>
                        <a:schemeClr val="accent1"/>
                      </a:solidFill>
                    </a:ln>
                  </pic:spPr>
                </pic:pic>
              </a:graphicData>
            </a:graphic>
          </wp:inline>
        </w:drawing>
      </w:r>
    </w:p>
    <w:p w14:paraId="3BB0CF83" w14:textId="77777777" w:rsidR="00CF4ADE" w:rsidRDefault="00CF4ADE" w:rsidP="00C11DF5">
      <w:pPr>
        <w:pStyle w:val="BodyCopy"/>
        <w:ind w:left="720"/>
      </w:pPr>
    </w:p>
    <w:p w14:paraId="08FA8CBC" w14:textId="3EE6D393" w:rsidR="00D544B1" w:rsidRDefault="00A866B9" w:rsidP="00845EA8">
      <w:pPr>
        <w:pStyle w:val="BodyCopy"/>
      </w:pPr>
      <w:r w:rsidRPr="008C1719">
        <w:rPr>
          <w:b/>
          <w:bCs/>
        </w:rPr>
        <w:t xml:space="preserve">Note: </w:t>
      </w:r>
      <w:r>
        <w:t xml:space="preserve">for </w:t>
      </w:r>
      <w:r w:rsidR="129561CD">
        <w:t>employees</w:t>
      </w:r>
      <w:r>
        <w:t xml:space="preserve"> and HSO groups</w:t>
      </w:r>
      <w:r w:rsidR="2A80EC1D">
        <w:t>,</w:t>
      </w:r>
      <w:r>
        <w:t xml:space="preserve"> make sure to add appropriate users </w:t>
      </w:r>
    </w:p>
    <w:p w14:paraId="69AC1E50" w14:textId="127CDB7B" w:rsidR="00A866B9" w:rsidRDefault="00A866B9" w:rsidP="00845EA8">
      <w:pPr>
        <w:pStyle w:val="BodyCopy"/>
      </w:pPr>
      <w:r w:rsidRPr="008C1719">
        <w:rPr>
          <w:b/>
          <w:bCs/>
        </w:rPr>
        <w:lastRenderedPageBreak/>
        <w:t xml:space="preserve">Note: </w:t>
      </w:r>
      <w:r>
        <w:t xml:space="preserve">repeat the steps </w:t>
      </w:r>
      <w:r w:rsidR="006A1035">
        <w:t xml:space="preserve">for </w:t>
      </w:r>
      <w:r w:rsidR="0C5E9822">
        <w:t>the</w:t>
      </w:r>
      <w:r w:rsidR="006A1035">
        <w:t xml:space="preserve"> other</w:t>
      </w:r>
      <w:r w:rsidR="00845EA8">
        <w:t xml:space="preserve"> Power Platform</w:t>
      </w:r>
      <w:r w:rsidR="006A1035">
        <w:t xml:space="preserve"> environments and create 3 AAD </w:t>
      </w:r>
      <w:r w:rsidR="38C7DD52">
        <w:t>groups</w:t>
      </w:r>
      <w:r w:rsidR="006A1035">
        <w:t xml:space="preserve"> per environment</w:t>
      </w:r>
      <w:r w:rsidR="16D4A4EF">
        <w:t>.</w:t>
      </w:r>
    </w:p>
    <w:p w14:paraId="2A5DFE2D" w14:textId="69A662D0" w:rsidR="007256C8" w:rsidRDefault="007256C8" w:rsidP="00845EA8">
      <w:pPr>
        <w:pStyle w:val="BodyCopy"/>
      </w:pPr>
      <w:r w:rsidRPr="008C1719">
        <w:rPr>
          <w:b/>
          <w:bCs/>
        </w:rPr>
        <w:t xml:space="preserve">Note: </w:t>
      </w:r>
      <w:r>
        <w:t xml:space="preserve">if you are using the Power Apps per app plan, the assignment of licenses (aka app passes) </w:t>
      </w:r>
      <w:proofErr w:type="gramStart"/>
      <w:r>
        <w:t>are</w:t>
      </w:r>
      <w:proofErr w:type="gramEnd"/>
      <w:r>
        <w:t xml:space="preserve"> done on the Power Platform environment</w:t>
      </w:r>
      <w:r w:rsidR="00DE26D0">
        <w:t xml:space="preserve"> and licenses are consuming upon </w:t>
      </w:r>
      <w:r w:rsidR="00AE5FD3">
        <w:t>sharing</w:t>
      </w:r>
      <w:r w:rsidR="00DE26D0">
        <w:t xml:space="preserve"> the apps with the AAD group (of use)</w:t>
      </w:r>
    </w:p>
    <w:p w14:paraId="0F4DD17C" w14:textId="609139B5" w:rsidR="004F76D4" w:rsidRPr="002C3ABF" w:rsidRDefault="004F76D4" w:rsidP="004F76D4">
      <w:pPr>
        <w:pStyle w:val="BodyCopy"/>
        <w:ind w:left="720"/>
      </w:pPr>
    </w:p>
    <w:p w14:paraId="2F3E6EFE" w14:textId="49760181" w:rsidR="000300E9" w:rsidRDefault="005B531E" w:rsidP="009A468A">
      <w:pPr>
        <w:pStyle w:val="Heading2"/>
      </w:pPr>
      <w:bookmarkStart w:id="54" w:name="_Toc80893351"/>
      <w:r>
        <w:t xml:space="preserve">2. </w:t>
      </w:r>
      <w:r w:rsidR="457A7808">
        <w:t>The</w:t>
      </w:r>
      <w:r>
        <w:t xml:space="preserve"> </w:t>
      </w:r>
      <w:r w:rsidR="00CF3E60">
        <w:t xml:space="preserve">Power Platform </w:t>
      </w:r>
      <w:r w:rsidR="00DC4D41">
        <w:t xml:space="preserve">Environment </w:t>
      </w:r>
      <w:r w:rsidR="00944E60">
        <w:t>S</w:t>
      </w:r>
      <w:r w:rsidR="00DC4D41">
        <w:t>etup</w:t>
      </w:r>
      <w:bookmarkEnd w:id="54"/>
    </w:p>
    <w:p w14:paraId="5636A679" w14:textId="5DCF9F8F" w:rsidR="00DC4D41" w:rsidRDefault="00DC4D41" w:rsidP="009A468A">
      <w:r>
        <w:t xml:space="preserve">Create 3 Power Platform environments (or more depending on your organization policies) </w:t>
      </w:r>
      <w:r w:rsidR="00F80C0F">
        <w:t>-</w:t>
      </w:r>
      <w:r>
        <w:t xml:space="preserve"> </w:t>
      </w:r>
      <w:r w:rsidRPr="008C1719">
        <w:rPr>
          <w:b/>
          <w:bCs/>
        </w:rPr>
        <w:t>Development</w:t>
      </w:r>
      <w:r>
        <w:t xml:space="preserve">, </w:t>
      </w:r>
      <w:r w:rsidRPr="008C1719">
        <w:rPr>
          <w:b/>
          <w:bCs/>
        </w:rPr>
        <w:t>Testing</w:t>
      </w:r>
      <w:r>
        <w:t xml:space="preserve"> and </w:t>
      </w:r>
      <w:r w:rsidRPr="008C1719">
        <w:rPr>
          <w:b/>
          <w:bCs/>
        </w:rPr>
        <w:t>Production</w:t>
      </w:r>
      <w:r>
        <w:t xml:space="preserve"> </w:t>
      </w:r>
    </w:p>
    <w:p w14:paraId="12252C14" w14:textId="53C6CA6F" w:rsidR="00DC4D41" w:rsidRDefault="00DC4D41" w:rsidP="009A468A">
      <w:r>
        <w:t xml:space="preserve">For more </w:t>
      </w:r>
      <w:r w:rsidR="51B57B78">
        <w:t>details</w:t>
      </w:r>
      <w:r>
        <w:t xml:space="preserve"> about </w:t>
      </w:r>
      <w:r w:rsidR="2F247A71">
        <w:t>the Power</w:t>
      </w:r>
      <w:r>
        <w:t xml:space="preserve"> Platform environment review: </w:t>
      </w:r>
      <w:hyperlink r:id="rId38">
        <w:proofErr w:type="gramStart"/>
        <w:r w:rsidRPr="3E94CF83">
          <w:rPr>
            <w:rStyle w:val="Hyperlink"/>
          </w:rPr>
          <w:t>Environments</w:t>
        </w:r>
        <w:proofErr w:type="gramEnd"/>
        <w:r w:rsidRPr="3E94CF83">
          <w:rPr>
            <w:rStyle w:val="Hyperlink"/>
          </w:rPr>
          <w:t xml:space="preserve"> overview - Power Platform | Microsoft Docs</w:t>
        </w:r>
      </w:hyperlink>
    </w:p>
    <w:p w14:paraId="39011937" w14:textId="0713AF76" w:rsidR="00F434C7" w:rsidRPr="006B2ECC" w:rsidRDefault="008C1719" w:rsidP="004A1653">
      <w:pPr>
        <w:pStyle w:val="ListParagraph"/>
        <w:numPr>
          <w:ilvl w:val="0"/>
          <w:numId w:val="14"/>
        </w:numPr>
        <w:rPr>
          <w:rFonts w:asciiTheme="minorHAnsi" w:hAnsiTheme="minorHAnsi"/>
          <w:sz w:val="20"/>
          <w:szCs w:val="20"/>
        </w:rPr>
      </w:pPr>
      <w:bookmarkStart w:id="55" w:name="_Toc65654156"/>
      <w:bookmarkStart w:id="56" w:name="_Toc63366879"/>
      <w:r>
        <w:rPr>
          <w:rFonts w:asciiTheme="minorHAnsi" w:hAnsiTheme="minorHAnsi"/>
          <w:sz w:val="20"/>
          <w:szCs w:val="20"/>
        </w:rPr>
        <w:t xml:space="preserve">Browse to </w:t>
      </w:r>
      <w:hyperlink r:id="rId39">
        <w:r w:rsidR="00874761" w:rsidRPr="3E94CF83">
          <w:rPr>
            <w:rStyle w:val="Hyperlink"/>
            <w:rFonts w:asciiTheme="minorHAnsi" w:hAnsiTheme="minorHAnsi"/>
            <w:sz w:val="20"/>
            <w:szCs w:val="20"/>
          </w:rPr>
          <w:t>https://admin.powerplatform.microsoft.com/</w:t>
        </w:r>
      </w:hyperlink>
      <w:r w:rsidR="00874761" w:rsidRPr="3E94CF83">
        <w:rPr>
          <w:rFonts w:asciiTheme="minorHAnsi" w:hAnsiTheme="minorHAnsi"/>
          <w:sz w:val="20"/>
          <w:szCs w:val="20"/>
        </w:rPr>
        <w:t xml:space="preserve">  </w:t>
      </w:r>
      <w:r w:rsidR="008369A2" w:rsidRPr="3E94CF83">
        <w:rPr>
          <w:rFonts w:asciiTheme="minorHAnsi" w:hAnsiTheme="minorHAnsi"/>
          <w:sz w:val="20"/>
          <w:szCs w:val="20"/>
        </w:rPr>
        <w:t xml:space="preserve">and login </w:t>
      </w:r>
      <w:r w:rsidR="0F2DA5CB" w:rsidRPr="3E94CF83">
        <w:rPr>
          <w:rFonts w:asciiTheme="minorHAnsi" w:hAnsiTheme="minorHAnsi"/>
          <w:sz w:val="20"/>
          <w:szCs w:val="20"/>
        </w:rPr>
        <w:t xml:space="preserve">using </w:t>
      </w:r>
      <w:r w:rsidR="008369A2" w:rsidRPr="3E94CF83">
        <w:rPr>
          <w:rFonts w:asciiTheme="minorHAnsi" w:hAnsiTheme="minorHAnsi"/>
          <w:sz w:val="20"/>
          <w:szCs w:val="20"/>
        </w:rPr>
        <w:t>your credentials (service account)</w:t>
      </w:r>
    </w:p>
    <w:p w14:paraId="22DF2720" w14:textId="3EA2E249" w:rsidR="008369A2" w:rsidRPr="006B2ECC" w:rsidRDefault="008C1719" w:rsidP="004A1653">
      <w:pPr>
        <w:pStyle w:val="ListParagraph"/>
        <w:numPr>
          <w:ilvl w:val="0"/>
          <w:numId w:val="14"/>
        </w:numPr>
        <w:rPr>
          <w:rFonts w:asciiTheme="minorHAnsi" w:hAnsiTheme="minorHAnsi"/>
          <w:sz w:val="20"/>
          <w:szCs w:val="22"/>
        </w:rPr>
      </w:pPr>
      <w:r>
        <w:rPr>
          <w:rFonts w:asciiTheme="minorHAnsi" w:hAnsiTheme="minorHAnsi"/>
          <w:sz w:val="20"/>
          <w:szCs w:val="22"/>
        </w:rPr>
        <w:t xml:space="preserve">From the </w:t>
      </w:r>
      <w:r>
        <w:rPr>
          <w:rFonts w:asciiTheme="minorHAnsi" w:hAnsiTheme="minorHAnsi"/>
          <w:b/>
          <w:bCs/>
          <w:sz w:val="20"/>
          <w:szCs w:val="22"/>
        </w:rPr>
        <w:t xml:space="preserve">Power Platform admin </w:t>
      </w:r>
      <w:proofErr w:type="spellStart"/>
      <w:r w:rsidRPr="008C1719">
        <w:rPr>
          <w:rFonts w:asciiTheme="minorHAnsi" w:hAnsiTheme="minorHAnsi"/>
          <w:b/>
          <w:bCs/>
          <w:sz w:val="20"/>
          <w:szCs w:val="22"/>
        </w:rPr>
        <w:t>center</w:t>
      </w:r>
      <w:proofErr w:type="spellEnd"/>
      <w:r w:rsidRPr="008C1719">
        <w:rPr>
          <w:rFonts w:asciiTheme="minorHAnsi" w:hAnsiTheme="minorHAnsi"/>
          <w:sz w:val="20"/>
          <w:szCs w:val="22"/>
        </w:rPr>
        <w:t xml:space="preserve">, </w:t>
      </w:r>
      <w:r>
        <w:rPr>
          <w:rFonts w:asciiTheme="minorHAnsi" w:hAnsiTheme="minorHAnsi"/>
          <w:sz w:val="20"/>
          <w:szCs w:val="22"/>
        </w:rPr>
        <w:t xml:space="preserve">select </w:t>
      </w:r>
      <w:r w:rsidR="00716D34" w:rsidRPr="008C1719">
        <w:rPr>
          <w:rFonts w:asciiTheme="minorHAnsi" w:hAnsiTheme="minorHAnsi"/>
          <w:b/>
          <w:bCs/>
          <w:sz w:val="20"/>
          <w:szCs w:val="22"/>
        </w:rPr>
        <w:t>Resources</w:t>
      </w:r>
      <w:r w:rsidR="00716D34" w:rsidRPr="006B2ECC">
        <w:rPr>
          <w:rFonts w:asciiTheme="minorHAnsi" w:hAnsiTheme="minorHAnsi"/>
          <w:sz w:val="20"/>
          <w:szCs w:val="22"/>
        </w:rPr>
        <w:t>&gt;</w:t>
      </w:r>
      <w:r w:rsidR="0006548C" w:rsidRPr="008C1719">
        <w:rPr>
          <w:rFonts w:asciiTheme="minorHAnsi" w:hAnsiTheme="minorHAnsi"/>
          <w:b/>
          <w:bCs/>
          <w:sz w:val="20"/>
          <w:szCs w:val="22"/>
        </w:rPr>
        <w:t>Capacity</w:t>
      </w:r>
      <w:r w:rsidR="0006548C" w:rsidRPr="006B2ECC">
        <w:rPr>
          <w:rFonts w:asciiTheme="minorHAnsi" w:hAnsiTheme="minorHAnsi"/>
          <w:sz w:val="20"/>
          <w:szCs w:val="22"/>
        </w:rPr>
        <w:t xml:space="preserve"> </w:t>
      </w:r>
      <w:r>
        <w:rPr>
          <w:rFonts w:asciiTheme="minorHAnsi" w:hAnsiTheme="minorHAnsi"/>
          <w:sz w:val="20"/>
          <w:szCs w:val="22"/>
        </w:rPr>
        <w:t xml:space="preserve">from the navigation </w:t>
      </w:r>
      <w:r w:rsidR="0006548C" w:rsidRPr="006B2ECC">
        <w:rPr>
          <w:rFonts w:asciiTheme="minorHAnsi" w:hAnsiTheme="minorHAnsi"/>
          <w:sz w:val="20"/>
          <w:szCs w:val="22"/>
        </w:rPr>
        <w:t>and</w:t>
      </w:r>
      <w:r w:rsidR="009D0F26" w:rsidRPr="006B2ECC">
        <w:rPr>
          <w:rFonts w:asciiTheme="minorHAnsi" w:hAnsiTheme="minorHAnsi"/>
          <w:sz w:val="20"/>
          <w:szCs w:val="22"/>
        </w:rPr>
        <w:t xml:space="preserve"> </w:t>
      </w:r>
      <w:r>
        <w:rPr>
          <w:rFonts w:asciiTheme="minorHAnsi" w:hAnsiTheme="minorHAnsi"/>
          <w:sz w:val="20"/>
          <w:szCs w:val="22"/>
        </w:rPr>
        <w:t xml:space="preserve">verify that </w:t>
      </w:r>
      <w:r w:rsidR="009D0F26" w:rsidRPr="006B2ECC">
        <w:rPr>
          <w:rFonts w:asciiTheme="minorHAnsi" w:hAnsiTheme="minorHAnsi"/>
          <w:sz w:val="20"/>
          <w:szCs w:val="22"/>
        </w:rPr>
        <w:t xml:space="preserve">you have enough </w:t>
      </w:r>
      <w:r w:rsidR="009D0F26" w:rsidRPr="008C1719">
        <w:rPr>
          <w:rFonts w:asciiTheme="minorHAnsi" w:hAnsiTheme="minorHAnsi"/>
          <w:b/>
          <w:bCs/>
          <w:sz w:val="20"/>
          <w:szCs w:val="22"/>
        </w:rPr>
        <w:t>Database</w:t>
      </w:r>
      <w:r w:rsidR="009D0F26" w:rsidRPr="006B2ECC">
        <w:rPr>
          <w:rFonts w:asciiTheme="minorHAnsi" w:hAnsiTheme="minorHAnsi"/>
          <w:sz w:val="20"/>
          <w:szCs w:val="22"/>
        </w:rPr>
        <w:t xml:space="preserve"> capacity </w:t>
      </w:r>
      <w:r>
        <w:rPr>
          <w:rFonts w:asciiTheme="minorHAnsi" w:hAnsiTheme="minorHAnsi"/>
          <w:sz w:val="20"/>
          <w:szCs w:val="22"/>
        </w:rPr>
        <w:t xml:space="preserve">under the </w:t>
      </w:r>
      <w:r>
        <w:rPr>
          <w:rFonts w:asciiTheme="minorHAnsi" w:hAnsiTheme="minorHAnsi"/>
          <w:b/>
          <w:bCs/>
          <w:sz w:val="20"/>
          <w:szCs w:val="22"/>
        </w:rPr>
        <w:t xml:space="preserve">Storage capacity usage </w:t>
      </w:r>
      <w:r>
        <w:rPr>
          <w:rFonts w:asciiTheme="minorHAnsi" w:hAnsiTheme="minorHAnsi"/>
          <w:sz w:val="20"/>
          <w:szCs w:val="22"/>
        </w:rPr>
        <w:t xml:space="preserve">section. You will need a </w:t>
      </w:r>
      <w:r w:rsidR="006B150E" w:rsidRPr="006B2ECC">
        <w:rPr>
          <w:rFonts w:asciiTheme="minorHAnsi" w:hAnsiTheme="minorHAnsi"/>
          <w:sz w:val="20"/>
          <w:szCs w:val="22"/>
        </w:rPr>
        <w:t>minimum 1GB per environment</w:t>
      </w:r>
      <w:r>
        <w:rPr>
          <w:rFonts w:asciiTheme="minorHAnsi" w:hAnsiTheme="minorHAnsi"/>
          <w:sz w:val="20"/>
          <w:szCs w:val="22"/>
        </w:rPr>
        <w:t>.</w:t>
      </w:r>
    </w:p>
    <w:p w14:paraId="7A413387" w14:textId="21EC44B4" w:rsidR="0006548C" w:rsidRDefault="0006548C" w:rsidP="0006548C">
      <w:pPr>
        <w:pStyle w:val="ListParagraph"/>
        <w:numPr>
          <w:ilvl w:val="0"/>
          <w:numId w:val="0"/>
        </w:numPr>
        <w:ind w:left="720"/>
        <w:jc w:val="center"/>
        <w:rPr>
          <w:rFonts w:asciiTheme="minorHAnsi" w:hAnsiTheme="minorHAnsi"/>
          <w:szCs w:val="24"/>
        </w:rPr>
      </w:pPr>
      <w:r w:rsidRPr="0006548C">
        <w:rPr>
          <w:rFonts w:asciiTheme="minorHAnsi" w:hAnsiTheme="minorHAnsi"/>
          <w:noProof/>
          <w:szCs w:val="24"/>
        </w:rPr>
        <w:drawing>
          <wp:inline distT="0" distB="0" distL="0" distR="0" wp14:anchorId="00146B6F" wp14:editId="45634DCE">
            <wp:extent cx="5033963" cy="2770709"/>
            <wp:effectExtent l="19050" t="19050" r="14605" b="1079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0"/>
                    <a:stretch>
                      <a:fillRect/>
                    </a:stretch>
                  </pic:blipFill>
                  <pic:spPr>
                    <a:xfrm>
                      <a:off x="0" y="0"/>
                      <a:ext cx="5033963" cy="2770709"/>
                    </a:xfrm>
                    <a:prstGeom prst="rect">
                      <a:avLst/>
                    </a:prstGeom>
                    <a:ln>
                      <a:solidFill>
                        <a:schemeClr val="accent1"/>
                      </a:solidFill>
                    </a:ln>
                  </pic:spPr>
                </pic:pic>
              </a:graphicData>
            </a:graphic>
          </wp:inline>
        </w:drawing>
      </w:r>
    </w:p>
    <w:p w14:paraId="4B2FC4D4" w14:textId="2707474B" w:rsidR="00921113" w:rsidRPr="006B2ECC" w:rsidRDefault="00921113" w:rsidP="0092111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If you </w:t>
      </w:r>
      <w:r w:rsidR="6FE47F2F" w:rsidRPr="3E94CF83">
        <w:rPr>
          <w:rFonts w:asciiTheme="minorHAnsi" w:hAnsiTheme="minorHAnsi"/>
          <w:sz w:val="20"/>
          <w:szCs w:val="20"/>
        </w:rPr>
        <w:t>do not</w:t>
      </w:r>
      <w:r w:rsidRPr="3E94CF83">
        <w:rPr>
          <w:rFonts w:asciiTheme="minorHAnsi" w:hAnsiTheme="minorHAnsi"/>
          <w:sz w:val="20"/>
          <w:szCs w:val="20"/>
        </w:rPr>
        <w:t xml:space="preserve"> have enough Database capacity, you need to purchase </w:t>
      </w:r>
      <w:r w:rsidR="006B2ECC" w:rsidRPr="3E94CF83">
        <w:rPr>
          <w:rFonts w:asciiTheme="minorHAnsi" w:hAnsiTheme="minorHAnsi"/>
          <w:sz w:val="20"/>
          <w:szCs w:val="20"/>
        </w:rPr>
        <w:t xml:space="preserve">Dataverse storage capacity. (Power Apps licenses also </w:t>
      </w:r>
      <w:r w:rsidR="637F9932" w:rsidRPr="3E94CF83">
        <w:rPr>
          <w:rFonts w:asciiTheme="minorHAnsi" w:hAnsiTheme="minorHAnsi"/>
          <w:sz w:val="20"/>
          <w:szCs w:val="20"/>
        </w:rPr>
        <w:t>add</w:t>
      </w:r>
      <w:r w:rsidR="006B2ECC" w:rsidRPr="3E94CF83">
        <w:rPr>
          <w:rFonts w:asciiTheme="minorHAnsi" w:hAnsiTheme="minorHAnsi"/>
          <w:sz w:val="20"/>
          <w:szCs w:val="20"/>
        </w:rPr>
        <w:t xml:space="preserve"> some storage capacity </w:t>
      </w:r>
      <w:r w:rsidR="00626038" w:rsidRPr="3E94CF83">
        <w:rPr>
          <w:rFonts w:asciiTheme="minorHAnsi" w:hAnsiTheme="minorHAnsi"/>
          <w:sz w:val="20"/>
          <w:szCs w:val="20"/>
        </w:rPr>
        <w:t>depending on the license type</w:t>
      </w:r>
      <w:r w:rsidR="006B2ECC" w:rsidRPr="3E94CF83">
        <w:rPr>
          <w:rFonts w:asciiTheme="minorHAnsi" w:hAnsiTheme="minorHAnsi"/>
          <w:sz w:val="20"/>
          <w:szCs w:val="20"/>
        </w:rPr>
        <w:t>)</w:t>
      </w:r>
    </w:p>
    <w:p w14:paraId="62BE5E31" w14:textId="14590C33" w:rsidR="0006548C" w:rsidRPr="00206159" w:rsidRDefault="008C1719" w:rsidP="004A1653">
      <w:pPr>
        <w:pStyle w:val="ListParagraph"/>
        <w:numPr>
          <w:ilvl w:val="0"/>
          <w:numId w:val="14"/>
        </w:numPr>
        <w:rPr>
          <w:rFonts w:asciiTheme="minorHAnsi" w:hAnsiTheme="minorHAnsi"/>
          <w:sz w:val="20"/>
          <w:szCs w:val="20"/>
        </w:rPr>
      </w:pPr>
      <w:r>
        <w:rPr>
          <w:rFonts w:asciiTheme="minorHAnsi" w:hAnsiTheme="minorHAnsi"/>
          <w:sz w:val="20"/>
          <w:szCs w:val="20"/>
        </w:rPr>
        <w:t xml:space="preserve">From the navigation, select </w:t>
      </w:r>
      <w:r>
        <w:rPr>
          <w:rFonts w:asciiTheme="minorHAnsi" w:hAnsiTheme="minorHAnsi"/>
          <w:b/>
          <w:bCs/>
          <w:sz w:val="20"/>
          <w:szCs w:val="20"/>
        </w:rPr>
        <w:t>Environment</w:t>
      </w:r>
      <w:r w:rsidR="00277E53" w:rsidRPr="63E6CBB0">
        <w:rPr>
          <w:rFonts w:asciiTheme="minorHAnsi" w:hAnsiTheme="minorHAnsi"/>
          <w:sz w:val="20"/>
          <w:szCs w:val="20"/>
        </w:rPr>
        <w:t xml:space="preserve">, </w:t>
      </w:r>
      <w:r>
        <w:rPr>
          <w:rFonts w:asciiTheme="minorHAnsi" w:hAnsiTheme="minorHAnsi"/>
          <w:sz w:val="20"/>
          <w:szCs w:val="20"/>
        </w:rPr>
        <w:t xml:space="preserve">followed by </w:t>
      </w:r>
      <w:r>
        <w:rPr>
          <w:rFonts w:asciiTheme="minorHAnsi" w:hAnsiTheme="minorHAnsi"/>
          <w:b/>
          <w:bCs/>
          <w:sz w:val="20"/>
          <w:szCs w:val="20"/>
        </w:rPr>
        <w:t>New</w:t>
      </w:r>
      <w:r w:rsidR="3F38F05C" w:rsidRPr="63E6CBB0">
        <w:rPr>
          <w:rFonts w:asciiTheme="minorHAnsi" w:hAnsiTheme="minorHAnsi"/>
          <w:sz w:val="20"/>
          <w:szCs w:val="20"/>
        </w:rPr>
        <w:t>.</w:t>
      </w:r>
      <w:r w:rsidR="00626038" w:rsidRPr="63E6CBB0">
        <w:rPr>
          <w:rFonts w:asciiTheme="minorHAnsi" w:hAnsiTheme="minorHAnsi"/>
          <w:sz w:val="20"/>
          <w:szCs w:val="20"/>
        </w:rPr>
        <w:t xml:space="preserve"> </w:t>
      </w:r>
    </w:p>
    <w:p w14:paraId="2DE3E9B3" w14:textId="26253D72" w:rsidR="00E53C97" w:rsidRPr="00206159" w:rsidRDefault="00E53C97" w:rsidP="00E53C97">
      <w:pPr>
        <w:pStyle w:val="ListParagraph"/>
        <w:numPr>
          <w:ilvl w:val="0"/>
          <w:numId w:val="0"/>
        </w:numPr>
        <w:ind w:left="720"/>
        <w:jc w:val="center"/>
        <w:rPr>
          <w:rFonts w:asciiTheme="minorHAnsi" w:hAnsiTheme="minorHAnsi"/>
          <w:sz w:val="20"/>
          <w:szCs w:val="22"/>
        </w:rPr>
      </w:pPr>
      <w:r w:rsidRPr="00206159">
        <w:rPr>
          <w:rFonts w:asciiTheme="minorHAnsi" w:hAnsiTheme="minorHAnsi"/>
          <w:noProof/>
          <w:sz w:val="20"/>
          <w:szCs w:val="22"/>
        </w:rPr>
        <w:lastRenderedPageBreak/>
        <w:drawing>
          <wp:inline distT="0" distB="0" distL="0" distR="0" wp14:anchorId="7DB2F64F" wp14:editId="79295262">
            <wp:extent cx="5033962" cy="1657351"/>
            <wp:effectExtent l="19050" t="19050" r="14605" b="190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1"/>
                    <a:stretch>
                      <a:fillRect/>
                    </a:stretch>
                  </pic:blipFill>
                  <pic:spPr>
                    <a:xfrm>
                      <a:off x="0" y="0"/>
                      <a:ext cx="5056889" cy="1664899"/>
                    </a:xfrm>
                    <a:prstGeom prst="rect">
                      <a:avLst/>
                    </a:prstGeom>
                    <a:ln>
                      <a:solidFill>
                        <a:schemeClr val="accent1"/>
                      </a:solidFill>
                    </a:ln>
                  </pic:spPr>
                </pic:pic>
              </a:graphicData>
            </a:graphic>
          </wp:inline>
        </w:drawing>
      </w:r>
    </w:p>
    <w:p w14:paraId="2A78C287" w14:textId="7DEA863C" w:rsidR="00E53C97" w:rsidRDefault="008C1719" w:rsidP="004A1653">
      <w:pPr>
        <w:pStyle w:val="ListParagraph"/>
        <w:numPr>
          <w:ilvl w:val="0"/>
          <w:numId w:val="14"/>
        </w:numPr>
        <w:rPr>
          <w:rFonts w:asciiTheme="minorHAnsi" w:hAnsiTheme="minorHAnsi"/>
          <w:sz w:val="20"/>
          <w:szCs w:val="20"/>
        </w:rPr>
      </w:pPr>
      <w:r>
        <w:rPr>
          <w:rFonts w:asciiTheme="minorHAnsi" w:hAnsiTheme="minorHAnsi"/>
          <w:sz w:val="20"/>
          <w:szCs w:val="20"/>
        </w:rPr>
        <w:t xml:space="preserve">In the </w:t>
      </w:r>
      <w:r>
        <w:rPr>
          <w:rFonts w:asciiTheme="minorHAnsi" w:hAnsiTheme="minorHAnsi"/>
          <w:b/>
          <w:bCs/>
          <w:sz w:val="20"/>
          <w:szCs w:val="20"/>
        </w:rPr>
        <w:t xml:space="preserve">New environment </w:t>
      </w:r>
      <w:r>
        <w:rPr>
          <w:rFonts w:asciiTheme="minorHAnsi" w:hAnsiTheme="minorHAnsi"/>
          <w:sz w:val="20"/>
          <w:szCs w:val="20"/>
        </w:rPr>
        <w:t>pane that will appear, provide the required information:</w:t>
      </w:r>
      <w:r w:rsidR="00206159" w:rsidRPr="3E94CF83">
        <w:rPr>
          <w:rFonts w:asciiTheme="minorHAnsi" w:hAnsiTheme="minorHAnsi"/>
          <w:sz w:val="20"/>
          <w:szCs w:val="20"/>
        </w:rPr>
        <w:t xml:space="preserve"> </w:t>
      </w:r>
    </w:p>
    <w:p w14:paraId="45916F35" w14:textId="201CE099" w:rsidR="00B55428" w:rsidRDefault="00813256"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Name:</w:t>
      </w:r>
      <w:r w:rsidR="00B55428">
        <w:rPr>
          <w:rFonts w:asciiTheme="minorHAnsi" w:hAnsiTheme="minorHAnsi"/>
          <w:sz w:val="20"/>
          <w:szCs w:val="22"/>
        </w:rPr>
        <w:t xml:space="preserve"> provide a name (use _dev/test/prod) to define environment type </w:t>
      </w:r>
      <w:r w:rsidR="008C1719">
        <w:rPr>
          <w:rFonts w:asciiTheme="minorHAnsi" w:hAnsiTheme="minorHAnsi"/>
          <w:sz w:val="20"/>
          <w:szCs w:val="22"/>
        </w:rPr>
        <w:t xml:space="preserve">e.g.: </w:t>
      </w:r>
      <w:proofErr w:type="spellStart"/>
      <w:r w:rsidR="00260DEA" w:rsidRPr="008C1719">
        <w:rPr>
          <w:rFonts w:asciiTheme="minorHAnsi" w:hAnsiTheme="minorHAnsi"/>
          <w:b/>
          <w:bCs/>
          <w:sz w:val="20"/>
          <w:szCs w:val="22"/>
        </w:rPr>
        <w:t>RapidScreening_Dev</w:t>
      </w:r>
      <w:proofErr w:type="spellEnd"/>
      <w:r w:rsidR="00260DEA">
        <w:rPr>
          <w:rFonts w:asciiTheme="minorHAnsi" w:hAnsiTheme="minorHAnsi"/>
          <w:sz w:val="20"/>
          <w:szCs w:val="22"/>
        </w:rPr>
        <w:t xml:space="preserve"> for development </w:t>
      </w:r>
    </w:p>
    <w:p w14:paraId="03B9C3D6" w14:textId="77777777" w:rsidR="00260DEA" w:rsidRDefault="00260DEA"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Type</w:t>
      </w:r>
      <w:r>
        <w:rPr>
          <w:rFonts w:asciiTheme="minorHAnsi" w:hAnsiTheme="minorHAnsi"/>
          <w:sz w:val="20"/>
          <w:szCs w:val="22"/>
        </w:rPr>
        <w:t xml:space="preserve">: </w:t>
      </w:r>
    </w:p>
    <w:p w14:paraId="0BF75DF7" w14:textId="47603077" w:rsidR="00260DEA" w:rsidRDefault="5246F02B"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the environment is non-production, select </w:t>
      </w:r>
      <w:r w:rsidR="00260DEA" w:rsidRPr="008C1719">
        <w:rPr>
          <w:rFonts w:asciiTheme="minorHAnsi" w:hAnsiTheme="minorHAnsi"/>
          <w:b/>
          <w:bCs/>
          <w:sz w:val="20"/>
          <w:szCs w:val="20"/>
        </w:rPr>
        <w:t>Sandbox</w:t>
      </w:r>
      <w:r w:rsidR="00260DEA" w:rsidRPr="3E94CF83">
        <w:rPr>
          <w:rFonts w:asciiTheme="minorHAnsi" w:hAnsiTheme="minorHAnsi"/>
          <w:sz w:val="20"/>
          <w:szCs w:val="20"/>
        </w:rPr>
        <w:t xml:space="preserve">. For instance, </w:t>
      </w:r>
      <w:r w:rsidR="24C1ECAB" w:rsidRPr="3E94CF83">
        <w:rPr>
          <w:rFonts w:asciiTheme="minorHAnsi" w:hAnsiTheme="minorHAnsi"/>
          <w:sz w:val="20"/>
          <w:szCs w:val="20"/>
        </w:rPr>
        <w:t>developments</w:t>
      </w:r>
      <w:r w:rsidR="00260DEA" w:rsidRPr="3E94CF83">
        <w:rPr>
          <w:rFonts w:asciiTheme="minorHAnsi" w:hAnsiTheme="minorHAnsi"/>
          <w:sz w:val="20"/>
          <w:szCs w:val="20"/>
        </w:rPr>
        <w:t xml:space="preserve"> and </w:t>
      </w:r>
      <w:r w:rsidR="2904BE6A" w:rsidRPr="3E94CF83">
        <w:rPr>
          <w:rFonts w:asciiTheme="minorHAnsi" w:hAnsiTheme="minorHAnsi"/>
          <w:sz w:val="20"/>
          <w:szCs w:val="20"/>
        </w:rPr>
        <w:t>tests</w:t>
      </w:r>
      <w:r w:rsidR="00260DEA" w:rsidRPr="3E94CF83">
        <w:rPr>
          <w:rFonts w:asciiTheme="minorHAnsi" w:hAnsiTheme="minorHAnsi"/>
          <w:sz w:val="20"/>
          <w:szCs w:val="20"/>
        </w:rPr>
        <w:t xml:space="preserve"> are </w:t>
      </w:r>
      <w:r w:rsidR="00260DEA" w:rsidRPr="008C1719">
        <w:rPr>
          <w:rFonts w:asciiTheme="minorHAnsi" w:hAnsiTheme="minorHAnsi"/>
          <w:b/>
          <w:bCs/>
          <w:sz w:val="20"/>
          <w:szCs w:val="20"/>
        </w:rPr>
        <w:t>Sandbox</w:t>
      </w:r>
      <w:r w:rsidR="00260DEA" w:rsidRPr="3E94CF83">
        <w:rPr>
          <w:rFonts w:asciiTheme="minorHAnsi" w:hAnsiTheme="minorHAnsi"/>
          <w:sz w:val="20"/>
          <w:szCs w:val="20"/>
        </w:rPr>
        <w:t xml:space="preserve"> </w:t>
      </w:r>
      <w:r w:rsidR="728BEBF7" w:rsidRPr="3E94CF83">
        <w:rPr>
          <w:rFonts w:asciiTheme="minorHAnsi" w:hAnsiTheme="minorHAnsi"/>
          <w:sz w:val="20"/>
          <w:szCs w:val="20"/>
        </w:rPr>
        <w:t>types</w:t>
      </w:r>
      <w:r w:rsidR="00FF0425" w:rsidRPr="3E94CF83">
        <w:rPr>
          <w:rFonts w:asciiTheme="minorHAnsi" w:hAnsiTheme="minorHAnsi"/>
          <w:sz w:val="20"/>
          <w:szCs w:val="20"/>
        </w:rPr>
        <w:t>.</w:t>
      </w:r>
      <w:r w:rsidR="00260DEA" w:rsidRPr="3E94CF83">
        <w:rPr>
          <w:rFonts w:asciiTheme="minorHAnsi" w:hAnsiTheme="minorHAnsi"/>
          <w:sz w:val="20"/>
          <w:szCs w:val="20"/>
        </w:rPr>
        <w:t xml:space="preserve"> </w:t>
      </w:r>
    </w:p>
    <w:p w14:paraId="5C79E69F" w14:textId="6DFD140D" w:rsidR="00260DEA" w:rsidRDefault="620F16EC"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you are creating a production environment, select </w:t>
      </w:r>
      <w:r w:rsidR="041F5D3A" w:rsidRPr="3E94CF83">
        <w:rPr>
          <w:rFonts w:asciiTheme="minorHAnsi" w:hAnsiTheme="minorHAnsi"/>
          <w:sz w:val="20"/>
          <w:szCs w:val="20"/>
        </w:rPr>
        <w:t xml:space="preserve">the </w:t>
      </w:r>
      <w:r w:rsidR="008C1719" w:rsidRPr="008C1719">
        <w:rPr>
          <w:rFonts w:asciiTheme="minorHAnsi" w:hAnsiTheme="minorHAnsi"/>
          <w:b/>
          <w:bCs/>
          <w:sz w:val="20"/>
          <w:szCs w:val="20"/>
        </w:rPr>
        <w:t>P</w:t>
      </w:r>
      <w:r w:rsidR="00260DEA" w:rsidRPr="008C1719">
        <w:rPr>
          <w:rFonts w:asciiTheme="minorHAnsi" w:hAnsiTheme="minorHAnsi"/>
          <w:b/>
          <w:bCs/>
          <w:sz w:val="20"/>
          <w:szCs w:val="20"/>
        </w:rPr>
        <w:t>roduction</w:t>
      </w:r>
      <w:r w:rsidR="669D67D7" w:rsidRPr="3E94CF83">
        <w:rPr>
          <w:rFonts w:asciiTheme="minorHAnsi" w:hAnsiTheme="minorHAnsi"/>
          <w:sz w:val="20"/>
          <w:szCs w:val="20"/>
        </w:rPr>
        <w:t>.</w:t>
      </w:r>
    </w:p>
    <w:p w14:paraId="3AB81D21" w14:textId="3C7C9B18" w:rsidR="00FF0425" w:rsidRDefault="00FF0425" w:rsidP="004A1653">
      <w:pPr>
        <w:pStyle w:val="ListParagraph"/>
        <w:numPr>
          <w:ilvl w:val="1"/>
          <w:numId w:val="14"/>
        </w:numPr>
        <w:rPr>
          <w:rFonts w:asciiTheme="minorHAnsi" w:hAnsiTheme="minorHAnsi"/>
          <w:sz w:val="20"/>
          <w:szCs w:val="20"/>
        </w:rPr>
      </w:pPr>
      <w:r w:rsidRPr="008C1719">
        <w:rPr>
          <w:rFonts w:asciiTheme="minorHAnsi" w:hAnsiTheme="minorHAnsi"/>
          <w:b/>
          <w:bCs/>
          <w:sz w:val="20"/>
          <w:szCs w:val="20"/>
        </w:rPr>
        <w:t>Region:</w:t>
      </w:r>
      <w:r w:rsidRPr="3E94CF83">
        <w:rPr>
          <w:rFonts w:asciiTheme="minorHAnsi" w:hAnsiTheme="minorHAnsi"/>
          <w:sz w:val="20"/>
          <w:szCs w:val="20"/>
        </w:rPr>
        <w:t xml:space="preserve"> </w:t>
      </w:r>
      <w:r w:rsidR="56BB3D67" w:rsidRPr="3E94CF83">
        <w:rPr>
          <w:rFonts w:asciiTheme="minorHAnsi" w:hAnsiTheme="minorHAnsi"/>
          <w:sz w:val="20"/>
          <w:szCs w:val="20"/>
        </w:rPr>
        <w:t>Select</w:t>
      </w:r>
      <w:r w:rsidRPr="3E94CF83">
        <w:rPr>
          <w:rFonts w:asciiTheme="minorHAnsi" w:hAnsiTheme="minorHAnsi"/>
          <w:sz w:val="20"/>
          <w:szCs w:val="20"/>
        </w:rPr>
        <w:t xml:space="preserve"> </w:t>
      </w:r>
      <w:r w:rsidR="66C06EA4" w:rsidRPr="3E94CF83">
        <w:rPr>
          <w:rFonts w:asciiTheme="minorHAnsi" w:hAnsiTheme="minorHAnsi"/>
          <w:sz w:val="20"/>
          <w:szCs w:val="20"/>
        </w:rPr>
        <w:t>an</w:t>
      </w:r>
      <w:r w:rsidRPr="3E94CF83">
        <w:rPr>
          <w:rFonts w:asciiTheme="minorHAnsi" w:hAnsiTheme="minorHAnsi"/>
          <w:sz w:val="20"/>
          <w:szCs w:val="20"/>
        </w:rPr>
        <w:t xml:space="preserve"> appropriate region (</w:t>
      </w:r>
      <w:r w:rsidRPr="008C1719">
        <w:rPr>
          <w:rFonts w:asciiTheme="minorHAnsi" w:hAnsiTheme="minorHAnsi"/>
          <w:b/>
          <w:bCs/>
          <w:sz w:val="20"/>
          <w:szCs w:val="20"/>
        </w:rPr>
        <w:t>Canad</w:t>
      </w:r>
      <w:r w:rsidR="00CA7A79" w:rsidRPr="008C1719">
        <w:rPr>
          <w:rFonts w:asciiTheme="minorHAnsi" w:hAnsiTheme="minorHAnsi"/>
          <w:b/>
          <w:bCs/>
          <w:sz w:val="20"/>
          <w:szCs w:val="20"/>
        </w:rPr>
        <w:t>a</w:t>
      </w:r>
      <w:r w:rsidRPr="3E94CF83">
        <w:rPr>
          <w:rFonts w:asciiTheme="minorHAnsi" w:hAnsiTheme="minorHAnsi"/>
          <w:sz w:val="20"/>
          <w:szCs w:val="20"/>
        </w:rPr>
        <w:t xml:space="preserve"> in this case)</w:t>
      </w:r>
    </w:p>
    <w:p w14:paraId="38619F49" w14:textId="01B2A3DE" w:rsidR="00CA7A79" w:rsidRDefault="00CA7A79" w:rsidP="004A1653">
      <w:pPr>
        <w:pStyle w:val="ListParagraph"/>
        <w:numPr>
          <w:ilvl w:val="1"/>
          <w:numId w:val="14"/>
        </w:numPr>
        <w:rPr>
          <w:rFonts w:asciiTheme="minorHAnsi" w:hAnsiTheme="minorHAnsi"/>
          <w:sz w:val="20"/>
          <w:szCs w:val="20"/>
        </w:rPr>
      </w:pPr>
      <w:r w:rsidRPr="008C1719">
        <w:rPr>
          <w:rFonts w:asciiTheme="minorHAnsi" w:hAnsiTheme="minorHAnsi"/>
          <w:b/>
          <w:bCs/>
          <w:sz w:val="20"/>
          <w:szCs w:val="20"/>
        </w:rPr>
        <w:t>Purpose:</w:t>
      </w:r>
      <w:r w:rsidRPr="3E94CF83">
        <w:rPr>
          <w:rFonts w:asciiTheme="minorHAnsi" w:hAnsiTheme="minorHAnsi"/>
          <w:sz w:val="20"/>
          <w:szCs w:val="20"/>
        </w:rPr>
        <w:t xml:space="preserve"> optionally describe </w:t>
      </w:r>
      <w:r w:rsidR="00181083" w:rsidRPr="3E94CF83">
        <w:rPr>
          <w:rFonts w:asciiTheme="minorHAnsi" w:hAnsiTheme="minorHAnsi"/>
          <w:sz w:val="20"/>
          <w:szCs w:val="20"/>
        </w:rPr>
        <w:t>the purpose of this environment</w:t>
      </w:r>
      <w:r w:rsidR="7D274C61" w:rsidRPr="3E94CF83">
        <w:rPr>
          <w:rFonts w:asciiTheme="minorHAnsi" w:hAnsiTheme="minorHAnsi"/>
          <w:sz w:val="20"/>
          <w:szCs w:val="20"/>
        </w:rPr>
        <w:t>.</w:t>
      </w:r>
      <w:r w:rsidR="00181083" w:rsidRPr="3E94CF83">
        <w:rPr>
          <w:rFonts w:asciiTheme="minorHAnsi" w:hAnsiTheme="minorHAnsi"/>
          <w:sz w:val="20"/>
          <w:szCs w:val="20"/>
        </w:rPr>
        <w:t xml:space="preserve"> </w:t>
      </w:r>
    </w:p>
    <w:p w14:paraId="25FF0B82" w14:textId="42A543F6" w:rsidR="00181083" w:rsidRDefault="00181083" w:rsidP="004A1653">
      <w:pPr>
        <w:pStyle w:val="ListParagraph"/>
        <w:numPr>
          <w:ilvl w:val="1"/>
          <w:numId w:val="14"/>
        </w:numPr>
        <w:rPr>
          <w:rFonts w:asciiTheme="minorHAnsi" w:hAnsiTheme="minorHAnsi"/>
          <w:sz w:val="20"/>
          <w:szCs w:val="20"/>
        </w:rPr>
      </w:pPr>
      <w:r w:rsidRPr="008C1719">
        <w:rPr>
          <w:rFonts w:asciiTheme="minorHAnsi" w:hAnsiTheme="minorHAnsi"/>
          <w:b/>
          <w:bCs/>
          <w:sz w:val="20"/>
          <w:szCs w:val="20"/>
        </w:rPr>
        <w:t>Create a database for this environment:</w:t>
      </w:r>
      <w:r w:rsidRPr="63E6CBB0">
        <w:rPr>
          <w:rFonts w:asciiTheme="minorHAnsi" w:hAnsiTheme="minorHAnsi"/>
          <w:sz w:val="20"/>
          <w:szCs w:val="20"/>
        </w:rPr>
        <w:t xml:space="preserve"> </w:t>
      </w:r>
      <w:r w:rsidR="008C1719">
        <w:rPr>
          <w:rFonts w:asciiTheme="minorHAnsi" w:hAnsiTheme="minorHAnsi"/>
          <w:sz w:val="20"/>
          <w:szCs w:val="20"/>
        </w:rPr>
        <w:t xml:space="preserve">Select </w:t>
      </w:r>
      <w:r w:rsidRPr="008C1719">
        <w:rPr>
          <w:rFonts w:asciiTheme="minorHAnsi" w:hAnsiTheme="minorHAnsi"/>
          <w:b/>
          <w:bCs/>
          <w:sz w:val="20"/>
          <w:szCs w:val="20"/>
        </w:rPr>
        <w:t>Yes</w:t>
      </w:r>
      <w:r w:rsidR="60B05831" w:rsidRPr="63E6CBB0">
        <w:rPr>
          <w:rFonts w:asciiTheme="minorHAnsi" w:hAnsiTheme="minorHAnsi"/>
          <w:sz w:val="20"/>
          <w:szCs w:val="20"/>
        </w:rPr>
        <w:t>.</w:t>
      </w:r>
    </w:p>
    <w:p w14:paraId="713E01FB" w14:textId="410BB2FB" w:rsidR="00AC27D4" w:rsidRPr="00AC27D4" w:rsidRDefault="008C1719" w:rsidP="00AC27D4">
      <w:pPr>
        <w:ind w:left="720"/>
        <w:rPr>
          <w:rFonts w:asciiTheme="minorHAnsi" w:hAnsiTheme="minorHAnsi"/>
        </w:rPr>
      </w:pPr>
      <w:r>
        <w:rPr>
          <w:rFonts w:asciiTheme="minorHAnsi" w:hAnsiTheme="minorHAnsi"/>
        </w:rPr>
        <w:t>Select</w:t>
      </w:r>
      <w:r w:rsidR="2814ECB7" w:rsidRPr="3E94CF83">
        <w:rPr>
          <w:rFonts w:asciiTheme="minorHAnsi" w:hAnsiTheme="minorHAnsi"/>
        </w:rPr>
        <w:t xml:space="preserve"> </w:t>
      </w:r>
      <w:r w:rsidRPr="008C1719">
        <w:rPr>
          <w:rFonts w:asciiTheme="minorHAnsi" w:hAnsiTheme="minorHAnsi"/>
          <w:b/>
          <w:bCs/>
        </w:rPr>
        <w:t>Next</w:t>
      </w:r>
      <w:r w:rsidR="00AC27D4" w:rsidRPr="3E94CF83">
        <w:rPr>
          <w:rFonts w:asciiTheme="minorHAnsi" w:hAnsiTheme="minorHAnsi"/>
        </w:rPr>
        <w:t>.</w:t>
      </w:r>
    </w:p>
    <w:p w14:paraId="70B1D4CF" w14:textId="77777777" w:rsidR="00AC27D4" w:rsidRDefault="00AC27D4" w:rsidP="00AC27D4">
      <w:pPr>
        <w:pStyle w:val="ListParagraph"/>
        <w:numPr>
          <w:ilvl w:val="0"/>
          <w:numId w:val="0"/>
        </w:numPr>
        <w:ind w:left="1440"/>
        <w:rPr>
          <w:rFonts w:asciiTheme="minorHAnsi" w:hAnsiTheme="minorHAnsi"/>
          <w:sz w:val="20"/>
          <w:szCs w:val="22"/>
        </w:rPr>
      </w:pPr>
    </w:p>
    <w:p w14:paraId="4E8A077A" w14:textId="125A8D14" w:rsidR="00B55428" w:rsidRDefault="00B55428" w:rsidP="00037A2F">
      <w:pPr>
        <w:pStyle w:val="ListParagraph"/>
        <w:numPr>
          <w:ilvl w:val="0"/>
          <w:numId w:val="0"/>
        </w:numPr>
        <w:ind w:left="720"/>
        <w:jc w:val="center"/>
        <w:rPr>
          <w:rFonts w:asciiTheme="minorHAnsi" w:hAnsiTheme="minorHAnsi"/>
          <w:sz w:val="20"/>
          <w:szCs w:val="22"/>
        </w:rPr>
      </w:pPr>
      <w:r w:rsidRPr="00B55428">
        <w:rPr>
          <w:rFonts w:asciiTheme="minorHAnsi" w:hAnsiTheme="minorHAnsi"/>
          <w:noProof/>
          <w:sz w:val="20"/>
          <w:szCs w:val="22"/>
        </w:rPr>
        <w:drawing>
          <wp:inline distT="0" distB="0" distL="0" distR="0" wp14:anchorId="36E304EB" wp14:editId="21667302">
            <wp:extent cx="4991100" cy="3357924"/>
            <wp:effectExtent l="19050" t="19050" r="19050" b="139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2"/>
                    <a:stretch>
                      <a:fillRect/>
                    </a:stretch>
                  </pic:blipFill>
                  <pic:spPr>
                    <a:xfrm>
                      <a:off x="0" y="0"/>
                      <a:ext cx="4994999" cy="3360547"/>
                    </a:xfrm>
                    <a:prstGeom prst="rect">
                      <a:avLst/>
                    </a:prstGeom>
                    <a:ln>
                      <a:solidFill>
                        <a:schemeClr val="accent1"/>
                      </a:solidFill>
                    </a:ln>
                  </pic:spPr>
                </pic:pic>
              </a:graphicData>
            </a:graphic>
          </wp:inline>
        </w:drawing>
      </w:r>
    </w:p>
    <w:p w14:paraId="10F16FDC" w14:textId="77777777" w:rsidR="00AC27D4" w:rsidRDefault="00AC27D4" w:rsidP="00C27E87">
      <w:pPr>
        <w:pStyle w:val="ListParagraph"/>
        <w:numPr>
          <w:ilvl w:val="0"/>
          <w:numId w:val="0"/>
        </w:numPr>
        <w:ind w:left="720"/>
        <w:rPr>
          <w:rFonts w:asciiTheme="minorHAnsi" w:hAnsiTheme="minorHAnsi"/>
          <w:sz w:val="20"/>
          <w:szCs w:val="22"/>
        </w:rPr>
      </w:pPr>
    </w:p>
    <w:p w14:paraId="56939710" w14:textId="6A9032FE" w:rsidR="00813256" w:rsidRDefault="008C1719" w:rsidP="004A1653">
      <w:pPr>
        <w:pStyle w:val="ListParagraph"/>
        <w:numPr>
          <w:ilvl w:val="0"/>
          <w:numId w:val="14"/>
        </w:numPr>
        <w:rPr>
          <w:rFonts w:asciiTheme="minorHAnsi" w:hAnsiTheme="minorHAnsi"/>
          <w:sz w:val="20"/>
          <w:szCs w:val="22"/>
        </w:rPr>
      </w:pPr>
      <w:r>
        <w:rPr>
          <w:rFonts w:asciiTheme="minorHAnsi" w:hAnsiTheme="minorHAnsi"/>
          <w:sz w:val="20"/>
          <w:szCs w:val="22"/>
        </w:rPr>
        <w:t>On the next screen, p</w:t>
      </w:r>
      <w:r w:rsidR="004443E3">
        <w:rPr>
          <w:rFonts w:asciiTheme="minorHAnsi" w:hAnsiTheme="minorHAnsi"/>
          <w:sz w:val="20"/>
          <w:szCs w:val="22"/>
        </w:rPr>
        <w:t xml:space="preserve">rovide input as </w:t>
      </w:r>
      <w:r w:rsidR="00F529B3">
        <w:rPr>
          <w:rFonts w:asciiTheme="minorHAnsi" w:hAnsiTheme="minorHAnsi"/>
          <w:sz w:val="20"/>
          <w:szCs w:val="22"/>
        </w:rPr>
        <w:t>required:</w:t>
      </w:r>
    </w:p>
    <w:p w14:paraId="5BF93B50" w14:textId="778C7921" w:rsidR="00F529B3" w:rsidRDefault="001C0EE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Language:</w:t>
      </w:r>
      <w:r w:rsidR="00573A5B">
        <w:rPr>
          <w:rFonts w:asciiTheme="minorHAnsi" w:hAnsiTheme="minorHAnsi"/>
          <w:sz w:val="20"/>
          <w:szCs w:val="22"/>
        </w:rPr>
        <w:t xml:space="preserve"> </w:t>
      </w:r>
      <w:r w:rsidR="00573A5B" w:rsidRPr="008C1719">
        <w:rPr>
          <w:rFonts w:asciiTheme="minorHAnsi" w:hAnsiTheme="minorHAnsi"/>
          <w:b/>
          <w:bCs/>
          <w:sz w:val="20"/>
          <w:szCs w:val="22"/>
        </w:rPr>
        <w:t>English</w:t>
      </w:r>
      <w:r w:rsidR="00573A5B">
        <w:rPr>
          <w:rFonts w:asciiTheme="minorHAnsi" w:hAnsiTheme="minorHAnsi"/>
          <w:sz w:val="20"/>
          <w:szCs w:val="22"/>
        </w:rPr>
        <w:t xml:space="preserve"> </w:t>
      </w:r>
    </w:p>
    <w:p w14:paraId="219A9FFD" w14:textId="247ACCDB" w:rsidR="00573A5B" w:rsidRDefault="00573A5B"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lastRenderedPageBreak/>
        <w:t>URL:</w:t>
      </w:r>
      <w:r>
        <w:rPr>
          <w:rFonts w:asciiTheme="minorHAnsi" w:hAnsiTheme="minorHAnsi"/>
          <w:sz w:val="20"/>
          <w:szCs w:val="22"/>
        </w:rPr>
        <w:t xml:space="preserve"> </w:t>
      </w:r>
      <w:r w:rsidR="00A655B2">
        <w:rPr>
          <w:rFonts w:asciiTheme="minorHAnsi" w:hAnsiTheme="minorHAnsi"/>
          <w:sz w:val="20"/>
          <w:szCs w:val="22"/>
        </w:rPr>
        <w:t>this URL won’t be presen</w:t>
      </w:r>
      <w:r w:rsidR="00335215">
        <w:rPr>
          <w:rFonts w:asciiTheme="minorHAnsi" w:hAnsiTheme="minorHAnsi"/>
          <w:sz w:val="20"/>
          <w:szCs w:val="22"/>
        </w:rPr>
        <w:t xml:space="preserve">ted to end users but </w:t>
      </w:r>
      <w:r>
        <w:rPr>
          <w:rFonts w:asciiTheme="minorHAnsi" w:hAnsiTheme="minorHAnsi"/>
          <w:sz w:val="20"/>
          <w:szCs w:val="22"/>
        </w:rPr>
        <w:t>use your org</w:t>
      </w:r>
      <w:r w:rsidR="00A655B2">
        <w:rPr>
          <w:rFonts w:asciiTheme="minorHAnsi" w:hAnsiTheme="minorHAnsi"/>
          <w:sz w:val="20"/>
          <w:szCs w:val="22"/>
        </w:rPr>
        <w:t>anization</w:t>
      </w:r>
      <w:r>
        <w:rPr>
          <w:rFonts w:asciiTheme="minorHAnsi" w:hAnsiTheme="minorHAnsi"/>
          <w:sz w:val="20"/>
          <w:szCs w:val="22"/>
        </w:rPr>
        <w:t xml:space="preserve"> standards for </w:t>
      </w:r>
      <w:r w:rsidR="00335215">
        <w:rPr>
          <w:rFonts w:asciiTheme="minorHAnsi" w:hAnsiTheme="minorHAnsi"/>
          <w:sz w:val="20"/>
          <w:szCs w:val="22"/>
        </w:rPr>
        <w:t>naming –</w:t>
      </w:r>
      <w:r>
        <w:rPr>
          <w:rFonts w:asciiTheme="minorHAnsi" w:hAnsiTheme="minorHAnsi"/>
          <w:sz w:val="20"/>
          <w:szCs w:val="22"/>
        </w:rPr>
        <w:t xml:space="preserve"> it is recommended to include</w:t>
      </w:r>
      <w:r w:rsidR="008C1719">
        <w:rPr>
          <w:rFonts w:asciiTheme="minorHAnsi" w:hAnsiTheme="minorHAnsi"/>
          <w:sz w:val="20"/>
          <w:szCs w:val="22"/>
        </w:rPr>
        <w:t xml:space="preserve"> the</w:t>
      </w:r>
      <w:r>
        <w:rPr>
          <w:rFonts w:asciiTheme="minorHAnsi" w:hAnsiTheme="minorHAnsi"/>
          <w:sz w:val="20"/>
          <w:szCs w:val="22"/>
        </w:rPr>
        <w:t xml:space="preserve"> </w:t>
      </w:r>
      <w:r w:rsidRPr="008C1719">
        <w:rPr>
          <w:rFonts w:asciiTheme="minorHAnsi" w:hAnsiTheme="minorHAnsi"/>
          <w:b/>
          <w:bCs/>
          <w:sz w:val="20"/>
          <w:szCs w:val="22"/>
        </w:rPr>
        <w:t>dev</w:t>
      </w:r>
      <w:r>
        <w:rPr>
          <w:rFonts w:asciiTheme="minorHAnsi" w:hAnsiTheme="minorHAnsi"/>
          <w:sz w:val="20"/>
          <w:szCs w:val="22"/>
        </w:rPr>
        <w:t>,</w:t>
      </w:r>
      <w:r w:rsidR="008C1719">
        <w:rPr>
          <w:rFonts w:asciiTheme="minorHAnsi" w:hAnsiTheme="minorHAnsi"/>
          <w:sz w:val="20"/>
          <w:szCs w:val="22"/>
        </w:rPr>
        <w:t xml:space="preserve"> </w:t>
      </w:r>
      <w:proofErr w:type="gramStart"/>
      <w:r w:rsidRPr="008C1719">
        <w:rPr>
          <w:rFonts w:asciiTheme="minorHAnsi" w:hAnsiTheme="minorHAnsi"/>
          <w:b/>
          <w:bCs/>
          <w:sz w:val="20"/>
          <w:szCs w:val="22"/>
        </w:rPr>
        <w:t>test</w:t>
      </w:r>
      <w:proofErr w:type="gramEnd"/>
      <w:r>
        <w:rPr>
          <w:rFonts w:asciiTheme="minorHAnsi" w:hAnsiTheme="minorHAnsi"/>
          <w:sz w:val="20"/>
          <w:szCs w:val="22"/>
        </w:rPr>
        <w:t xml:space="preserve"> or </w:t>
      </w:r>
      <w:r w:rsidRPr="008C1719">
        <w:rPr>
          <w:rFonts w:asciiTheme="minorHAnsi" w:hAnsiTheme="minorHAnsi"/>
          <w:b/>
          <w:bCs/>
          <w:sz w:val="20"/>
          <w:szCs w:val="22"/>
        </w:rPr>
        <w:t>prod</w:t>
      </w:r>
      <w:r w:rsidR="00AA5366">
        <w:rPr>
          <w:rFonts w:asciiTheme="minorHAnsi" w:hAnsiTheme="minorHAnsi"/>
          <w:sz w:val="20"/>
          <w:szCs w:val="22"/>
        </w:rPr>
        <w:t xml:space="preserve"> </w:t>
      </w:r>
      <w:r w:rsidR="008C1719">
        <w:rPr>
          <w:rFonts w:asciiTheme="minorHAnsi" w:hAnsiTheme="minorHAnsi"/>
          <w:sz w:val="20"/>
          <w:szCs w:val="22"/>
        </w:rPr>
        <w:t xml:space="preserve">nomenclature </w:t>
      </w:r>
      <w:r w:rsidR="00AA5366">
        <w:rPr>
          <w:rFonts w:asciiTheme="minorHAnsi" w:hAnsiTheme="minorHAnsi"/>
          <w:sz w:val="20"/>
          <w:szCs w:val="22"/>
        </w:rPr>
        <w:t>in your naming conventions</w:t>
      </w:r>
      <w:r w:rsidR="00AD3B5D">
        <w:rPr>
          <w:rFonts w:asciiTheme="minorHAnsi" w:hAnsiTheme="minorHAnsi"/>
          <w:sz w:val="20"/>
          <w:szCs w:val="22"/>
        </w:rPr>
        <w:t xml:space="preserve">. For </w:t>
      </w:r>
      <w:r w:rsidR="00BA4AC1">
        <w:rPr>
          <w:rFonts w:asciiTheme="minorHAnsi" w:hAnsiTheme="minorHAnsi"/>
          <w:sz w:val="20"/>
          <w:szCs w:val="22"/>
        </w:rPr>
        <w:t>instance,</w:t>
      </w:r>
      <w:r w:rsidR="00AD3B5D">
        <w:rPr>
          <w:rFonts w:asciiTheme="minorHAnsi" w:hAnsiTheme="minorHAnsi"/>
          <w:sz w:val="20"/>
          <w:szCs w:val="22"/>
        </w:rPr>
        <w:t xml:space="preserve"> for development </w:t>
      </w:r>
      <w:r w:rsidR="00335215">
        <w:rPr>
          <w:rFonts w:asciiTheme="minorHAnsi" w:hAnsiTheme="minorHAnsi"/>
          <w:sz w:val="20"/>
          <w:szCs w:val="22"/>
        </w:rPr>
        <w:t>environment,</w:t>
      </w:r>
      <w:r w:rsidR="00A42028">
        <w:rPr>
          <w:rFonts w:asciiTheme="minorHAnsi" w:hAnsiTheme="minorHAnsi"/>
          <w:sz w:val="20"/>
          <w:szCs w:val="22"/>
        </w:rPr>
        <w:t xml:space="preserve"> you can </w:t>
      </w:r>
      <w:r w:rsidR="001C0EE1">
        <w:rPr>
          <w:rFonts w:asciiTheme="minorHAnsi" w:hAnsiTheme="minorHAnsi"/>
          <w:sz w:val="20"/>
          <w:szCs w:val="22"/>
        </w:rPr>
        <w:t>use:</w:t>
      </w:r>
      <w:r w:rsidR="00AD3B5D">
        <w:rPr>
          <w:rFonts w:asciiTheme="minorHAnsi" w:hAnsiTheme="minorHAnsi"/>
          <w:sz w:val="20"/>
          <w:szCs w:val="22"/>
        </w:rPr>
        <w:t xml:space="preserve"> </w:t>
      </w:r>
      <w:proofErr w:type="spellStart"/>
      <w:r w:rsidR="00A42028" w:rsidRPr="008C1719">
        <w:rPr>
          <w:rFonts w:asciiTheme="minorHAnsi" w:hAnsiTheme="minorHAnsi"/>
          <w:b/>
          <w:bCs/>
          <w:sz w:val="20"/>
          <w:szCs w:val="22"/>
        </w:rPr>
        <w:t>Contoso_RSC_Dev</w:t>
      </w:r>
      <w:proofErr w:type="spellEnd"/>
    </w:p>
    <w:p w14:paraId="3382FCB8" w14:textId="4AC3A314" w:rsidR="00335215" w:rsidRDefault="00335215"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Currency:</w:t>
      </w:r>
      <w:r>
        <w:rPr>
          <w:rFonts w:asciiTheme="minorHAnsi" w:hAnsiTheme="minorHAnsi"/>
          <w:sz w:val="20"/>
          <w:szCs w:val="22"/>
        </w:rPr>
        <w:t xml:space="preserve"> </w:t>
      </w:r>
      <w:r w:rsidRPr="008C1719">
        <w:rPr>
          <w:rFonts w:asciiTheme="minorHAnsi" w:hAnsiTheme="minorHAnsi"/>
          <w:b/>
          <w:bCs/>
          <w:sz w:val="20"/>
          <w:szCs w:val="22"/>
        </w:rPr>
        <w:t>CAD</w:t>
      </w:r>
      <w:r w:rsidR="00BA4AC1">
        <w:rPr>
          <w:rFonts w:asciiTheme="minorHAnsi" w:hAnsiTheme="minorHAnsi"/>
          <w:sz w:val="20"/>
          <w:szCs w:val="22"/>
        </w:rPr>
        <w:t xml:space="preserve"> (or change as needed)</w:t>
      </w:r>
    </w:p>
    <w:p w14:paraId="0141EC8A" w14:textId="5F417F26" w:rsidR="00BA4AC1" w:rsidRDefault="00BA4AC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Enable Dynamics 365 apps:</w:t>
      </w:r>
      <w:r>
        <w:rPr>
          <w:rFonts w:asciiTheme="minorHAnsi" w:hAnsiTheme="minorHAnsi"/>
          <w:sz w:val="20"/>
          <w:szCs w:val="22"/>
        </w:rPr>
        <w:t xml:space="preserve"> </w:t>
      </w:r>
      <w:r w:rsidRPr="008C1719">
        <w:rPr>
          <w:rFonts w:asciiTheme="minorHAnsi" w:hAnsiTheme="minorHAnsi"/>
          <w:b/>
          <w:bCs/>
          <w:sz w:val="20"/>
          <w:szCs w:val="22"/>
        </w:rPr>
        <w:t>No</w:t>
      </w:r>
    </w:p>
    <w:p w14:paraId="1809FDBC" w14:textId="002EB42F" w:rsidR="00BA4AC1" w:rsidRDefault="00BA4AC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Deploy Sample apps and data:</w:t>
      </w:r>
      <w:r>
        <w:rPr>
          <w:rFonts w:asciiTheme="minorHAnsi" w:hAnsiTheme="minorHAnsi"/>
          <w:sz w:val="20"/>
          <w:szCs w:val="22"/>
        </w:rPr>
        <w:t xml:space="preserve"> </w:t>
      </w:r>
      <w:r w:rsidRPr="008C1719">
        <w:rPr>
          <w:rFonts w:asciiTheme="minorHAnsi" w:hAnsiTheme="minorHAnsi"/>
          <w:b/>
          <w:bCs/>
          <w:sz w:val="20"/>
          <w:szCs w:val="22"/>
        </w:rPr>
        <w:t>No</w:t>
      </w:r>
    </w:p>
    <w:p w14:paraId="1913BCBC" w14:textId="3182A2F7" w:rsidR="00BA4AC1" w:rsidRDefault="00BA4AC1" w:rsidP="004A1653">
      <w:pPr>
        <w:pStyle w:val="ListParagraph"/>
        <w:numPr>
          <w:ilvl w:val="1"/>
          <w:numId w:val="14"/>
        </w:numPr>
        <w:rPr>
          <w:rFonts w:asciiTheme="minorHAnsi" w:hAnsiTheme="minorHAnsi"/>
          <w:sz w:val="20"/>
          <w:szCs w:val="22"/>
        </w:rPr>
      </w:pPr>
      <w:r w:rsidRPr="008C1719">
        <w:rPr>
          <w:rFonts w:asciiTheme="minorHAnsi" w:hAnsiTheme="minorHAnsi"/>
          <w:b/>
          <w:bCs/>
          <w:sz w:val="20"/>
          <w:szCs w:val="22"/>
        </w:rPr>
        <w:t>Security group:</w:t>
      </w:r>
      <w:r>
        <w:rPr>
          <w:rFonts w:asciiTheme="minorHAnsi" w:hAnsiTheme="minorHAnsi"/>
          <w:sz w:val="20"/>
          <w:szCs w:val="22"/>
        </w:rPr>
        <w:t xml:space="preserve"> select the environment level A</w:t>
      </w:r>
      <w:r w:rsidR="008C1719">
        <w:rPr>
          <w:rFonts w:asciiTheme="minorHAnsi" w:hAnsiTheme="minorHAnsi"/>
          <w:sz w:val="20"/>
          <w:szCs w:val="22"/>
        </w:rPr>
        <w:t xml:space="preserve">zure Active Directory </w:t>
      </w:r>
      <w:r>
        <w:rPr>
          <w:rFonts w:asciiTheme="minorHAnsi" w:hAnsiTheme="minorHAnsi"/>
          <w:sz w:val="20"/>
          <w:szCs w:val="22"/>
        </w:rPr>
        <w:t>security group that you created in the previous section.</w:t>
      </w:r>
    </w:p>
    <w:p w14:paraId="5D65F191" w14:textId="77777777" w:rsidR="00631968" w:rsidRDefault="00631968" w:rsidP="00631968">
      <w:pPr>
        <w:pStyle w:val="ListParagraph"/>
        <w:numPr>
          <w:ilvl w:val="0"/>
          <w:numId w:val="0"/>
        </w:numPr>
        <w:ind w:left="1440"/>
        <w:rPr>
          <w:rFonts w:asciiTheme="minorHAnsi" w:hAnsiTheme="minorHAnsi"/>
          <w:sz w:val="20"/>
          <w:szCs w:val="22"/>
        </w:rPr>
      </w:pPr>
    </w:p>
    <w:p w14:paraId="393077F2" w14:textId="0B8CFAB1" w:rsidR="00F529B3" w:rsidRDefault="00F529B3" w:rsidP="00F529B3">
      <w:pPr>
        <w:pStyle w:val="ListParagraph"/>
        <w:numPr>
          <w:ilvl w:val="0"/>
          <w:numId w:val="0"/>
        </w:numPr>
        <w:ind w:left="720"/>
        <w:rPr>
          <w:rFonts w:asciiTheme="minorHAnsi" w:hAnsiTheme="minorHAnsi"/>
          <w:sz w:val="20"/>
          <w:szCs w:val="20"/>
        </w:rPr>
      </w:pPr>
      <w:r w:rsidRPr="008C1719">
        <w:rPr>
          <w:rFonts w:asciiTheme="minorHAnsi" w:hAnsiTheme="minorHAnsi"/>
          <w:b/>
          <w:bCs/>
          <w:sz w:val="20"/>
          <w:szCs w:val="20"/>
        </w:rPr>
        <w:t xml:space="preserve">Important: </w:t>
      </w:r>
      <w:r w:rsidR="00BA4AC1" w:rsidRPr="3E94CF83">
        <w:rPr>
          <w:rFonts w:asciiTheme="minorHAnsi" w:hAnsiTheme="minorHAnsi"/>
          <w:sz w:val="20"/>
          <w:szCs w:val="20"/>
        </w:rPr>
        <w:t xml:space="preserve">make sure to </w:t>
      </w:r>
      <w:r w:rsidR="00CF3D71" w:rsidRPr="3E94CF83">
        <w:rPr>
          <w:rFonts w:asciiTheme="minorHAnsi" w:hAnsiTheme="minorHAnsi"/>
          <w:sz w:val="20"/>
          <w:szCs w:val="20"/>
        </w:rPr>
        <w:t xml:space="preserve">attach the security group before </w:t>
      </w:r>
      <w:r w:rsidR="008C1719">
        <w:rPr>
          <w:rFonts w:asciiTheme="minorHAnsi" w:hAnsiTheme="minorHAnsi"/>
          <w:sz w:val="20"/>
          <w:szCs w:val="20"/>
        </w:rPr>
        <w:t>saving</w:t>
      </w:r>
      <w:r w:rsidR="00CF3D71" w:rsidRPr="3E94CF83">
        <w:rPr>
          <w:rFonts w:asciiTheme="minorHAnsi" w:hAnsiTheme="minorHAnsi"/>
          <w:sz w:val="20"/>
          <w:szCs w:val="20"/>
        </w:rPr>
        <w:t xml:space="preserve">. </w:t>
      </w:r>
      <w:r w:rsidR="00631968" w:rsidRPr="3E94CF83">
        <w:rPr>
          <w:rFonts w:asciiTheme="minorHAnsi" w:hAnsiTheme="minorHAnsi"/>
          <w:sz w:val="20"/>
          <w:szCs w:val="20"/>
        </w:rPr>
        <w:t>Also,</w:t>
      </w:r>
      <w:r w:rsidR="00CF3D71" w:rsidRPr="3E94CF83">
        <w:rPr>
          <w:rFonts w:asciiTheme="minorHAnsi" w:hAnsiTheme="minorHAnsi"/>
          <w:sz w:val="20"/>
          <w:szCs w:val="20"/>
        </w:rPr>
        <w:t xml:space="preserve"> this is AAD group that </w:t>
      </w:r>
      <w:r w:rsidR="15920C99" w:rsidRPr="3E94CF83">
        <w:rPr>
          <w:rFonts w:asciiTheme="minorHAnsi" w:hAnsiTheme="minorHAnsi"/>
          <w:sz w:val="20"/>
          <w:szCs w:val="20"/>
        </w:rPr>
        <w:t>includes</w:t>
      </w:r>
      <w:r w:rsidR="00CF3D71" w:rsidRPr="3E94CF83">
        <w:rPr>
          <w:rFonts w:asciiTheme="minorHAnsi" w:hAnsiTheme="minorHAnsi"/>
          <w:sz w:val="20"/>
          <w:szCs w:val="20"/>
        </w:rPr>
        <w:t xml:space="preserve"> all users</w:t>
      </w:r>
      <w:r w:rsidR="008C1719">
        <w:rPr>
          <w:rFonts w:asciiTheme="minorHAnsi" w:hAnsiTheme="minorHAnsi"/>
          <w:sz w:val="20"/>
          <w:szCs w:val="20"/>
        </w:rPr>
        <w:t xml:space="preserve"> for your selected</w:t>
      </w:r>
    </w:p>
    <w:p w14:paraId="13158D20" w14:textId="383D4444" w:rsidR="00B242C2" w:rsidRDefault="00B242C2" w:rsidP="00B242C2">
      <w:pPr>
        <w:pStyle w:val="ListParagraph"/>
        <w:numPr>
          <w:ilvl w:val="0"/>
          <w:numId w:val="0"/>
        </w:numPr>
        <w:ind w:left="720"/>
        <w:jc w:val="center"/>
        <w:rPr>
          <w:rFonts w:asciiTheme="minorHAnsi" w:hAnsiTheme="minorHAnsi"/>
          <w:sz w:val="20"/>
          <w:szCs w:val="22"/>
        </w:rPr>
      </w:pPr>
      <w:r w:rsidRPr="00FE3004">
        <w:rPr>
          <w:rFonts w:asciiTheme="minorHAnsi" w:hAnsiTheme="minorHAnsi"/>
          <w:noProof/>
          <w:sz w:val="20"/>
          <w:szCs w:val="22"/>
        </w:rPr>
        <w:drawing>
          <wp:inline distT="0" distB="0" distL="0" distR="0" wp14:anchorId="2170A764" wp14:editId="79D27420">
            <wp:extent cx="1667246" cy="4834658"/>
            <wp:effectExtent l="19050" t="19050" r="28575" b="2349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3"/>
                    <a:stretch>
                      <a:fillRect/>
                    </a:stretch>
                  </pic:blipFill>
                  <pic:spPr>
                    <a:xfrm>
                      <a:off x="0" y="0"/>
                      <a:ext cx="1676709" cy="4862099"/>
                    </a:xfrm>
                    <a:prstGeom prst="rect">
                      <a:avLst/>
                    </a:prstGeom>
                    <a:ln>
                      <a:solidFill>
                        <a:schemeClr val="accent1"/>
                      </a:solidFill>
                    </a:ln>
                  </pic:spPr>
                </pic:pic>
              </a:graphicData>
            </a:graphic>
          </wp:inline>
        </w:drawing>
      </w:r>
    </w:p>
    <w:p w14:paraId="772E08E9" w14:textId="77777777" w:rsidR="00FE3004" w:rsidRDefault="00FE3004" w:rsidP="00F529B3">
      <w:pPr>
        <w:pStyle w:val="ListParagraph"/>
        <w:numPr>
          <w:ilvl w:val="0"/>
          <w:numId w:val="0"/>
        </w:numPr>
        <w:ind w:left="720"/>
        <w:rPr>
          <w:rFonts w:asciiTheme="minorHAnsi" w:hAnsiTheme="minorHAnsi"/>
          <w:sz w:val="20"/>
          <w:szCs w:val="22"/>
        </w:rPr>
      </w:pPr>
    </w:p>
    <w:p w14:paraId="696BF112" w14:textId="2DB7996D" w:rsidR="00FE3004" w:rsidRDefault="008C1719" w:rsidP="004A1653">
      <w:pPr>
        <w:pStyle w:val="ListParagraph"/>
        <w:numPr>
          <w:ilvl w:val="0"/>
          <w:numId w:val="14"/>
        </w:numPr>
        <w:rPr>
          <w:rFonts w:asciiTheme="minorHAnsi" w:hAnsiTheme="minorHAnsi"/>
          <w:sz w:val="20"/>
          <w:szCs w:val="20"/>
        </w:rPr>
      </w:pPr>
      <w:r>
        <w:rPr>
          <w:rFonts w:asciiTheme="minorHAnsi" w:hAnsiTheme="minorHAnsi"/>
          <w:sz w:val="20"/>
          <w:szCs w:val="20"/>
        </w:rPr>
        <w:t xml:space="preserve">Select </w:t>
      </w:r>
      <w:r w:rsidR="00F03F1F" w:rsidRPr="008C1719">
        <w:rPr>
          <w:rFonts w:asciiTheme="minorHAnsi" w:hAnsiTheme="minorHAnsi"/>
          <w:b/>
          <w:bCs/>
          <w:sz w:val="20"/>
          <w:szCs w:val="20"/>
        </w:rPr>
        <w:t>S</w:t>
      </w:r>
      <w:r w:rsidR="00FE3004" w:rsidRPr="008C1719">
        <w:rPr>
          <w:rFonts w:asciiTheme="minorHAnsi" w:hAnsiTheme="minorHAnsi"/>
          <w:b/>
          <w:bCs/>
          <w:sz w:val="20"/>
          <w:szCs w:val="20"/>
        </w:rPr>
        <w:t>ave</w:t>
      </w:r>
      <w:r w:rsidR="6332EBE5" w:rsidRPr="3E94CF83">
        <w:rPr>
          <w:rFonts w:asciiTheme="minorHAnsi" w:hAnsiTheme="minorHAnsi"/>
          <w:sz w:val="20"/>
          <w:szCs w:val="20"/>
        </w:rPr>
        <w:t>.</w:t>
      </w:r>
    </w:p>
    <w:p w14:paraId="32093866" w14:textId="77777777" w:rsidR="008550D4" w:rsidRDefault="008550D4" w:rsidP="008550D4">
      <w:pPr>
        <w:pStyle w:val="ListParagraph"/>
        <w:numPr>
          <w:ilvl w:val="0"/>
          <w:numId w:val="0"/>
        </w:numPr>
        <w:ind w:left="720"/>
        <w:rPr>
          <w:rFonts w:asciiTheme="minorHAnsi" w:hAnsiTheme="minorHAnsi"/>
          <w:sz w:val="20"/>
          <w:szCs w:val="22"/>
        </w:rPr>
      </w:pPr>
    </w:p>
    <w:p w14:paraId="5F674A4F" w14:textId="06E920E8" w:rsidR="00B242C2" w:rsidRDefault="00B242C2" w:rsidP="00B242C2">
      <w:pPr>
        <w:ind w:left="360"/>
        <w:rPr>
          <w:rFonts w:asciiTheme="minorHAnsi" w:hAnsiTheme="minorHAnsi"/>
        </w:rPr>
      </w:pPr>
      <w:r w:rsidRPr="008C1719">
        <w:rPr>
          <w:rFonts w:asciiTheme="minorHAnsi" w:hAnsiTheme="minorHAnsi"/>
          <w:b/>
          <w:bCs/>
        </w:rPr>
        <w:t>Note:</w:t>
      </w:r>
      <w:r w:rsidRPr="3E94CF83">
        <w:rPr>
          <w:rFonts w:asciiTheme="minorHAnsi" w:hAnsiTheme="minorHAnsi"/>
        </w:rPr>
        <w:t xml:space="preserve"> </w:t>
      </w:r>
      <w:r w:rsidR="43C57E4E" w:rsidRPr="3E94CF83">
        <w:rPr>
          <w:rFonts w:asciiTheme="minorHAnsi" w:hAnsiTheme="minorHAnsi"/>
        </w:rPr>
        <w:t>If</w:t>
      </w:r>
      <w:r w:rsidRPr="3E94CF83">
        <w:rPr>
          <w:rFonts w:asciiTheme="minorHAnsi" w:hAnsiTheme="minorHAnsi"/>
        </w:rPr>
        <w:t xml:space="preserve"> you receive an error message </w:t>
      </w:r>
      <w:r w:rsidR="00301F50" w:rsidRPr="3E94CF83">
        <w:rPr>
          <w:rFonts w:asciiTheme="minorHAnsi" w:hAnsiTheme="minorHAnsi"/>
        </w:rPr>
        <w:t xml:space="preserve">once </w:t>
      </w:r>
      <w:r w:rsidR="008C1719">
        <w:rPr>
          <w:rFonts w:asciiTheme="minorHAnsi" w:hAnsiTheme="minorHAnsi"/>
        </w:rPr>
        <w:t xml:space="preserve">you click on </w:t>
      </w:r>
      <w:r w:rsidR="00301F50" w:rsidRPr="008C1719">
        <w:rPr>
          <w:rFonts w:asciiTheme="minorHAnsi" w:hAnsiTheme="minorHAnsi"/>
          <w:b/>
          <w:bCs/>
        </w:rPr>
        <w:t>Save</w:t>
      </w:r>
      <w:r w:rsidR="00301F50" w:rsidRPr="3E94CF83">
        <w:rPr>
          <w:rFonts w:asciiTheme="minorHAnsi" w:hAnsiTheme="minorHAnsi"/>
        </w:rPr>
        <w:t xml:space="preserve">, </w:t>
      </w:r>
      <w:r w:rsidR="00F80C0F" w:rsidRPr="3E94CF83">
        <w:rPr>
          <w:rFonts w:asciiTheme="minorHAnsi" w:hAnsiTheme="minorHAnsi"/>
        </w:rPr>
        <w:t>there</w:t>
      </w:r>
      <w:r w:rsidRPr="3E94CF83">
        <w:rPr>
          <w:rFonts w:asciiTheme="minorHAnsi" w:hAnsiTheme="minorHAnsi"/>
        </w:rPr>
        <w:t xml:space="preserve"> </w:t>
      </w:r>
      <w:r w:rsidR="143FA3FA" w:rsidRPr="3E94CF83">
        <w:rPr>
          <w:rFonts w:asciiTheme="minorHAnsi" w:hAnsiTheme="minorHAnsi"/>
        </w:rPr>
        <w:t>can</w:t>
      </w:r>
      <w:r w:rsidRPr="3E94CF83">
        <w:rPr>
          <w:rFonts w:asciiTheme="minorHAnsi" w:hAnsiTheme="minorHAnsi"/>
        </w:rPr>
        <w:t xml:space="preserve"> be</w:t>
      </w:r>
      <w:r w:rsidR="00301F50" w:rsidRPr="3E94CF83">
        <w:rPr>
          <w:rFonts w:asciiTheme="minorHAnsi" w:hAnsiTheme="minorHAnsi"/>
        </w:rPr>
        <w:t xml:space="preserve"> </w:t>
      </w:r>
      <w:r w:rsidR="277BB16E" w:rsidRPr="3E94CF83">
        <w:rPr>
          <w:rFonts w:asciiTheme="minorHAnsi" w:hAnsiTheme="minorHAnsi"/>
        </w:rPr>
        <w:t xml:space="preserve">a </w:t>
      </w:r>
      <w:r w:rsidR="00301F50" w:rsidRPr="3E94CF83">
        <w:rPr>
          <w:rFonts w:asciiTheme="minorHAnsi" w:hAnsiTheme="minorHAnsi"/>
        </w:rPr>
        <w:t>few</w:t>
      </w:r>
      <w:r w:rsidRPr="3E94CF83">
        <w:rPr>
          <w:rFonts w:asciiTheme="minorHAnsi" w:hAnsiTheme="minorHAnsi"/>
        </w:rPr>
        <w:t xml:space="preserve"> reason</w:t>
      </w:r>
      <w:r w:rsidR="00F42295" w:rsidRPr="3E94CF83">
        <w:rPr>
          <w:rFonts w:asciiTheme="minorHAnsi" w:hAnsiTheme="minorHAnsi"/>
        </w:rPr>
        <w:t>s</w:t>
      </w:r>
      <w:r w:rsidRPr="3E94CF83">
        <w:rPr>
          <w:rFonts w:asciiTheme="minorHAnsi" w:hAnsiTheme="minorHAnsi"/>
        </w:rPr>
        <w:t>:</w:t>
      </w:r>
    </w:p>
    <w:p w14:paraId="6007DEBB" w14:textId="51084907" w:rsidR="00F42295" w:rsidRPr="00DF33EC" w:rsidRDefault="5D9A3F75" w:rsidP="004A1653">
      <w:pPr>
        <w:pStyle w:val="ListParagraph"/>
        <w:numPr>
          <w:ilvl w:val="0"/>
          <w:numId w:val="17"/>
        </w:numPr>
        <w:rPr>
          <w:rFonts w:asciiTheme="minorHAnsi" w:hAnsiTheme="minorHAnsi"/>
          <w:sz w:val="20"/>
          <w:szCs w:val="20"/>
        </w:rPr>
      </w:pPr>
      <w:r w:rsidRPr="3E94CF83">
        <w:rPr>
          <w:rFonts w:asciiTheme="minorHAnsi" w:hAnsiTheme="minorHAnsi"/>
          <w:sz w:val="20"/>
          <w:szCs w:val="20"/>
        </w:rPr>
        <w:lastRenderedPageBreak/>
        <w:t>If</w:t>
      </w:r>
      <w:r w:rsidR="00F42295" w:rsidRPr="00DF33EC">
        <w:rPr>
          <w:rFonts w:asciiTheme="minorHAnsi" w:hAnsiTheme="minorHAnsi"/>
          <w:sz w:val="20"/>
          <w:szCs w:val="20"/>
        </w:rPr>
        <w:t xml:space="preserve"> you see </w:t>
      </w:r>
      <w:r w:rsidR="008C1719">
        <w:rPr>
          <w:rFonts w:asciiTheme="minorHAnsi" w:hAnsiTheme="minorHAnsi"/>
          <w:sz w:val="20"/>
          <w:szCs w:val="20"/>
        </w:rPr>
        <w:t xml:space="preserve">an error indicating that the </w:t>
      </w:r>
      <w:r w:rsidR="008C1719">
        <w:rPr>
          <w:rFonts w:asciiTheme="minorHAnsi" w:hAnsiTheme="minorHAnsi"/>
          <w:b/>
          <w:bCs/>
          <w:sz w:val="20"/>
          <w:szCs w:val="20"/>
        </w:rPr>
        <w:t>[s]</w:t>
      </w:r>
      <w:proofErr w:type="spellStart"/>
      <w:r w:rsidR="008C1719">
        <w:rPr>
          <w:rFonts w:asciiTheme="minorHAnsi" w:hAnsiTheme="minorHAnsi"/>
          <w:b/>
          <w:bCs/>
          <w:sz w:val="20"/>
          <w:szCs w:val="20"/>
        </w:rPr>
        <w:t>pecified</w:t>
      </w:r>
      <w:proofErr w:type="spellEnd"/>
      <w:r w:rsidR="008C1719">
        <w:rPr>
          <w:rFonts w:asciiTheme="minorHAnsi" w:hAnsiTheme="minorHAnsi"/>
          <w:b/>
          <w:bCs/>
          <w:sz w:val="20"/>
          <w:szCs w:val="20"/>
        </w:rPr>
        <w:t xml:space="preserve"> domain name with a value of […] is already in use</w:t>
      </w:r>
      <w:r w:rsidR="00F42295" w:rsidRPr="00DF33EC">
        <w:rPr>
          <w:rFonts w:asciiTheme="minorHAnsi" w:hAnsiTheme="minorHAnsi"/>
          <w:sz w:val="20"/>
          <w:szCs w:val="20"/>
        </w:rPr>
        <w:t xml:space="preserve">, try </w:t>
      </w:r>
      <w:r w:rsidR="00FD1CCA" w:rsidRPr="00DF33EC">
        <w:rPr>
          <w:rFonts w:asciiTheme="minorHAnsi" w:hAnsiTheme="minorHAnsi"/>
          <w:sz w:val="20"/>
          <w:szCs w:val="20"/>
        </w:rPr>
        <w:t xml:space="preserve">a </w:t>
      </w:r>
      <w:r w:rsidR="00F42295" w:rsidRPr="00DF33EC">
        <w:rPr>
          <w:rFonts w:asciiTheme="minorHAnsi" w:hAnsiTheme="minorHAnsi"/>
          <w:sz w:val="20"/>
          <w:szCs w:val="20"/>
        </w:rPr>
        <w:t xml:space="preserve">different URL – alternatively you can leave the </w:t>
      </w:r>
      <w:r w:rsidR="00F42295" w:rsidRPr="00287347">
        <w:rPr>
          <w:rFonts w:asciiTheme="minorHAnsi" w:hAnsiTheme="minorHAnsi"/>
          <w:b/>
          <w:bCs/>
          <w:sz w:val="20"/>
          <w:szCs w:val="20"/>
        </w:rPr>
        <w:t>URL</w:t>
      </w:r>
      <w:r w:rsidR="00F42295" w:rsidRPr="00DF33EC">
        <w:rPr>
          <w:rFonts w:asciiTheme="minorHAnsi" w:hAnsiTheme="minorHAnsi"/>
          <w:sz w:val="20"/>
          <w:szCs w:val="20"/>
        </w:rPr>
        <w:t xml:space="preserve"> </w:t>
      </w:r>
      <w:r w:rsidR="00287347">
        <w:rPr>
          <w:rFonts w:asciiTheme="minorHAnsi" w:hAnsiTheme="minorHAnsi"/>
          <w:sz w:val="20"/>
          <w:szCs w:val="20"/>
        </w:rPr>
        <w:t xml:space="preserve">field </w:t>
      </w:r>
      <w:r w:rsidR="00F42295" w:rsidRPr="00DF33EC">
        <w:rPr>
          <w:rFonts w:asciiTheme="minorHAnsi" w:hAnsiTheme="minorHAnsi"/>
          <w:sz w:val="20"/>
          <w:szCs w:val="20"/>
        </w:rPr>
        <w:t>empty</w:t>
      </w:r>
      <w:r w:rsidR="008550D4" w:rsidRPr="00DF33EC">
        <w:rPr>
          <w:rFonts w:asciiTheme="minorHAnsi" w:hAnsiTheme="minorHAnsi"/>
          <w:sz w:val="20"/>
          <w:szCs w:val="20"/>
        </w:rPr>
        <w:t xml:space="preserve"> (delete the text in the </w:t>
      </w:r>
      <w:r w:rsidR="008550D4" w:rsidRPr="00287347">
        <w:rPr>
          <w:rFonts w:asciiTheme="minorHAnsi" w:hAnsiTheme="minorHAnsi"/>
          <w:b/>
          <w:bCs/>
          <w:sz w:val="20"/>
          <w:szCs w:val="20"/>
        </w:rPr>
        <w:t>URL</w:t>
      </w:r>
      <w:r w:rsidR="008550D4" w:rsidRPr="00DF33EC">
        <w:rPr>
          <w:rFonts w:asciiTheme="minorHAnsi" w:hAnsiTheme="minorHAnsi"/>
          <w:sz w:val="20"/>
          <w:szCs w:val="20"/>
        </w:rPr>
        <w:t xml:space="preserve"> </w:t>
      </w:r>
      <w:r w:rsidR="00287347">
        <w:rPr>
          <w:rFonts w:asciiTheme="minorHAnsi" w:hAnsiTheme="minorHAnsi"/>
          <w:sz w:val="20"/>
          <w:szCs w:val="20"/>
        </w:rPr>
        <w:t>field</w:t>
      </w:r>
      <w:r w:rsidR="008550D4" w:rsidRPr="00DF33EC">
        <w:rPr>
          <w:rFonts w:asciiTheme="minorHAnsi" w:hAnsiTheme="minorHAnsi"/>
          <w:sz w:val="20"/>
          <w:szCs w:val="20"/>
        </w:rPr>
        <w:t xml:space="preserve">) </w:t>
      </w:r>
      <w:r w:rsidR="00F42295" w:rsidRPr="00DF33EC">
        <w:rPr>
          <w:rFonts w:asciiTheme="minorHAnsi" w:hAnsiTheme="minorHAnsi"/>
          <w:sz w:val="20"/>
          <w:szCs w:val="20"/>
        </w:rPr>
        <w:t xml:space="preserve">and try to save – although </w:t>
      </w:r>
      <w:r w:rsidR="00FD1CCA" w:rsidRPr="00DF33EC">
        <w:rPr>
          <w:rFonts w:asciiTheme="minorHAnsi" w:hAnsiTheme="minorHAnsi"/>
          <w:sz w:val="20"/>
          <w:szCs w:val="20"/>
        </w:rPr>
        <w:t>this is a required field, the system will auto populate the URL</w:t>
      </w:r>
      <w:r w:rsidR="31AF24A7" w:rsidRPr="63E6CBB0">
        <w:rPr>
          <w:rFonts w:asciiTheme="minorHAnsi" w:hAnsiTheme="minorHAnsi"/>
          <w:sz w:val="20"/>
          <w:szCs w:val="20"/>
        </w:rPr>
        <w:t>.</w:t>
      </w:r>
      <w:r w:rsidR="00FD1CCA" w:rsidRPr="00DF33EC">
        <w:rPr>
          <w:rFonts w:asciiTheme="minorHAnsi" w:hAnsiTheme="minorHAnsi"/>
          <w:sz w:val="20"/>
          <w:szCs w:val="20"/>
        </w:rPr>
        <w:t xml:space="preserve"> </w:t>
      </w:r>
    </w:p>
    <w:p w14:paraId="11289AEF" w14:textId="4DFFD6EA" w:rsidR="00F42295" w:rsidRDefault="00F42295" w:rsidP="00494DCE">
      <w:pPr>
        <w:ind w:left="1080"/>
        <w:jc w:val="center"/>
        <w:rPr>
          <w:rFonts w:asciiTheme="minorHAnsi" w:hAnsiTheme="minorHAnsi"/>
          <w:szCs w:val="22"/>
        </w:rPr>
      </w:pPr>
      <w:r w:rsidRPr="00F42295">
        <w:rPr>
          <w:rFonts w:asciiTheme="minorHAnsi" w:hAnsiTheme="minorHAnsi"/>
          <w:noProof/>
          <w:szCs w:val="22"/>
        </w:rPr>
        <w:drawing>
          <wp:inline distT="0" distB="0" distL="0" distR="0" wp14:anchorId="6AE4B44F" wp14:editId="5106C408">
            <wp:extent cx="3334215" cy="1457528"/>
            <wp:effectExtent l="19050" t="19050" r="19050" b="285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3334215" cy="1457528"/>
                    </a:xfrm>
                    <a:prstGeom prst="rect">
                      <a:avLst/>
                    </a:prstGeom>
                    <a:ln>
                      <a:solidFill>
                        <a:schemeClr val="accent1"/>
                      </a:solidFill>
                    </a:ln>
                  </pic:spPr>
                </pic:pic>
              </a:graphicData>
            </a:graphic>
          </wp:inline>
        </w:drawing>
      </w:r>
    </w:p>
    <w:p w14:paraId="7AF95516" w14:textId="571ED68C" w:rsidR="0019527F" w:rsidRPr="00DF33EC" w:rsidRDefault="0019527F" w:rsidP="004A1653">
      <w:pPr>
        <w:pStyle w:val="ListParagraph"/>
        <w:numPr>
          <w:ilvl w:val="0"/>
          <w:numId w:val="17"/>
        </w:numPr>
        <w:rPr>
          <w:rFonts w:asciiTheme="minorHAnsi" w:hAnsiTheme="minorHAnsi"/>
          <w:sz w:val="20"/>
          <w:szCs w:val="20"/>
        </w:rPr>
      </w:pPr>
      <w:r w:rsidRPr="00DF33EC">
        <w:rPr>
          <w:rFonts w:asciiTheme="minorHAnsi" w:hAnsiTheme="minorHAnsi"/>
          <w:sz w:val="20"/>
          <w:szCs w:val="20"/>
        </w:rPr>
        <w:t xml:space="preserve">If you see </w:t>
      </w:r>
      <w:r w:rsidR="00287347">
        <w:rPr>
          <w:rFonts w:asciiTheme="minorHAnsi" w:hAnsiTheme="minorHAnsi"/>
          <w:sz w:val="20"/>
          <w:szCs w:val="20"/>
        </w:rPr>
        <w:t xml:space="preserve">an </w:t>
      </w:r>
      <w:r w:rsidRPr="00DF33EC">
        <w:rPr>
          <w:rFonts w:asciiTheme="minorHAnsi" w:hAnsiTheme="minorHAnsi"/>
          <w:sz w:val="20"/>
          <w:szCs w:val="20"/>
        </w:rPr>
        <w:t>error message</w:t>
      </w:r>
      <w:r w:rsidR="00287347">
        <w:rPr>
          <w:rFonts w:asciiTheme="minorHAnsi" w:hAnsiTheme="minorHAnsi"/>
          <w:sz w:val="20"/>
          <w:szCs w:val="20"/>
        </w:rPr>
        <w:t xml:space="preserve"> saying that </w:t>
      </w:r>
      <w:r w:rsidR="00287347">
        <w:rPr>
          <w:rFonts w:asciiTheme="minorHAnsi" w:hAnsiTheme="minorHAnsi"/>
          <w:b/>
          <w:bCs/>
          <w:sz w:val="20"/>
          <w:szCs w:val="20"/>
        </w:rPr>
        <w:t>This environment can’t be created because your org (tenant) needs at least 1 GB of database capacity</w:t>
      </w:r>
      <w:r w:rsidRPr="00DF33EC">
        <w:rPr>
          <w:rFonts w:asciiTheme="minorHAnsi" w:hAnsiTheme="minorHAnsi"/>
          <w:sz w:val="20"/>
          <w:szCs w:val="20"/>
        </w:rPr>
        <w:t xml:space="preserve">, this </w:t>
      </w:r>
      <w:r w:rsidR="300E037A" w:rsidRPr="3E94CF83">
        <w:rPr>
          <w:rFonts w:asciiTheme="minorHAnsi" w:hAnsiTheme="minorHAnsi"/>
          <w:sz w:val="20"/>
          <w:szCs w:val="20"/>
        </w:rPr>
        <w:t>indicates</w:t>
      </w:r>
      <w:r w:rsidRPr="00DF33EC">
        <w:rPr>
          <w:rFonts w:asciiTheme="minorHAnsi" w:hAnsiTheme="minorHAnsi"/>
          <w:sz w:val="20"/>
          <w:szCs w:val="20"/>
        </w:rPr>
        <w:t xml:space="preserve"> that you </w:t>
      </w:r>
      <w:r w:rsidR="4BBCAEFC" w:rsidRPr="3E94CF83">
        <w:rPr>
          <w:rFonts w:asciiTheme="minorHAnsi" w:hAnsiTheme="minorHAnsi"/>
          <w:sz w:val="20"/>
          <w:szCs w:val="20"/>
        </w:rPr>
        <w:t>do not</w:t>
      </w:r>
      <w:r w:rsidRPr="00DF33EC">
        <w:rPr>
          <w:rFonts w:asciiTheme="minorHAnsi" w:hAnsiTheme="minorHAnsi"/>
          <w:sz w:val="20"/>
          <w:szCs w:val="20"/>
        </w:rPr>
        <w:t xml:space="preserve"> have enough Dataverse database capacity to create a new environment. You</w:t>
      </w:r>
      <w:r w:rsidR="00287347">
        <w:rPr>
          <w:rFonts w:asciiTheme="minorHAnsi" w:hAnsiTheme="minorHAnsi"/>
          <w:sz w:val="20"/>
          <w:szCs w:val="20"/>
        </w:rPr>
        <w:t xml:space="preserve"> will</w:t>
      </w:r>
      <w:r w:rsidRPr="00DF33EC">
        <w:rPr>
          <w:rFonts w:asciiTheme="minorHAnsi" w:hAnsiTheme="minorHAnsi"/>
          <w:sz w:val="20"/>
          <w:szCs w:val="20"/>
        </w:rPr>
        <w:t xml:space="preserve"> need to purchase </w:t>
      </w:r>
      <w:r w:rsidR="22801613" w:rsidRPr="3E94CF83">
        <w:rPr>
          <w:rFonts w:asciiTheme="minorHAnsi" w:hAnsiTheme="minorHAnsi"/>
          <w:sz w:val="20"/>
          <w:szCs w:val="20"/>
        </w:rPr>
        <w:t xml:space="preserve">extra </w:t>
      </w:r>
      <w:r w:rsidR="00DF33EC" w:rsidRPr="00DF33EC">
        <w:rPr>
          <w:rFonts w:asciiTheme="minorHAnsi" w:hAnsiTheme="minorHAnsi"/>
          <w:sz w:val="20"/>
          <w:szCs w:val="20"/>
        </w:rPr>
        <w:t>capacity</w:t>
      </w:r>
      <w:r w:rsidR="00287347">
        <w:rPr>
          <w:rFonts w:asciiTheme="minorHAnsi" w:hAnsiTheme="minorHAnsi"/>
          <w:sz w:val="20"/>
          <w:szCs w:val="20"/>
        </w:rPr>
        <w:t xml:space="preserve"> before proceeding further</w:t>
      </w:r>
      <w:r w:rsidR="00DF33EC" w:rsidRPr="00DF33EC">
        <w:rPr>
          <w:rFonts w:asciiTheme="minorHAnsi" w:hAnsiTheme="minorHAnsi"/>
          <w:sz w:val="20"/>
          <w:szCs w:val="20"/>
        </w:rPr>
        <w:t>.</w:t>
      </w:r>
      <w:r w:rsidRPr="00DF33EC">
        <w:rPr>
          <w:rFonts w:asciiTheme="minorHAnsi" w:hAnsiTheme="minorHAnsi"/>
          <w:sz w:val="20"/>
          <w:szCs w:val="20"/>
        </w:rPr>
        <w:t xml:space="preserve"> </w:t>
      </w:r>
    </w:p>
    <w:p w14:paraId="25B65CA5" w14:textId="192E109F" w:rsidR="0019527F" w:rsidRDefault="0019527F" w:rsidP="00494DCE">
      <w:pPr>
        <w:ind w:left="1080"/>
        <w:jc w:val="center"/>
        <w:rPr>
          <w:rFonts w:asciiTheme="minorHAnsi" w:hAnsiTheme="minorHAnsi"/>
          <w:szCs w:val="22"/>
        </w:rPr>
      </w:pPr>
      <w:r w:rsidRPr="0019527F">
        <w:rPr>
          <w:rFonts w:asciiTheme="minorHAnsi" w:hAnsiTheme="minorHAnsi"/>
          <w:noProof/>
          <w:szCs w:val="22"/>
        </w:rPr>
        <w:drawing>
          <wp:inline distT="0" distB="0" distL="0" distR="0" wp14:anchorId="0671AF1E" wp14:editId="358366AE">
            <wp:extent cx="3067478" cy="1333686"/>
            <wp:effectExtent l="19050" t="19050" r="19050" b="190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5"/>
                    <a:stretch>
                      <a:fillRect/>
                    </a:stretch>
                  </pic:blipFill>
                  <pic:spPr>
                    <a:xfrm>
                      <a:off x="0" y="0"/>
                      <a:ext cx="3067478" cy="1333686"/>
                    </a:xfrm>
                    <a:prstGeom prst="rect">
                      <a:avLst/>
                    </a:prstGeom>
                    <a:ln>
                      <a:solidFill>
                        <a:schemeClr val="accent1"/>
                      </a:solidFill>
                    </a:ln>
                  </pic:spPr>
                </pic:pic>
              </a:graphicData>
            </a:graphic>
          </wp:inline>
        </w:drawing>
      </w:r>
    </w:p>
    <w:p w14:paraId="1EB6BF2B" w14:textId="25965F41" w:rsidR="003812AB" w:rsidRPr="00394B02" w:rsidRDefault="0051297F" w:rsidP="004A1653">
      <w:pPr>
        <w:pStyle w:val="ListParagraph"/>
        <w:numPr>
          <w:ilvl w:val="0"/>
          <w:numId w:val="14"/>
        </w:numPr>
        <w:rPr>
          <w:rFonts w:asciiTheme="minorHAnsi" w:hAnsiTheme="minorHAnsi"/>
          <w:sz w:val="20"/>
          <w:szCs w:val="20"/>
        </w:rPr>
      </w:pPr>
      <w:r w:rsidRPr="00394B02">
        <w:rPr>
          <w:rFonts w:asciiTheme="minorHAnsi" w:hAnsiTheme="minorHAnsi"/>
          <w:sz w:val="20"/>
          <w:szCs w:val="20"/>
        </w:rPr>
        <w:t>It will take</w:t>
      </w:r>
      <w:r w:rsidRPr="3E94CF83">
        <w:rPr>
          <w:rFonts w:asciiTheme="minorHAnsi" w:hAnsiTheme="minorHAnsi"/>
          <w:sz w:val="20"/>
          <w:szCs w:val="20"/>
        </w:rPr>
        <w:t xml:space="preserve"> </w:t>
      </w:r>
      <w:r w:rsidR="1574B94C" w:rsidRPr="3E94CF83">
        <w:rPr>
          <w:rFonts w:asciiTheme="minorHAnsi" w:hAnsiTheme="minorHAnsi"/>
          <w:sz w:val="20"/>
          <w:szCs w:val="20"/>
        </w:rPr>
        <w:t>a</w:t>
      </w:r>
      <w:r w:rsidRPr="00394B02">
        <w:rPr>
          <w:rFonts w:asciiTheme="minorHAnsi" w:hAnsiTheme="minorHAnsi"/>
          <w:sz w:val="20"/>
          <w:szCs w:val="20"/>
        </w:rPr>
        <w:t xml:space="preserve"> few minutes </w:t>
      </w:r>
      <w:r w:rsidR="00462220" w:rsidRPr="00394B02">
        <w:rPr>
          <w:rFonts w:asciiTheme="minorHAnsi" w:hAnsiTheme="minorHAnsi"/>
          <w:sz w:val="20"/>
          <w:szCs w:val="20"/>
        </w:rPr>
        <w:t xml:space="preserve">to prepare the instance and get prepared, you can monitor the </w:t>
      </w:r>
      <w:r w:rsidR="005E0DDE" w:rsidRPr="00394B02">
        <w:rPr>
          <w:rFonts w:asciiTheme="minorHAnsi" w:hAnsiTheme="minorHAnsi"/>
          <w:sz w:val="20"/>
          <w:szCs w:val="20"/>
        </w:rPr>
        <w:t>status</w:t>
      </w:r>
      <w:r w:rsidR="00462220" w:rsidRPr="00394B02">
        <w:rPr>
          <w:rFonts w:asciiTheme="minorHAnsi" w:hAnsiTheme="minorHAnsi"/>
          <w:sz w:val="20"/>
          <w:szCs w:val="20"/>
        </w:rPr>
        <w:t xml:space="preserve"> by looking at the </w:t>
      </w:r>
      <w:r w:rsidR="00287347" w:rsidRPr="00287347">
        <w:rPr>
          <w:rFonts w:asciiTheme="minorHAnsi" w:hAnsiTheme="minorHAnsi"/>
          <w:b/>
          <w:bCs/>
          <w:sz w:val="20"/>
          <w:szCs w:val="20"/>
        </w:rPr>
        <w:t>S</w:t>
      </w:r>
      <w:r w:rsidR="00462220" w:rsidRPr="00287347">
        <w:rPr>
          <w:rFonts w:asciiTheme="minorHAnsi" w:hAnsiTheme="minorHAnsi"/>
          <w:b/>
          <w:bCs/>
          <w:sz w:val="20"/>
          <w:szCs w:val="20"/>
        </w:rPr>
        <w:t>tate</w:t>
      </w:r>
      <w:r w:rsidR="00462220" w:rsidRPr="00394B02">
        <w:rPr>
          <w:rFonts w:asciiTheme="minorHAnsi" w:hAnsiTheme="minorHAnsi"/>
          <w:sz w:val="20"/>
          <w:szCs w:val="20"/>
        </w:rPr>
        <w:t xml:space="preserve"> </w:t>
      </w:r>
      <w:r w:rsidR="005E0DDE" w:rsidRPr="00394B02">
        <w:rPr>
          <w:rFonts w:asciiTheme="minorHAnsi" w:hAnsiTheme="minorHAnsi"/>
          <w:sz w:val="20"/>
          <w:szCs w:val="20"/>
        </w:rPr>
        <w:t>column</w:t>
      </w:r>
      <w:r w:rsidR="00462220" w:rsidRPr="00394B02">
        <w:rPr>
          <w:rFonts w:asciiTheme="minorHAnsi" w:hAnsiTheme="minorHAnsi"/>
          <w:sz w:val="20"/>
          <w:szCs w:val="20"/>
        </w:rPr>
        <w:t xml:space="preserve"> </w:t>
      </w:r>
      <w:r w:rsidR="005E0DDE" w:rsidRPr="00394B02">
        <w:rPr>
          <w:rFonts w:asciiTheme="minorHAnsi" w:hAnsiTheme="minorHAnsi"/>
          <w:sz w:val="20"/>
          <w:szCs w:val="20"/>
        </w:rPr>
        <w:t xml:space="preserve">– the state will change to </w:t>
      </w:r>
      <w:r w:rsidR="005E0DDE" w:rsidRPr="00287347">
        <w:rPr>
          <w:rFonts w:asciiTheme="minorHAnsi" w:hAnsiTheme="minorHAnsi"/>
          <w:b/>
          <w:bCs/>
          <w:sz w:val="20"/>
          <w:szCs w:val="20"/>
        </w:rPr>
        <w:t>Ready</w:t>
      </w:r>
      <w:r w:rsidR="005E0DDE" w:rsidRPr="00394B02">
        <w:rPr>
          <w:rFonts w:asciiTheme="minorHAnsi" w:hAnsiTheme="minorHAnsi"/>
          <w:sz w:val="20"/>
          <w:szCs w:val="20"/>
        </w:rPr>
        <w:t xml:space="preserve"> once the provisioning is </w:t>
      </w:r>
      <w:r w:rsidR="00FD28E3" w:rsidRPr="00394B02">
        <w:rPr>
          <w:rFonts w:asciiTheme="minorHAnsi" w:hAnsiTheme="minorHAnsi"/>
          <w:sz w:val="20"/>
          <w:szCs w:val="20"/>
        </w:rPr>
        <w:t>complete.</w:t>
      </w:r>
    </w:p>
    <w:p w14:paraId="2A8775AC" w14:textId="709ECF5B" w:rsidR="00912DE4" w:rsidRPr="0051297F" w:rsidRDefault="00912DE4" w:rsidP="00912DE4">
      <w:pPr>
        <w:pStyle w:val="ListParagraph"/>
        <w:numPr>
          <w:ilvl w:val="0"/>
          <w:numId w:val="0"/>
        </w:numPr>
        <w:ind w:left="720"/>
        <w:jc w:val="center"/>
        <w:rPr>
          <w:rFonts w:asciiTheme="minorHAnsi" w:hAnsiTheme="minorHAnsi"/>
          <w:szCs w:val="22"/>
        </w:rPr>
      </w:pPr>
      <w:r w:rsidRPr="00912DE4">
        <w:rPr>
          <w:rFonts w:asciiTheme="minorHAnsi" w:hAnsiTheme="minorHAnsi"/>
          <w:noProof/>
          <w:szCs w:val="22"/>
        </w:rPr>
        <w:drawing>
          <wp:inline distT="0" distB="0" distL="0" distR="0" wp14:anchorId="1785D36B" wp14:editId="05601D9C">
            <wp:extent cx="4324973" cy="1388176"/>
            <wp:effectExtent l="19050" t="19050" r="19050" b="215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6"/>
                    <a:stretch>
                      <a:fillRect/>
                    </a:stretch>
                  </pic:blipFill>
                  <pic:spPr>
                    <a:xfrm>
                      <a:off x="0" y="0"/>
                      <a:ext cx="4372167" cy="1403324"/>
                    </a:xfrm>
                    <a:prstGeom prst="rect">
                      <a:avLst/>
                    </a:prstGeom>
                    <a:ln>
                      <a:solidFill>
                        <a:schemeClr val="accent1"/>
                      </a:solidFill>
                    </a:ln>
                  </pic:spPr>
                </pic:pic>
              </a:graphicData>
            </a:graphic>
          </wp:inline>
        </w:drawing>
      </w:r>
    </w:p>
    <w:p w14:paraId="6CAF4EB3" w14:textId="4E60BE22" w:rsidR="00B242C2" w:rsidRDefault="00FD28E3" w:rsidP="00B242C2">
      <w:pPr>
        <w:ind w:left="360"/>
        <w:rPr>
          <w:rFonts w:asciiTheme="minorHAnsi" w:hAnsiTheme="minorHAnsi"/>
        </w:rPr>
      </w:pPr>
      <w:r w:rsidRPr="3E94CF83">
        <w:rPr>
          <w:rFonts w:asciiTheme="minorHAnsi" w:hAnsiTheme="minorHAnsi"/>
        </w:rPr>
        <w:t>Repeat the</w:t>
      </w:r>
      <w:r w:rsidR="00287347">
        <w:rPr>
          <w:rFonts w:asciiTheme="minorHAnsi" w:hAnsiTheme="minorHAnsi"/>
        </w:rPr>
        <w:t>se</w:t>
      </w:r>
      <w:r w:rsidRPr="3E94CF83">
        <w:rPr>
          <w:rFonts w:asciiTheme="minorHAnsi" w:hAnsiTheme="minorHAnsi"/>
        </w:rPr>
        <w:t xml:space="preserve"> steps to create </w:t>
      </w:r>
      <w:r w:rsidR="676EA1BB" w:rsidRPr="3E94CF83">
        <w:rPr>
          <w:rFonts w:asciiTheme="minorHAnsi" w:hAnsiTheme="minorHAnsi"/>
        </w:rPr>
        <w:t>T</w:t>
      </w:r>
      <w:r w:rsidRPr="3E94CF83">
        <w:rPr>
          <w:rFonts w:asciiTheme="minorHAnsi" w:hAnsiTheme="minorHAnsi"/>
        </w:rPr>
        <w:t>est</w:t>
      </w:r>
      <w:r w:rsidR="6DA46F60" w:rsidRPr="3E94CF83">
        <w:rPr>
          <w:rFonts w:asciiTheme="minorHAnsi" w:hAnsiTheme="minorHAnsi"/>
        </w:rPr>
        <w:t>/UAT</w:t>
      </w:r>
      <w:r w:rsidRPr="3E94CF83">
        <w:rPr>
          <w:rFonts w:asciiTheme="minorHAnsi" w:hAnsiTheme="minorHAnsi"/>
        </w:rPr>
        <w:t xml:space="preserve"> and production environments. </w:t>
      </w:r>
    </w:p>
    <w:p w14:paraId="38C9D28C" w14:textId="4AE21BBA" w:rsidR="00FD28E3" w:rsidRDefault="00FD28E3" w:rsidP="00B242C2">
      <w:pPr>
        <w:ind w:left="360"/>
        <w:rPr>
          <w:rFonts w:asciiTheme="minorHAnsi" w:hAnsiTheme="minorHAnsi"/>
          <w:szCs w:val="22"/>
        </w:rPr>
      </w:pPr>
      <w:r w:rsidRPr="00287347">
        <w:rPr>
          <w:rFonts w:asciiTheme="minorHAnsi" w:hAnsiTheme="minorHAnsi"/>
          <w:b/>
          <w:bCs/>
          <w:szCs w:val="22"/>
        </w:rPr>
        <w:t>Important:</w:t>
      </w:r>
      <w:r>
        <w:rPr>
          <w:rFonts w:asciiTheme="minorHAnsi" w:hAnsiTheme="minorHAnsi"/>
          <w:szCs w:val="22"/>
        </w:rPr>
        <w:t xml:space="preserve"> </w:t>
      </w:r>
      <w:r w:rsidR="00287347">
        <w:rPr>
          <w:rFonts w:asciiTheme="minorHAnsi" w:hAnsiTheme="minorHAnsi"/>
          <w:szCs w:val="22"/>
        </w:rPr>
        <w:t xml:space="preserve">Please ensure that the </w:t>
      </w:r>
      <w:r w:rsidR="003A4D9F">
        <w:rPr>
          <w:rFonts w:asciiTheme="minorHAnsi" w:hAnsiTheme="minorHAnsi"/>
          <w:szCs w:val="22"/>
        </w:rPr>
        <w:t xml:space="preserve">environment </w:t>
      </w:r>
      <w:r w:rsidR="00287347" w:rsidRPr="00287347">
        <w:rPr>
          <w:rFonts w:asciiTheme="minorHAnsi" w:hAnsiTheme="minorHAnsi"/>
          <w:b/>
          <w:bCs/>
          <w:szCs w:val="22"/>
        </w:rPr>
        <w:t>T</w:t>
      </w:r>
      <w:r w:rsidR="003A4D9F" w:rsidRPr="00287347">
        <w:rPr>
          <w:rFonts w:asciiTheme="minorHAnsi" w:hAnsiTheme="minorHAnsi"/>
          <w:b/>
          <w:bCs/>
          <w:szCs w:val="22"/>
        </w:rPr>
        <w:t>ype</w:t>
      </w:r>
      <w:r w:rsidR="003A4D9F">
        <w:rPr>
          <w:rFonts w:asciiTheme="minorHAnsi" w:hAnsiTheme="minorHAnsi"/>
          <w:szCs w:val="22"/>
        </w:rPr>
        <w:t xml:space="preserve"> </w:t>
      </w:r>
      <w:r w:rsidR="00287347">
        <w:rPr>
          <w:rFonts w:asciiTheme="minorHAnsi" w:hAnsiTheme="minorHAnsi"/>
          <w:szCs w:val="22"/>
        </w:rPr>
        <w:t xml:space="preserve">for your production environment is set to </w:t>
      </w:r>
      <w:r w:rsidR="00287347" w:rsidRPr="00287347">
        <w:rPr>
          <w:rFonts w:asciiTheme="minorHAnsi" w:hAnsiTheme="minorHAnsi"/>
          <w:b/>
          <w:bCs/>
          <w:szCs w:val="22"/>
        </w:rPr>
        <w:t>P</w:t>
      </w:r>
      <w:r w:rsidR="003A4D9F" w:rsidRPr="00287347">
        <w:rPr>
          <w:rFonts w:asciiTheme="minorHAnsi" w:hAnsiTheme="minorHAnsi"/>
          <w:b/>
          <w:bCs/>
          <w:szCs w:val="22"/>
        </w:rPr>
        <w:t>roduction</w:t>
      </w:r>
      <w:r w:rsidR="003A4D9F">
        <w:rPr>
          <w:rFonts w:asciiTheme="minorHAnsi" w:hAnsiTheme="minorHAnsi"/>
          <w:szCs w:val="22"/>
        </w:rPr>
        <w:t xml:space="preserve"> </w:t>
      </w:r>
    </w:p>
    <w:p w14:paraId="42FA0F20" w14:textId="03F3C21C" w:rsidR="003A4D9F" w:rsidRPr="00B242C2" w:rsidRDefault="003A4D9F" w:rsidP="00B242C2">
      <w:pPr>
        <w:ind w:left="360"/>
        <w:rPr>
          <w:rFonts w:asciiTheme="minorHAnsi" w:hAnsiTheme="minorHAnsi"/>
        </w:rPr>
      </w:pPr>
      <w:r w:rsidRPr="00287347">
        <w:rPr>
          <w:rFonts w:asciiTheme="minorHAnsi" w:hAnsiTheme="minorHAnsi"/>
          <w:b/>
          <w:bCs/>
        </w:rPr>
        <w:t>Important:</w:t>
      </w:r>
      <w:r w:rsidRPr="3E94CF83">
        <w:rPr>
          <w:rFonts w:asciiTheme="minorHAnsi" w:hAnsiTheme="minorHAnsi"/>
        </w:rPr>
        <w:t xml:space="preserve"> </w:t>
      </w:r>
      <w:r w:rsidR="060630DA" w:rsidRPr="3E94CF83">
        <w:rPr>
          <w:rFonts w:asciiTheme="minorHAnsi" w:hAnsiTheme="minorHAnsi"/>
        </w:rPr>
        <w:t>Make</w:t>
      </w:r>
      <w:r w:rsidRPr="3E94CF83">
        <w:rPr>
          <w:rFonts w:asciiTheme="minorHAnsi" w:hAnsiTheme="minorHAnsi"/>
        </w:rPr>
        <w:t xml:space="preserve"> sure to attach </w:t>
      </w:r>
      <w:r w:rsidR="018BEE53" w:rsidRPr="3E94CF83">
        <w:rPr>
          <w:rFonts w:asciiTheme="minorHAnsi" w:hAnsiTheme="minorHAnsi"/>
        </w:rPr>
        <w:t>a</w:t>
      </w:r>
      <w:r w:rsidRPr="3E94CF83">
        <w:rPr>
          <w:rFonts w:asciiTheme="minorHAnsi" w:hAnsiTheme="minorHAnsi"/>
        </w:rPr>
        <w:t xml:space="preserve"> proper AAD security group to each environment. You should have one environment level security group per environment </w:t>
      </w:r>
      <w:r w:rsidR="00A8503B" w:rsidRPr="3E94CF83">
        <w:rPr>
          <w:rFonts w:asciiTheme="minorHAnsi" w:hAnsiTheme="minorHAnsi"/>
        </w:rPr>
        <w:t>created in AAD</w:t>
      </w:r>
      <w:r w:rsidR="39730812" w:rsidRPr="29BC12F2">
        <w:rPr>
          <w:rFonts w:asciiTheme="minorHAnsi" w:hAnsiTheme="minorHAnsi"/>
        </w:rPr>
        <w:t>.</w:t>
      </w:r>
    </w:p>
    <w:p w14:paraId="34EA8DE1" w14:textId="3749FEBB" w:rsidR="00F529B3" w:rsidRPr="00206159" w:rsidRDefault="00F529B3" w:rsidP="00F529B3">
      <w:pPr>
        <w:pStyle w:val="ListParagraph"/>
        <w:numPr>
          <w:ilvl w:val="0"/>
          <w:numId w:val="0"/>
        </w:numPr>
        <w:ind w:left="720"/>
        <w:jc w:val="center"/>
        <w:rPr>
          <w:rFonts w:asciiTheme="minorHAnsi" w:hAnsiTheme="minorHAnsi"/>
          <w:sz w:val="20"/>
          <w:szCs w:val="22"/>
        </w:rPr>
      </w:pPr>
    </w:p>
    <w:p w14:paraId="0C539703" w14:textId="0302FC79" w:rsidR="00354707" w:rsidRDefault="005B531E" w:rsidP="00354707">
      <w:pPr>
        <w:pStyle w:val="Heading2"/>
      </w:pPr>
      <w:bookmarkStart w:id="57" w:name="_Toc80893352"/>
      <w:bookmarkEnd w:id="55"/>
      <w:r>
        <w:t xml:space="preserve">3. </w:t>
      </w:r>
      <w:r w:rsidR="00354707">
        <w:t>Assig</w:t>
      </w:r>
      <w:r w:rsidR="00BF1573">
        <w:t>n</w:t>
      </w:r>
      <w:r w:rsidR="00574335">
        <w:t>ing</w:t>
      </w:r>
      <w:r w:rsidR="00354707">
        <w:t xml:space="preserve"> Licenses</w:t>
      </w:r>
      <w:bookmarkEnd w:id="57"/>
    </w:p>
    <w:p w14:paraId="42449278" w14:textId="77777777" w:rsidR="0082201D" w:rsidRDefault="0082201D" w:rsidP="0082201D">
      <w:pPr>
        <w:pStyle w:val="Heading3"/>
      </w:pPr>
      <w:bookmarkStart w:id="58" w:name="_Toc80893353"/>
      <w:r>
        <w:t>Power Apps</w:t>
      </w:r>
      <w:bookmarkEnd w:id="58"/>
      <w:r>
        <w:t xml:space="preserve"> </w:t>
      </w:r>
    </w:p>
    <w:p w14:paraId="3B41FC50" w14:textId="63BFAB36" w:rsidR="00354707" w:rsidRDefault="00E856EF" w:rsidP="00354707">
      <w:pPr>
        <w:pStyle w:val="BodyCopy"/>
      </w:pPr>
      <w:r>
        <w:lastRenderedPageBreak/>
        <w:t>License assignment depends</w:t>
      </w:r>
      <w:r w:rsidR="00354707">
        <w:t xml:space="preserve"> on the </w:t>
      </w:r>
      <w:r>
        <w:t xml:space="preserve">Power </w:t>
      </w:r>
      <w:r w:rsidR="00287347">
        <w:t>A</w:t>
      </w:r>
      <w:r>
        <w:t>pps license types</w:t>
      </w:r>
      <w:r w:rsidR="009E0CB3">
        <w:t xml:space="preserve"> in your tenant</w:t>
      </w:r>
      <w:r>
        <w:t>:</w:t>
      </w:r>
    </w:p>
    <w:p w14:paraId="207BB978" w14:textId="77777777" w:rsidR="0081366D" w:rsidRDefault="00E856EF" w:rsidP="004A1653">
      <w:pPr>
        <w:pStyle w:val="BodyCopy"/>
        <w:numPr>
          <w:ilvl w:val="0"/>
          <w:numId w:val="20"/>
        </w:numPr>
      </w:pPr>
      <w:r>
        <w:t xml:space="preserve">Power Apps </w:t>
      </w:r>
      <w:r w:rsidR="00DB49CA">
        <w:t>P</w:t>
      </w:r>
      <w:r>
        <w:t xml:space="preserve">er </w:t>
      </w:r>
      <w:r w:rsidR="00DB49CA">
        <w:t>U</w:t>
      </w:r>
      <w:r>
        <w:t xml:space="preserve">ser </w:t>
      </w:r>
      <w:r w:rsidR="00DB49CA">
        <w:t>P</w:t>
      </w:r>
      <w:r>
        <w:t>lan</w:t>
      </w:r>
      <w:r w:rsidR="005C7241">
        <w:t xml:space="preserve">: </w:t>
      </w:r>
    </w:p>
    <w:p w14:paraId="58C8FE77" w14:textId="339E8AC4" w:rsidR="00140DAA" w:rsidRDefault="0081366D" w:rsidP="0081366D">
      <w:pPr>
        <w:pStyle w:val="BodyCopy"/>
        <w:ind w:left="720"/>
      </w:pPr>
      <w:r>
        <w:t xml:space="preserve">With Per user plan, there are two methods to assign licenses: </w:t>
      </w:r>
      <w:r w:rsidR="005C7241">
        <w:t xml:space="preserve"> </w:t>
      </w:r>
    </w:p>
    <w:p w14:paraId="495D5823" w14:textId="611CAD8C" w:rsidR="00E856EF" w:rsidRDefault="00140DAA" w:rsidP="004A1653">
      <w:pPr>
        <w:pStyle w:val="BodyCopy"/>
        <w:numPr>
          <w:ilvl w:val="1"/>
          <w:numId w:val="20"/>
        </w:numPr>
      </w:pPr>
      <w:r>
        <w:t>T</w:t>
      </w:r>
      <w:r w:rsidR="00E856EF">
        <w:t xml:space="preserve">he license can be assigned from </w:t>
      </w:r>
      <w:r>
        <w:t xml:space="preserve">Microsoft 365 Admin center. Either a global admin or </w:t>
      </w:r>
      <w:r w:rsidR="6D290B3D">
        <w:t xml:space="preserve">a </w:t>
      </w:r>
      <w:r>
        <w:t xml:space="preserve">billing admin can assign these licenses </w:t>
      </w:r>
      <w:r w:rsidR="005B531E">
        <w:t xml:space="preserve">to </w:t>
      </w:r>
      <w:r w:rsidR="74ABD0D4">
        <w:t>the users</w:t>
      </w:r>
      <w:r w:rsidR="005B531E">
        <w:t xml:space="preserve"> of the application</w:t>
      </w:r>
      <w:r w:rsidR="0C7F00FD">
        <w:t>.</w:t>
      </w:r>
      <w:r w:rsidR="005B531E">
        <w:t xml:space="preserve"> </w:t>
      </w:r>
    </w:p>
    <w:p w14:paraId="7B5343CD" w14:textId="0E781748" w:rsidR="005B531E" w:rsidRDefault="00BB1413" w:rsidP="004A1653">
      <w:pPr>
        <w:pStyle w:val="BodyCopy"/>
        <w:numPr>
          <w:ilvl w:val="1"/>
          <w:numId w:val="20"/>
        </w:numPr>
      </w:pPr>
      <w:r>
        <w:t xml:space="preserve">As </w:t>
      </w:r>
      <w:r w:rsidR="009A4C30">
        <w:t xml:space="preserve">described </w:t>
      </w:r>
      <w:r w:rsidR="729C39E1">
        <w:t>in</w:t>
      </w:r>
      <w:r w:rsidR="009A4C30">
        <w:t xml:space="preserve"> section 1.4 (AAD security group setup), per user plan licenses can be assigned to the AAD group </w:t>
      </w:r>
      <w:r w:rsidR="47F76E60">
        <w:t>at</w:t>
      </w:r>
      <w:r w:rsidR="009A4C30">
        <w:t xml:space="preserve"> the environment level</w:t>
      </w:r>
      <w:r w:rsidR="00D47E84">
        <w:t>. This is possibly a preferred option to manage licenses.</w:t>
      </w:r>
    </w:p>
    <w:p w14:paraId="27A0915D" w14:textId="5F1DE545" w:rsidR="00DB49CA" w:rsidRDefault="00DB49CA" w:rsidP="00DB49CA">
      <w:pPr>
        <w:pStyle w:val="BodyCopy"/>
        <w:ind w:left="1440"/>
      </w:pPr>
      <w:r>
        <w:t xml:space="preserve">Note: </w:t>
      </w:r>
      <w:r w:rsidR="1FA7ADD1">
        <w:t>Make</w:t>
      </w:r>
      <w:r>
        <w:t xml:space="preserve"> sure the service user has </w:t>
      </w:r>
      <w:r w:rsidR="332B69E3">
        <w:t>a</w:t>
      </w:r>
      <w:r>
        <w:t xml:space="preserve"> per user plan license assigned </w:t>
      </w:r>
    </w:p>
    <w:p w14:paraId="75C897C4" w14:textId="3EED9859" w:rsidR="00DB49CA" w:rsidRPr="00053353" w:rsidRDefault="00DB49CA" w:rsidP="004A1653">
      <w:pPr>
        <w:pStyle w:val="BodyCopy"/>
        <w:numPr>
          <w:ilvl w:val="0"/>
          <w:numId w:val="20"/>
        </w:numPr>
        <w:rPr>
          <w:rStyle w:val="Hyperlink"/>
          <w:color w:val="000000" w:themeColor="text1"/>
          <w:u w:val="none"/>
        </w:rPr>
      </w:pPr>
      <w:r>
        <w:t>Power Apps Per App Plan</w:t>
      </w:r>
      <w:r w:rsidR="002442AB">
        <w:t xml:space="preserve">: </w:t>
      </w:r>
      <w:r w:rsidR="009362AE">
        <w:t>T</w:t>
      </w:r>
      <w:r w:rsidR="002442AB">
        <w:t xml:space="preserve">his license is assigned </w:t>
      </w:r>
      <w:r w:rsidR="0CF47EF6">
        <w:t>i</w:t>
      </w:r>
      <w:r w:rsidR="002442AB">
        <w:t xml:space="preserve">n the Power Platform admin </w:t>
      </w:r>
      <w:proofErr w:type="gramStart"/>
      <w:r w:rsidR="002442AB">
        <w:t>center</w:t>
      </w:r>
      <w:proofErr w:type="gramEnd"/>
      <w:r w:rsidR="009362AE">
        <w:t xml:space="preserve"> and it is not required to </w:t>
      </w:r>
      <w:r w:rsidR="00212925">
        <w:t xml:space="preserve">be </w:t>
      </w:r>
      <w:r w:rsidR="00FA055A">
        <w:t>assign</w:t>
      </w:r>
      <w:r w:rsidR="00212925">
        <w:t>ed to</w:t>
      </w:r>
      <w:r w:rsidR="009362AE">
        <w:t xml:space="preserve"> uses</w:t>
      </w:r>
      <w:r w:rsidR="00212925">
        <w:t xml:space="preserve"> directly</w:t>
      </w:r>
      <w:r w:rsidR="00FA055A">
        <w:t>.</w:t>
      </w:r>
      <w:r w:rsidR="00212925">
        <w:t xml:space="preserve"> T</w:t>
      </w:r>
      <w:r w:rsidR="00FA055A">
        <w:t>he per apps license</w:t>
      </w:r>
      <w:r w:rsidR="00212925">
        <w:t>s</w:t>
      </w:r>
      <w:r w:rsidR="00FA055A">
        <w:t xml:space="preserve"> will be consumed upon sharing the app to AAD group or users</w:t>
      </w:r>
      <w:r w:rsidR="00F64FD6">
        <w:t xml:space="preserve">. Follow this documentation to assign per app </w:t>
      </w:r>
      <w:r w:rsidR="000C067B">
        <w:t>licenses:</w:t>
      </w:r>
      <w:r w:rsidR="00F64FD6">
        <w:t xml:space="preserve"> </w:t>
      </w:r>
      <w:hyperlink r:id="rId47">
        <w:r w:rsidR="00F64FD6" w:rsidRPr="3E94CF83">
          <w:rPr>
            <w:rStyle w:val="Hyperlink"/>
          </w:rPr>
          <w:t>About Power Apps per app plans - Power Platform | Microsoft Docs</w:t>
        </w:r>
      </w:hyperlink>
    </w:p>
    <w:p w14:paraId="25BD627A" w14:textId="77777777" w:rsidR="00053353" w:rsidRDefault="00053353" w:rsidP="00053353">
      <w:pPr>
        <w:pStyle w:val="BodyCopy"/>
        <w:ind w:left="720"/>
      </w:pPr>
    </w:p>
    <w:p w14:paraId="7CF57E2B" w14:textId="6C2F1827" w:rsidR="0082201D" w:rsidRDefault="0082201D" w:rsidP="0082201D">
      <w:pPr>
        <w:pStyle w:val="Heading3"/>
      </w:pPr>
      <w:bookmarkStart w:id="59" w:name="_Toc80893354"/>
      <w:r>
        <w:t>Power Automate</w:t>
      </w:r>
      <w:bookmarkEnd w:id="59"/>
    </w:p>
    <w:p w14:paraId="5C719A17" w14:textId="1C788A74" w:rsidR="009E0CB3" w:rsidRPr="009E0CB3" w:rsidRDefault="000C067B" w:rsidP="009E0CB3">
      <w:pPr>
        <w:pStyle w:val="BodyCopy"/>
      </w:pPr>
      <w:r>
        <w:t>Like</w:t>
      </w:r>
      <w:r w:rsidR="009E0CB3">
        <w:t xml:space="preserve"> power apps, Power Automate </w:t>
      </w:r>
      <w:r w:rsidR="00BA5689">
        <w:t>license</w:t>
      </w:r>
      <w:r w:rsidR="009E0CB3">
        <w:t xml:space="preserve"> assignment depends on the </w:t>
      </w:r>
      <w:r w:rsidR="00BA5689">
        <w:t>type of licenses being purchased in your tenant</w:t>
      </w:r>
      <w:r w:rsidR="00634072">
        <w:t>:</w:t>
      </w:r>
    </w:p>
    <w:p w14:paraId="034C4ACB" w14:textId="77777777" w:rsidR="00903B94" w:rsidRDefault="001155D9" w:rsidP="004A1653">
      <w:pPr>
        <w:pStyle w:val="BodyCopy"/>
        <w:numPr>
          <w:ilvl w:val="0"/>
          <w:numId w:val="21"/>
        </w:numPr>
      </w:pPr>
      <w:r>
        <w:t xml:space="preserve">Power Automate Per User Plan: </w:t>
      </w:r>
      <w:r w:rsidR="00D17253">
        <w:t>Power Automate Per User plan is assigned to the service users</w:t>
      </w:r>
      <w:r w:rsidR="0082201D">
        <w:t xml:space="preserve"> in the Microsoft 365 admin center</w:t>
      </w:r>
      <w:r w:rsidR="00D17253">
        <w:t>.</w:t>
      </w:r>
    </w:p>
    <w:p w14:paraId="6046A5A4" w14:textId="7FE41825" w:rsidR="009F3A1B" w:rsidRDefault="00CA63DE" w:rsidP="004A1653">
      <w:pPr>
        <w:pStyle w:val="BodyCopy"/>
        <w:numPr>
          <w:ilvl w:val="0"/>
          <w:numId w:val="21"/>
        </w:numPr>
        <w:rPr>
          <w:rStyle w:val="Hyperlink"/>
        </w:rPr>
      </w:pPr>
      <w:r>
        <w:t xml:space="preserve">Power Automate Per Flow Plan: </w:t>
      </w:r>
      <w:r w:rsidR="00903B94">
        <w:t>I</w:t>
      </w:r>
      <w:r w:rsidR="009336B1">
        <w:t xml:space="preserve">f you have other Power Automate Plan such as Power Automate Per Flow Plan, you can </w:t>
      </w:r>
      <w:r w:rsidR="00AB258C">
        <w:t>assign them</w:t>
      </w:r>
      <w:r w:rsidR="00D7522A">
        <w:t xml:space="preserve"> to the environment and </w:t>
      </w:r>
      <w:r w:rsidR="00AB258C">
        <w:t xml:space="preserve">each flow once the solution is deployed </w:t>
      </w:r>
      <w:r w:rsidR="009F3A1B">
        <w:t>in the next section</w:t>
      </w:r>
      <w:proofErr w:type="gramStart"/>
      <w:r w:rsidR="001155D9">
        <w:t xml:space="preserve">. </w:t>
      </w:r>
      <w:r w:rsidR="00D7522A">
        <w:t xml:space="preserve"> </w:t>
      </w:r>
      <w:proofErr w:type="gramEnd"/>
      <w:r w:rsidR="001155D9">
        <w:t>Follow these steps</w:t>
      </w:r>
      <w:r w:rsidR="00D7522A">
        <w:t xml:space="preserve"> to assign per flow </w:t>
      </w:r>
      <w:r w:rsidR="551B4813">
        <w:t xml:space="preserve">plan. </w:t>
      </w:r>
      <w:hyperlink r:id="rId48" w:anchor="allocating-the-per-flow-plan-in-the-admin-center">
        <w:r w:rsidR="0008624B" w:rsidRPr="3E94CF83">
          <w:rPr>
            <w:rStyle w:val="Hyperlink"/>
          </w:rPr>
          <w:t>New licensing options for Power Automate standalone paid plans - Power Platform Release Plan | Microsoft Docs</w:t>
        </w:r>
      </w:hyperlink>
    </w:p>
    <w:p w14:paraId="7B9460A8" w14:textId="7A6DC5B5" w:rsidR="00D17253" w:rsidRPr="00354707" w:rsidRDefault="00D17253" w:rsidP="00D17253">
      <w:pPr>
        <w:pStyle w:val="BodyCopy"/>
      </w:pPr>
      <w:r>
        <w:t xml:space="preserve"> </w:t>
      </w:r>
    </w:p>
    <w:p w14:paraId="1674624E" w14:textId="47CF1000" w:rsidR="000300E9" w:rsidRDefault="004D6A97" w:rsidP="009A468A">
      <w:pPr>
        <w:pStyle w:val="Heading2"/>
      </w:pPr>
      <w:bookmarkStart w:id="60" w:name="_Toc80893355"/>
      <w:r>
        <w:t>3.</w:t>
      </w:r>
      <w:r w:rsidR="00B835B8">
        <w:t xml:space="preserve"> </w:t>
      </w:r>
      <w:r w:rsidR="00065155">
        <w:t xml:space="preserve">Solution </w:t>
      </w:r>
      <w:r w:rsidR="00E2584A">
        <w:t>Deployment</w:t>
      </w:r>
      <w:r w:rsidR="000A1BE0">
        <w:t xml:space="preserve"> </w:t>
      </w:r>
      <w:r w:rsidR="49E2C3A9">
        <w:t>i</w:t>
      </w:r>
      <w:r w:rsidR="00A82A85">
        <w:t xml:space="preserve">n </w:t>
      </w:r>
      <w:r w:rsidR="1FFE39CD">
        <w:t xml:space="preserve">the </w:t>
      </w:r>
      <w:r w:rsidR="000A1BE0">
        <w:t>Development</w:t>
      </w:r>
      <w:r w:rsidR="00E2584A">
        <w:t xml:space="preserve"> </w:t>
      </w:r>
      <w:r w:rsidR="00E44ED2">
        <w:t>Environment</w:t>
      </w:r>
      <w:bookmarkEnd w:id="60"/>
    </w:p>
    <w:p w14:paraId="6C134162" w14:textId="67F05B2D" w:rsidR="00D016BB" w:rsidRDefault="007B4A66" w:rsidP="00065155">
      <w:pPr>
        <w:pStyle w:val="BodyCopy"/>
      </w:pPr>
      <w:r>
        <w:t xml:space="preserve">Once </w:t>
      </w:r>
      <w:r w:rsidR="6D04B6CE">
        <w:t>the environment</w:t>
      </w:r>
      <w:r w:rsidR="00C054DC">
        <w:t xml:space="preserve"> </w:t>
      </w:r>
      <w:r w:rsidR="28D04969">
        <w:t xml:space="preserve">is </w:t>
      </w:r>
      <w:r w:rsidR="00C054DC">
        <w:t>created</w:t>
      </w:r>
      <w:r>
        <w:t xml:space="preserve">, the next step is to </w:t>
      </w:r>
      <w:r w:rsidR="00D016BB">
        <w:t xml:space="preserve">import solutions into </w:t>
      </w:r>
      <w:r w:rsidR="004257FD">
        <w:t xml:space="preserve">the </w:t>
      </w:r>
      <w:r w:rsidR="00D016BB">
        <w:t xml:space="preserve">development environment. </w:t>
      </w:r>
    </w:p>
    <w:p w14:paraId="2852A84A" w14:textId="4CB8DC49" w:rsidR="00D016BB" w:rsidRDefault="00D016BB" w:rsidP="00065155">
      <w:pPr>
        <w:pStyle w:val="BodyCopy"/>
      </w:pPr>
      <w:r>
        <w:t xml:space="preserve">The typical deployment process of solutions is as </w:t>
      </w:r>
      <w:r w:rsidR="7A430776">
        <w:t>follows</w:t>
      </w:r>
      <w:r>
        <w:t>:</w:t>
      </w:r>
    </w:p>
    <w:p w14:paraId="2A041617" w14:textId="0174580F" w:rsidR="00D016BB" w:rsidRDefault="00D016BB" w:rsidP="004A1653">
      <w:pPr>
        <w:pStyle w:val="BodyCopy"/>
        <w:numPr>
          <w:ilvl w:val="0"/>
          <w:numId w:val="18"/>
        </w:numPr>
      </w:pPr>
      <w:r>
        <w:t xml:space="preserve">Deploy solutions in </w:t>
      </w:r>
      <w:r w:rsidR="005730CA">
        <w:t>the</w:t>
      </w:r>
      <w:r>
        <w:t xml:space="preserve"> Power Platform development environment. </w:t>
      </w:r>
    </w:p>
    <w:p w14:paraId="66B92F13" w14:textId="40C540B0" w:rsidR="00D016BB" w:rsidRDefault="00D016BB" w:rsidP="004A1653">
      <w:pPr>
        <w:pStyle w:val="BodyCopy"/>
        <w:numPr>
          <w:ilvl w:val="0"/>
          <w:numId w:val="18"/>
        </w:numPr>
      </w:pPr>
      <w:r>
        <w:t>Export the solution</w:t>
      </w:r>
      <w:r w:rsidR="008426D8">
        <w:t xml:space="preserve"> (as managed)</w:t>
      </w:r>
      <w:r>
        <w:t xml:space="preserve"> from </w:t>
      </w:r>
      <w:r w:rsidR="7A6CF917">
        <w:t xml:space="preserve">the </w:t>
      </w:r>
      <w:r>
        <w:t xml:space="preserve">development </w:t>
      </w:r>
      <w:r w:rsidR="008426D8">
        <w:t xml:space="preserve">environment </w:t>
      </w:r>
      <w:r>
        <w:t xml:space="preserve">and </w:t>
      </w:r>
      <w:r w:rsidR="008426D8">
        <w:t>import into Test/UAT environment</w:t>
      </w:r>
      <w:r w:rsidR="004D5633">
        <w:t>s (or any other non-production environment that you might have)</w:t>
      </w:r>
      <w:r w:rsidR="008426D8">
        <w:t xml:space="preserve"> </w:t>
      </w:r>
    </w:p>
    <w:p w14:paraId="4D30694B" w14:textId="52993DE2" w:rsidR="008426D8" w:rsidRDefault="008426D8" w:rsidP="004A1653">
      <w:pPr>
        <w:pStyle w:val="BodyCopy"/>
        <w:numPr>
          <w:ilvl w:val="0"/>
          <w:numId w:val="18"/>
        </w:numPr>
      </w:pPr>
      <w:r>
        <w:t xml:space="preserve">Once ready import the exported solution from step 2 into production </w:t>
      </w:r>
    </w:p>
    <w:p w14:paraId="6D264C77" w14:textId="683BB63C" w:rsidR="001B0E92" w:rsidRDefault="00CB4221" w:rsidP="001B0E92">
      <w:pPr>
        <w:pStyle w:val="BodyCopy"/>
      </w:pPr>
      <w:r>
        <w:t xml:space="preserve">Important </w:t>
      </w:r>
      <w:r w:rsidR="001B0E92">
        <w:t xml:space="preserve">Note: Manually </w:t>
      </w:r>
      <w:r w:rsidR="342934C0">
        <w:t>backup</w:t>
      </w:r>
      <w:r w:rsidR="001B0E92">
        <w:t xml:space="preserve"> </w:t>
      </w:r>
      <w:r>
        <w:t>each</w:t>
      </w:r>
      <w:r w:rsidR="001B0E92">
        <w:t xml:space="preserve"> environment in </w:t>
      </w:r>
      <w:r w:rsidR="78B32944">
        <w:t xml:space="preserve">the </w:t>
      </w:r>
      <w:r w:rsidR="001B0E92">
        <w:t>Power Platform admin center</w:t>
      </w:r>
      <w:r>
        <w:t xml:space="preserve"> before releasing any new solution file into that environment</w:t>
      </w:r>
      <w:r w:rsidR="001B0E92">
        <w:t>:</w:t>
      </w:r>
      <w:r w:rsidR="001B0E92" w:rsidRPr="00982F7D">
        <w:t xml:space="preserve"> </w:t>
      </w:r>
      <w:hyperlink r:id="rId49" w:anchor="create-a-manual-backup">
        <w:proofErr w:type="spellStart"/>
        <w:r w:rsidR="001B0E92" w:rsidRPr="3E94CF83">
          <w:rPr>
            <w:rStyle w:val="Hyperlink"/>
          </w:rPr>
          <w:t>Back up</w:t>
        </w:r>
        <w:proofErr w:type="spellEnd"/>
        <w:r w:rsidR="001B0E92" w:rsidRPr="3E94CF83">
          <w:rPr>
            <w:rStyle w:val="Hyperlink"/>
          </w:rPr>
          <w:t xml:space="preserve"> and restore environments - Power Platform | Microsoft Docs</w:t>
        </w:r>
      </w:hyperlink>
    </w:p>
    <w:p w14:paraId="61B59D86" w14:textId="38C275FA" w:rsidR="00BB515A" w:rsidRDefault="00BB515A" w:rsidP="00BB515A">
      <w:pPr>
        <w:pStyle w:val="BodyCopy"/>
      </w:pPr>
      <w:r>
        <w:t xml:space="preserve">This section </w:t>
      </w:r>
      <w:r w:rsidR="00824EA4">
        <w:t>focusses</w:t>
      </w:r>
      <w:r>
        <w:t xml:space="preserve"> on the steps to initially setup the rapid screening solution on </w:t>
      </w:r>
      <w:r w:rsidR="00FE670B">
        <w:t>the</w:t>
      </w:r>
      <w:r>
        <w:t xml:space="preserve"> development </w:t>
      </w:r>
      <w:r w:rsidR="00824EA4">
        <w:t>environment.</w:t>
      </w:r>
      <w:r>
        <w:t xml:space="preserve"> </w:t>
      </w:r>
    </w:p>
    <w:p w14:paraId="150BE5E2" w14:textId="32ABFBA7" w:rsidR="00824EA4" w:rsidRDefault="00824EA4" w:rsidP="00BB515A">
      <w:pPr>
        <w:pStyle w:val="BodyCopy"/>
      </w:pPr>
      <w:r>
        <w:t xml:space="preserve">Follow below steps to deploy </w:t>
      </w:r>
      <w:r w:rsidR="004E058A">
        <w:t>the rapid screening solution on the</w:t>
      </w:r>
      <w:r>
        <w:t xml:space="preserve"> Power Platform Development environment: </w:t>
      </w:r>
    </w:p>
    <w:p w14:paraId="2C399D25" w14:textId="77777777" w:rsidR="00A4489B" w:rsidRDefault="000553D0" w:rsidP="00A4489B">
      <w:pPr>
        <w:spacing w:after="0"/>
        <w:rPr>
          <w:color w:val="auto"/>
          <w:kern w:val="0"/>
          <w:sz w:val="21"/>
          <w:szCs w:val="21"/>
        </w:rPr>
      </w:pPr>
      <w:r>
        <w:lastRenderedPageBreak/>
        <w:t xml:space="preserve">Download </w:t>
      </w:r>
      <w:r w:rsidR="00276B65">
        <w:t xml:space="preserve">ZIP </w:t>
      </w:r>
      <w:r>
        <w:t xml:space="preserve">the solution files from the </w:t>
      </w:r>
      <w:r w:rsidR="52FE710E">
        <w:t>GitHub.</w:t>
      </w:r>
      <w:r>
        <w:t xml:space="preserve"> </w:t>
      </w:r>
      <w:hyperlink r:id="rId50" w:tgtFrame="_blank" w:tooltip="https://github.com/microsoft/rtw-rapid-screening" w:history="1">
        <w:r w:rsidR="00A4489B">
          <w:rPr>
            <w:rStyle w:val="Hyperlink"/>
            <w:sz w:val="21"/>
            <w:szCs w:val="21"/>
          </w:rPr>
          <w:t>https://github.com/microsoft/RTW-Rapid-Screening</w:t>
        </w:r>
      </w:hyperlink>
    </w:p>
    <w:p w14:paraId="6A0FD9B4" w14:textId="394E4E36" w:rsidR="00B65E83" w:rsidRDefault="00B65E83" w:rsidP="00A4489B">
      <w:pPr>
        <w:pStyle w:val="BodyCopy"/>
        <w:ind w:left="720"/>
      </w:pPr>
    </w:p>
    <w:p w14:paraId="2CB7C1DF" w14:textId="03C164FE" w:rsidR="00276B65" w:rsidRDefault="00276B65" w:rsidP="00276B65">
      <w:pPr>
        <w:pStyle w:val="BodyCopy"/>
        <w:ind w:left="720"/>
        <w:jc w:val="center"/>
      </w:pPr>
      <w:r w:rsidRPr="00276B65">
        <w:rPr>
          <w:noProof/>
        </w:rPr>
        <w:drawing>
          <wp:inline distT="0" distB="0" distL="0" distR="0" wp14:anchorId="2D4C28E9" wp14:editId="4A1FB5A9">
            <wp:extent cx="4756994" cy="1976166"/>
            <wp:effectExtent l="19050" t="19050" r="24765" b="2413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1"/>
                    <a:stretch>
                      <a:fillRect/>
                    </a:stretch>
                  </pic:blipFill>
                  <pic:spPr>
                    <a:xfrm>
                      <a:off x="0" y="0"/>
                      <a:ext cx="4776831" cy="1984407"/>
                    </a:xfrm>
                    <a:prstGeom prst="rect">
                      <a:avLst/>
                    </a:prstGeom>
                    <a:ln>
                      <a:solidFill>
                        <a:schemeClr val="accent1"/>
                      </a:solidFill>
                    </a:ln>
                  </pic:spPr>
                </pic:pic>
              </a:graphicData>
            </a:graphic>
          </wp:inline>
        </w:drawing>
      </w:r>
    </w:p>
    <w:p w14:paraId="23C98A56" w14:textId="51DEF8E3" w:rsidR="00D54AD7" w:rsidRDefault="008B6929" w:rsidP="009C53CF">
      <w:pPr>
        <w:pStyle w:val="BodyCopy"/>
        <w:ind w:left="720"/>
      </w:pPr>
      <w:r>
        <w:t xml:space="preserve">Once downloaded, </w:t>
      </w:r>
      <w:r w:rsidR="005762F2">
        <w:t>there</w:t>
      </w:r>
      <w:r w:rsidR="00203056">
        <w:t xml:space="preserve"> are two zip</w:t>
      </w:r>
      <w:r w:rsidR="00F06885">
        <w:t xml:space="preserve"> files</w:t>
      </w:r>
      <w:r w:rsidR="00203056">
        <w:t xml:space="preserve"> </w:t>
      </w:r>
      <w:r w:rsidR="009C53CF">
        <w:t>under the Power Platform folder at</w:t>
      </w:r>
      <w:r>
        <w:t>: “</w:t>
      </w:r>
      <w:r w:rsidR="0030403A" w:rsidRPr="0030403A">
        <w:t>RTW-Rapid-Screening-main.zip\RTW-Rapid-Screening-main</w:t>
      </w:r>
      <w:r w:rsidR="009C53CF" w:rsidRPr="009C53CF">
        <w:t>\Packages\Power-Platform</w:t>
      </w:r>
      <w:r w:rsidR="009C53CF">
        <w:t>”</w:t>
      </w:r>
      <w:r w:rsidR="00FD3717">
        <w:t xml:space="preserve"> </w:t>
      </w:r>
    </w:p>
    <w:p w14:paraId="5A444FF1" w14:textId="4E2C7437" w:rsidR="00203056" w:rsidRDefault="00B57EC6" w:rsidP="004A1653">
      <w:pPr>
        <w:pStyle w:val="BodyCopy"/>
        <w:numPr>
          <w:ilvl w:val="0"/>
          <w:numId w:val="17"/>
        </w:numPr>
      </w:pPr>
      <w:r w:rsidRPr="00B57EC6">
        <w:t>ConsortiumMemberGlobal_</w:t>
      </w:r>
      <w:r>
        <w:t>x</w:t>
      </w:r>
      <w:r w:rsidRPr="00B57EC6">
        <w:t>_</w:t>
      </w:r>
      <w:r>
        <w:t>x</w:t>
      </w:r>
      <w:r w:rsidRPr="00B57EC6">
        <w:t>_</w:t>
      </w:r>
      <w:r>
        <w:t>x</w:t>
      </w:r>
      <w:r w:rsidRPr="00B57EC6">
        <w:t>_</w:t>
      </w:r>
      <w:r>
        <w:t>xxx</w:t>
      </w:r>
      <w:r w:rsidRPr="00B57EC6">
        <w:t>.zip</w:t>
      </w:r>
      <w:r>
        <w:t xml:space="preserve"> (x is a version number and might be different during </w:t>
      </w:r>
      <w:r w:rsidR="6E61C0D9">
        <w:t xml:space="preserve">the </w:t>
      </w:r>
      <w:r>
        <w:t>download</w:t>
      </w:r>
      <w:r w:rsidR="006D1339">
        <w:t xml:space="preserve"> as we continue updating the solution</w:t>
      </w:r>
      <w:r w:rsidR="00453841">
        <w:t xml:space="preserve"> with new versions</w:t>
      </w:r>
      <w:r>
        <w:t>)</w:t>
      </w:r>
    </w:p>
    <w:p w14:paraId="6921B715" w14:textId="42490D14" w:rsidR="00B57EC6" w:rsidRDefault="00B57EC6" w:rsidP="004A1653">
      <w:pPr>
        <w:pStyle w:val="BodyCopy"/>
        <w:numPr>
          <w:ilvl w:val="0"/>
          <w:numId w:val="17"/>
        </w:numPr>
      </w:pPr>
      <w:r w:rsidRPr="00B57EC6">
        <w:t>returntoworkplace_managed.zip</w:t>
      </w:r>
    </w:p>
    <w:p w14:paraId="75AD3B22" w14:textId="4B181759" w:rsidR="00F06885" w:rsidRDefault="00F06885" w:rsidP="0000600C">
      <w:pPr>
        <w:pStyle w:val="BodyCopy"/>
        <w:ind w:firstLine="360"/>
      </w:pPr>
      <w:r w:rsidRPr="00287347">
        <w:rPr>
          <w:b/>
          <w:bCs/>
        </w:rPr>
        <w:t xml:space="preserve">Important: </w:t>
      </w:r>
      <w:r w:rsidR="5AD6C102">
        <w:t>Do</w:t>
      </w:r>
      <w:r>
        <w:t xml:space="preserve"> not </w:t>
      </w:r>
      <w:r w:rsidR="783A74E6">
        <w:t>unzip</w:t>
      </w:r>
      <w:r>
        <w:t xml:space="preserve"> the </w:t>
      </w:r>
      <w:r w:rsidR="0000600C">
        <w:t xml:space="preserve">above 2 solution files. </w:t>
      </w:r>
    </w:p>
    <w:p w14:paraId="135201C4" w14:textId="539E802D" w:rsidR="00E83245" w:rsidRDefault="00287347" w:rsidP="004A1653">
      <w:pPr>
        <w:pStyle w:val="BodyCopy"/>
        <w:numPr>
          <w:ilvl w:val="0"/>
          <w:numId w:val="19"/>
        </w:numPr>
      </w:pPr>
      <w:r>
        <w:t>Browse to</w:t>
      </w:r>
      <w:r w:rsidR="00E83245">
        <w:t xml:space="preserve"> </w:t>
      </w:r>
      <w:hyperlink r:id="rId52" w:history="1">
        <w:r w:rsidR="00E83245" w:rsidRPr="00386A9A">
          <w:rPr>
            <w:rStyle w:val="Hyperlink"/>
          </w:rPr>
          <w:t>https://make.powerapps.com/</w:t>
        </w:r>
      </w:hyperlink>
      <w:r w:rsidR="00E83245">
        <w:t xml:space="preserve"> and login with the service account (same service account user that created the </w:t>
      </w:r>
      <w:r w:rsidR="00055AB5">
        <w:t>environment)</w:t>
      </w:r>
    </w:p>
    <w:p w14:paraId="7D514111" w14:textId="498285EC" w:rsidR="008D047E" w:rsidRDefault="00287347" w:rsidP="004A1653">
      <w:pPr>
        <w:pStyle w:val="BodyCopy"/>
        <w:numPr>
          <w:ilvl w:val="0"/>
          <w:numId w:val="19"/>
        </w:numPr>
      </w:pPr>
      <w:r>
        <w:t xml:space="preserve">Using the environment selector, </w:t>
      </w:r>
      <w:r w:rsidR="00441F61">
        <w:t xml:space="preserve">select </w:t>
      </w:r>
      <w:r w:rsidR="236D18F8">
        <w:t xml:space="preserve">the </w:t>
      </w:r>
      <w:r w:rsidR="00441F61">
        <w:t>environment</w:t>
      </w:r>
      <w:r>
        <w:t xml:space="preserve"> you created as your development environment</w:t>
      </w:r>
      <w:r w:rsidR="00441F61">
        <w:t xml:space="preserve">. </w:t>
      </w:r>
    </w:p>
    <w:p w14:paraId="4A45A4B1" w14:textId="48EFA880" w:rsidR="00441F61" w:rsidRDefault="00441F61" w:rsidP="007A5882">
      <w:pPr>
        <w:pStyle w:val="BodyCopy"/>
        <w:ind w:left="720"/>
        <w:jc w:val="center"/>
      </w:pPr>
      <w:r w:rsidRPr="00441F61">
        <w:rPr>
          <w:noProof/>
        </w:rPr>
        <w:drawing>
          <wp:inline distT="0" distB="0" distL="0" distR="0" wp14:anchorId="2D2019DB" wp14:editId="660C1A97">
            <wp:extent cx="4561429" cy="1878831"/>
            <wp:effectExtent l="19050" t="19050" r="10795" b="2667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3"/>
                    <a:stretch>
                      <a:fillRect/>
                    </a:stretch>
                  </pic:blipFill>
                  <pic:spPr>
                    <a:xfrm>
                      <a:off x="0" y="0"/>
                      <a:ext cx="4577386" cy="1885404"/>
                    </a:xfrm>
                    <a:prstGeom prst="rect">
                      <a:avLst/>
                    </a:prstGeom>
                    <a:ln>
                      <a:solidFill>
                        <a:schemeClr val="accent1"/>
                      </a:solidFill>
                    </a:ln>
                  </pic:spPr>
                </pic:pic>
              </a:graphicData>
            </a:graphic>
          </wp:inline>
        </w:drawing>
      </w:r>
    </w:p>
    <w:p w14:paraId="513EACA7" w14:textId="57C6C0B3" w:rsidR="00441F61" w:rsidRDefault="00441F61" w:rsidP="004A1653">
      <w:pPr>
        <w:pStyle w:val="BodyCopy"/>
        <w:numPr>
          <w:ilvl w:val="0"/>
          <w:numId w:val="19"/>
        </w:numPr>
      </w:pPr>
      <w:r>
        <w:t xml:space="preserve">Once </w:t>
      </w:r>
      <w:r w:rsidR="40793D7D">
        <w:t>in</w:t>
      </w:r>
      <w:r>
        <w:t xml:space="preserve"> the correct environment, </w:t>
      </w:r>
      <w:r w:rsidR="00287347">
        <w:t xml:space="preserve">use the </w:t>
      </w:r>
      <w:r w:rsidR="00387D97">
        <w:t xml:space="preserve">navigation </w:t>
      </w:r>
      <w:r w:rsidR="00287347">
        <w:t xml:space="preserve">to select </w:t>
      </w:r>
      <w:r w:rsidR="00387D97" w:rsidRPr="00287347">
        <w:rPr>
          <w:b/>
          <w:bCs/>
        </w:rPr>
        <w:t>Solutions</w:t>
      </w:r>
      <w:r w:rsidR="5C721FAC">
        <w:t>.</w:t>
      </w:r>
    </w:p>
    <w:p w14:paraId="2ADA6CF6" w14:textId="2E4CF125" w:rsidR="00387D97" w:rsidRDefault="00387D97" w:rsidP="00AD2735">
      <w:pPr>
        <w:pStyle w:val="BodyCopy"/>
        <w:ind w:left="720"/>
        <w:jc w:val="center"/>
      </w:pPr>
      <w:r w:rsidRPr="00387D97">
        <w:rPr>
          <w:noProof/>
        </w:rPr>
        <w:lastRenderedPageBreak/>
        <w:drawing>
          <wp:inline distT="0" distB="0" distL="0" distR="0" wp14:anchorId="58CBF341" wp14:editId="0EF6A2CC">
            <wp:extent cx="4025190" cy="3742169"/>
            <wp:effectExtent l="19050" t="19050" r="13970" b="1079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4"/>
                    <a:stretch>
                      <a:fillRect/>
                    </a:stretch>
                  </pic:blipFill>
                  <pic:spPr>
                    <a:xfrm>
                      <a:off x="0" y="0"/>
                      <a:ext cx="4038987" cy="3754996"/>
                    </a:xfrm>
                    <a:prstGeom prst="rect">
                      <a:avLst/>
                    </a:prstGeom>
                    <a:ln>
                      <a:solidFill>
                        <a:schemeClr val="accent1"/>
                      </a:solidFill>
                    </a:ln>
                  </pic:spPr>
                </pic:pic>
              </a:graphicData>
            </a:graphic>
          </wp:inline>
        </w:drawing>
      </w:r>
    </w:p>
    <w:p w14:paraId="74E4922B" w14:textId="2836BF4E" w:rsidR="00387D97" w:rsidRDefault="00287347" w:rsidP="004A1653">
      <w:pPr>
        <w:pStyle w:val="BodyCopy"/>
        <w:numPr>
          <w:ilvl w:val="0"/>
          <w:numId w:val="19"/>
        </w:numPr>
      </w:pPr>
      <w:r>
        <w:t xml:space="preserve">From the toolbar, select </w:t>
      </w:r>
      <w:r w:rsidR="00AD2735" w:rsidRPr="00287347">
        <w:rPr>
          <w:b/>
          <w:bCs/>
        </w:rPr>
        <w:t>Import</w:t>
      </w:r>
      <w:r w:rsidR="007A00BD">
        <w:t>.</w:t>
      </w:r>
    </w:p>
    <w:p w14:paraId="582D7B72" w14:textId="0FAB85C5" w:rsidR="007A00BD" w:rsidRDefault="007A00BD" w:rsidP="007A00BD">
      <w:pPr>
        <w:pStyle w:val="BodyCopy"/>
        <w:ind w:left="720"/>
        <w:jc w:val="center"/>
      </w:pPr>
      <w:r w:rsidRPr="007A00BD">
        <w:rPr>
          <w:noProof/>
        </w:rPr>
        <w:drawing>
          <wp:inline distT="0" distB="0" distL="0" distR="0" wp14:anchorId="42378399" wp14:editId="1DA607BF">
            <wp:extent cx="4056108" cy="1329683"/>
            <wp:effectExtent l="19050" t="19050" r="20955" b="2349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5"/>
                    <a:stretch>
                      <a:fillRect/>
                    </a:stretch>
                  </pic:blipFill>
                  <pic:spPr>
                    <a:xfrm>
                      <a:off x="0" y="0"/>
                      <a:ext cx="4083477" cy="1338655"/>
                    </a:xfrm>
                    <a:prstGeom prst="rect">
                      <a:avLst/>
                    </a:prstGeom>
                    <a:ln>
                      <a:solidFill>
                        <a:schemeClr val="accent1"/>
                      </a:solidFill>
                    </a:ln>
                  </pic:spPr>
                </pic:pic>
              </a:graphicData>
            </a:graphic>
          </wp:inline>
        </w:drawing>
      </w:r>
    </w:p>
    <w:p w14:paraId="7360C928" w14:textId="68C64CCD" w:rsidR="007A00BD" w:rsidRDefault="00287347" w:rsidP="004A1653">
      <w:pPr>
        <w:pStyle w:val="BodyCopy"/>
        <w:numPr>
          <w:ilvl w:val="0"/>
          <w:numId w:val="19"/>
        </w:numPr>
      </w:pPr>
      <w:r>
        <w:t xml:space="preserve">Select </w:t>
      </w:r>
      <w:r w:rsidR="001A077E" w:rsidRPr="00287347">
        <w:rPr>
          <w:b/>
          <w:bCs/>
        </w:rPr>
        <w:t>B</w:t>
      </w:r>
      <w:r w:rsidR="00CB24D8" w:rsidRPr="00287347">
        <w:rPr>
          <w:b/>
          <w:bCs/>
        </w:rPr>
        <w:t>row</w:t>
      </w:r>
      <w:r w:rsidR="001A077E" w:rsidRPr="00287347">
        <w:rPr>
          <w:b/>
          <w:bCs/>
        </w:rPr>
        <w:t>se</w:t>
      </w:r>
      <w:r w:rsidR="001A077E">
        <w:t xml:space="preserve"> and find the </w:t>
      </w:r>
      <w:r w:rsidR="00CB6C3A" w:rsidRPr="00287347">
        <w:rPr>
          <w:b/>
          <w:bCs/>
        </w:rPr>
        <w:t>returntoworkplace_managed.zip</w:t>
      </w:r>
      <w:r w:rsidR="001A077E">
        <w:t xml:space="preserve"> solution zip file </w:t>
      </w:r>
      <w:r w:rsidR="00CB6C3A">
        <w:t xml:space="preserve">downloaded on previous steps </w:t>
      </w:r>
      <w:r w:rsidR="00DF3B06">
        <w:t xml:space="preserve">and </w:t>
      </w:r>
      <w:r>
        <w:t xml:space="preserve">select </w:t>
      </w:r>
      <w:r w:rsidRPr="00287347">
        <w:rPr>
          <w:b/>
          <w:bCs/>
        </w:rPr>
        <w:t>N</w:t>
      </w:r>
      <w:r w:rsidR="00DF3B06" w:rsidRPr="00287347">
        <w:rPr>
          <w:b/>
          <w:bCs/>
        </w:rPr>
        <w:t>ext</w:t>
      </w:r>
      <w:r w:rsidR="60777E7E">
        <w:t>.</w:t>
      </w:r>
    </w:p>
    <w:p w14:paraId="1F7C1DD9" w14:textId="526D3D3A" w:rsidR="00FC5514" w:rsidRDefault="00FC5514" w:rsidP="00FC5514">
      <w:pPr>
        <w:pStyle w:val="BodyCopy"/>
        <w:ind w:left="720"/>
        <w:jc w:val="center"/>
      </w:pPr>
      <w:r w:rsidRPr="00FC5514">
        <w:rPr>
          <w:noProof/>
        </w:rPr>
        <w:lastRenderedPageBreak/>
        <w:drawing>
          <wp:inline distT="0" distB="0" distL="0" distR="0" wp14:anchorId="43D2CB23" wp14:editId="0070D4B9">
            <wp:extent cx="5093283" cy="3536032"/>
            <wp:effectExtent l="19050" t="19050" r="12700" b="266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6"/>
                    <a:stretch>
                      <a:fillRect/>
                    </a:stretch>
                  </pic:blipFill>
                  <pic:spPr>
                    <a:xfrm>
                      <a:off x="0" y="0"/>
                      <a:ext cx="5106565" cy="3545253"/>
                    </a:xfrm>
                    <a:prstGeom prst="rect">
                      <a:avLst/>
                    </a:prstGeom>
                    <a:ln>
                      <a:solidFill>
                        <a:schemeClr val="accent1"/>
                      </a:solidFill>
                    </a:ln>
                  </pic:spPr>
                </pic:pic>
              </a:graphicData>
            </a:graphic>
          </wp:inline>
        </w:drawing>
      </w:r>
    </w:p>
    <w:p w14:paraId="47F637C4" w14:textId="2554E485" w:rsidR="00CB6C3A" w:rsidRDefault="00287347" w:rsidP="004A1653">
      <w:pPr>
        <w:pStyle w:val="BodyCopy"/>
        <w:numPr>
          <w:ilvl w:val="0"/>
          <w:numId w:val="19"/>
        </w:numPr>
      </w:pPr>
      <w:r>
        <w:t xml:space="preserve">On the </w:t>
      </w:r>
      <w:r>
        <w:rPr>
          <w:b/>
          <w:bCs/>
        </w:rPr>
        <w:t xml:space="preserve">Import a solution </w:t>
      </w:r>
      <w:r>
        <w:t xml:space="preserve">Details screen, select </w:t>
      </w:r>
      <w:r w:rsidRPr="00287347">
        <w:rPr>
          <w:b/>
          <w:bCs/>
        </w:rPr>
        <w:t>N</w:t>
      </w:r>
      <w:r w:rsidR="00877983" w:rsidRPr="00287347">
        <w:rPr>
          <w:b/>
          <w:bCs/>
        </w:rPr>
        <w:t>ext</w:t>
      </w:r>
      <w:r w:rsidR="5BA37FAC">
        <w:t>.</w:t>
      </w:r>
      <w:r w:rsidR="00877983">
        <w:t xml:space="preserve"> </w:t>
      </w:r>
    </w:p>
    <w:p w14:paraId="45CB2511" w14:textId="4B2153C0" w:rsidR="00C32F54" w:rsidRDefault="00C32F54" w:rsidP="00376196">
      <w:pPr>
        <w:pStyle w:val="BodyCopy"/>
        <w:ind w:left="720"/>
        <w:jc w:val="center"/>
      </w:pPr>
      <w:r w:rsidRPr="00C32F54">
        <w:rPr>
          <w:noProof/>
        </w:rPr>
        <w:drawing>
          <wp:inline distT="0" distB="0" distL="0" distR="0" wp14:anchorId="5896BE92" wp14:editId="510CFD39">
            <wp:extent cx="2711486" cy="2957411"/>
            <wp:effectExtent l="19050" t="19050" r="12700" b="1460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7"/>
                    <a:stretch>
                      <a:fillRect/>
                    </a:stretch>
                  </pic:blipFill>
                  <pic:spPr>
                    <a:xfrm>
                      <a:off x="0" y="0"/>
                      <a:ext cx="2718951" cy="2965554"/>
                    </a:xfrm>
                    <a:prstGeom prst="rect">
                      <a:avLst/>
                    </a:prstGeom>
                    <a:ln>
                      <a:solidFill>
                        <a:schemeClr val="accent1"/>
                      </a:solidFill>
                    </a:ln>
                  </pic:spPr>
                </pic:pic>
              </a:graphicData>
            </a:graphic>
          </wp:inline>
        </w:drawing>
      </w:r>
    </w:p>
    <w:p w14:paraId="6A870922" w14:textId="10D1682F" w:rsidR="00287347" w:rsidRDefault="00287347" w:rsidP="004A1653">
      <w:pPr>
        <w:pStyle w:val="BodyCopy"/>
        <w:numPr>
          <w:ilvl w:val="0"/>
          <w:numId w:val="19"/>
        </w:numPr>
      </w:pPr>
      <w:r>
        <w:t xml:space="preserve">On the </w:t>
      </w:r>
      <w:r>
        <w:rPr>
          <w:b/>
          <w:bCs/>
        </w:rPr>
        <w:t xml:space="preserve">Import a solution </w:t>
      </w:r>
      <w:r>
        <w:t>Connections screen, create a connection for each of the dependencies by following these steps:</w:t>
      </w:r>
    </w:p>
    <w:p w14:paraId="1CF41770" w14:textId="0EA899E8" w:rsidR="00C32F54" w:rsidRDefault="00287347" w:rsidP="004A1653">
      <w:pPr>
        <w:pStyle w:val="BodyCopy"/>
        <w:numPr>
          <w:ilvl w:val="0"/>
          <w:numId w:val="19"/>
        </w:numPr>
      </w:pPr>
      <w:r>
        <w:t xml:space="preserve">Using the </w:t>
      </w:r>
      <w:r w:rsidR="00891FA8">
        <w:t xml:space="preserve">drop down for </w:t>
      </w:r>
      <w:r>
        <w:t xml:space="preserve">a given </w:t>
      </w:r>
      <w:r w:rsidR="00891FA8">
        <w:t>connection</w:t>
      </w:r>
      <w:r>
        <w:t xml:space="preserve">, select </w:t>
      </w:r>
      <w:proofErr w:type="gramStart"/>
      <w:r w:rsidRPr="00287347">
        <w:rPr>
          <w:b/>
          <w:bCs/>
        </w:rPr>
        <w:t>N</w:t>
      </w:r>
      <w:r w:rsidR="00891FA8" w:rsidRPr="00287347">
        <w:rPr>
          <w:b/>
          <w:bCs/>
        </w:rPr>
        <w:t>ew</w:t>
      </w:r>
      <w:proofErr w:type="gramEnd"/>
      <w:r w:rsidR="00891FA8" w:rsidRPr="00287347">
        <w:rPr>
          <w:b/>
          <w:bCs/>
        </w:rPr>
        <w:t xml:space="preserve"> </w:t>
      </w:r>
      <w:r w:rsidRPr="00287347">
        <w:rPr>
          <w:b/>
          <w:bCs/>
        </w:rPr>
        <w:t>c</w:t>
      </w:r>
      <w:r w:rsidR="00891FA8" w:rsidRPr="00287347">
        <w:rPr>
          <w:b/>
          <w:bCs/>
        </w:rPr>
        <w:t>onnection</w:t>
      </w:r>
      <w:r>
        <w:rPr>
          <w:b/>
          <w:bCs/>
        </w:rPr>
        <w:t xml:space="preserve">. </w:t>
      </w:r>
      <w:r>
        <w:t xml:space="preserve">You can also </w:t>
      </w:r>
      <w:r w:rsidR="00891FA8">
        <w:t xml:space="preserve">select </w:t>
      </w:r>
      <w:r>
        <w:t xml:space="preserve">an existing connection if one </w:t>
      </w:r>
      <w:r w:rsidR="00891FA8">
        <w:t xml:space="preserve">already </w:t>
      </w:r>
      <w:r w:rsidR="00F27354">
        <w:t>exists</w:t>
      </w:r>
      <w:r>
        <w:t>.</w:t>
      </w:r>
    </w:p>
    <w:p w14:paraId="261B5562" w14:textId="73001908" w:rsidR="00F27354" w:rsidRDefault="00F27354" w:rsidP="00F27354">
      <w:pPr>
        <w:pStyle w:val="BodyCopy"/>
        <w:ind w:left="720"/>
        <w:jc w:val="center"/>
      </w:pPr>
      <w:r w:rsidRPr="00F27354">
        <w:rPr>
          <w:noProof/>
        </w:rPr>
        <w:lastRenderedPageBreak/>
        <w:drawing>
          <wp:inline distT="0" distB="0" distL="0" distR="0" wp14:anchorId="65CD4F13" wp14:editId="7DF28B9A">
            <wp:extent cx="4561429" cy="3024270"/>
            <wp:effectExtent l="19050" t="19050" r="10795" b="2413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4568360" cy="3028866"/>
                    </a:xfrm>
                    <a:prstGeom prst="rect">
                      <a:avLst/>
                    </a:prstGeom>
                    <a:ln>
                      <a:solidFill>
                        <a:schemeClr val="accent1"/>
                      </a:solidFill>
                    </a:ln>
                  </pic:spPr>
                </pic:pic>
              </a:graphicData>
            </a:graphic>
          </wp:inline>
        </w:drawing>
      </w:r>
    </w:p>
    <w:p w14:paraId="262C843D" w14:textId="5B009AEB" w:rsidR="00F27354" w:rsidRDefault="00287347" w:rsidP="004A1653">
      <w:pPr>
        <w:pStyle w:val="BodyCopy"/>
        <w:numPr>
          <w:ilvl w:val="0"/>
          <w:numId w:val="19"/>
        </w:numPr>
      </w:pPr>
      <w:r>
        <w:t xml:space="preserve">Your browser will launch a new tab. When prompted to create the connection, select </w:t>
      </w:r>
      <w:r w:rsidRPr="00BD7AE2">
        <w:rPr>
          <w:b/>
          <w:bCs/>
        </w:rPr>
        <w:t>Create</w:t>
      </w:r>
      <w:r w:rsidR="00BD7AE2">
        <w:t>.</w:t>
      </w:r>
    </w:p>
    <w:p w14:paraId="3AADD51E" w14:textId="6870B2A8" w:rsidR="00A86618" w:rsidRDefault="00A86618" w:rsidP="00A86618">
      <w:pPr>
        <w:pStyle w:val="BodyCopy"/>
        <w:ind w:left="720"/>
        <w:jc w:val="center"/>
      </w:pPr>
      <w:r w:rsidRPr="00A86618">
        <w:rPr>
          <w:noProof/>
        </w:rPr>
        <w:drawing>
          <wp:inline distT="0" distB="0" distL="0" distR="0" wp14:anchorId="4682D8CF" wp14:editId="7A9B0B9F">
            <wp:extent cx="4800697" cy="1014825"/>
            <wp:effectExtent l="19050" t="19050" r="19050" b="1397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59"/>
                    <a:stretch>
                      <a:fillRect/>
                    </a:stretch>
                  </pic:blipFill>
                  <pic:spPr>
                    <a:xfrm>
                      <a:off x="0" y="0"/>
                      <a:ext cx="4861681" cy="1027716"/>
                    </a:xfrm>
                    <a:prstGeom prst="rect">
                      <a:avLst/>
                    </a:prstGeom>
                    <a:ln>
                      <a:solidFill>
                        <a:schemeClr val="accent1"/>
                      </a:solidFill>
                    </a:ln>
                  </pic:spPr>
                </pic:pic>
              </a:graphicData>
            </a:graphic>
          </wp:inline>
        </w:drawing>
      </w:r>
    </w:p>
    <w:p w14:paraId="637C84F7" w14:textId="4967821D" w:rsidR="00067BED" w:rsidRDefault="00BD7AE2" w:rsidP="004A1653">
      <w:pPr>
        <w:pStyle w:val="BodyCopy"/>
        <w:numPr>
          <w:ilvl w:val="0"/>
          <w:numId w:val="19"/>
        </w:numPr>
      </w:pPr>
      <w:r>
        <w:t>If prompted to log-in, s</w:t>
      </w:r>
      <w:r w:rsidR="008562A3">
        <w:t>ig</w:t>
      </w:r>
      <w:r w:rsidR="004122B3">
        <w:t>n</w:t>
      </w:r>
      <w:r>
        <w:t>-</w:t>
      </w:r>
      <w:r w:rsidR="008562A3">
        <w:t xml:space="preserve">in with the service account that </w:t>
      </w:r>
      <w:r w:rsidR="7554F29A">
        <w:t>you have</w:t>
      </w:r>
      <w:r w:rsidR="008562A3">
        <w:t xml:space="preserve"> already signed in</w:t>
      </w:r>
      <w:r w:rsidR="007D1D60">
        <w:t xml:space="preserve"> with</w:t>
      </w:r>
      <w:r w:rsidR="008562A3">
        <w:t xml:space="preserve"> and go through the authentication </w:t>
      </w:r>
      <w:r w:rsidR="00F12629">
        <w:t>process.</w:t>
      </w:r>
    </w:p>
    <w:p w14:paraId="287F080C" w14:textId="51E20B4B" w:rsidR="008562A3" w:rsidRDefault="008562A3" w:rsidP="00B41160">
      <w:pPr>
        <w:pStyle w:val="BodyCopy"/>
        <w:ind w:left="720"/>
        <w:jc w:val="center"/>
      </w:pPr>
      <w:r w:rsidRPr="008562A3">
        <w:rPr>
          <w:noProof/>
        </w:rPr>
        <w:lastRenderedPageBreak/>
        <w:drawing>
          <wp:inline distT="0" distB="0" distL="0" distR="0" wp14:anchorId="67D8207F" wp14:editId="412345A0">
            <wp:extent cx="2856289" cy="3372008"/>
            <wp:effectExtent l="19050" t="19050" r="20320" b="190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0"/>
                    <a:stretch>
                      <a:fillRect/>
                    </a:stretch>
                  </pic:blipFill>
                  <pic:spPr>
                    <a:xfrm>
                      <a:off x="0" y="0"/>
                      <a:ext cx="2865566" cy="3382960"/>
                    </a:xfrm>
                    <a:prstGeom prst="rect">
                      <a:avLst/>
                    </a:prstGeom>
                    <a:ln>
                      <a:solidFill>
                        <a:schemeClr val="accent1"/>
                      </a:solidFill>
                    </a:ln>
                  </pic:spPr>
                </pic:pic>
              </a:graphicData>
            </a:graphic>
          </wp:inline>
        </w:drawing>
      </w:r>
    </w:p>
    <w:p w14:paraId="382550DF" w14:textId="77777777" w:rsidR="00BD7AE2" w:rsidRDefault="00B41160" w:rsidP="004A1653">
      <w:pPr>
        <w:pStyle w:val="BodyCopy"/>
        <w:numPr>
          <w:ilvl w:val="0"/>
          <w:numId w:val="19"/>
        </w:numPr>
      </w:pPr>
      <w:r>
        <w:t xml:space="preserve">Once </w:t>
      </w:r>
      <w:r w:rsidR="7EB07D0E">
        <w:t xml:space="preserve">the </w:t>
      </w:r>
      <w:r>
        <w:t xml:space="preserve">sign-in </w:t>
      </w:r>
      <w:r w:rsidR="6A5CD287">
        <w:t xml:space="preserve">is </w:t>
      </w:r>
      <w:r>
        <w:t xml:space="preserve">completed, </w:t>
      </w:r>
      <w:r w:rsidR="00BD7AE2">
        <w:t>the new connection will appear in your list of connections.</w:t>
      </w:r>
    </w:p>
    <w:p w14:paraId="628C708E" w14:textId="77777777" w:rsidR="00BD7AE2" w:rsidRDefault="00BD7AE2" w:rsidP="004A1653">
      <w:pPr>
        <w:pStyle w:val="BodyCopy"/>
        <w:numPr>
          <w:ilvl w:val="0"/>
          <w:numId w:val="19"/>
        </w:numPr>
      </w:pPr>
      <w:r>
        <w:t>G</w:t>
      </w:r>
      <w:r w:rsidR="00F12629">
        <w:t xml:space="preserve">o back to the previous tab </w:t>
      </w:r>
      <w:r w:rsidR="2D8A2151">
        <w:t>on</w:t>
      </w:r>
      <w:r w:rsidR="00F12629">
        <w:t xml:space="preserve"> your browser</w:t>
      </w:r>
      <w:r>
        <w:t xml:space="preserve">. In the </w:t>
      </w:r>
      <w:r>
        <w:rPr>
          <w:b/>
          <w:bCs/>
        </w:rPr>
        <w:t xml:space="preserve">Apply changes </w:t>
      </w:r>
      <w:r>
        <w:t xml:space="preserve">dialog, select </w:t>
      </w:r>
      <w:r>
        <w:rPr>
          <w:b/>
          <w:bCs/>
        </w:rPr>
        <w:t xml:space="preserve">Refresh </w:t>
      </w:r>
      <w:r w:rsidR="00FE2F4B">
        <w:t xml:space="preserve">to </w:t>
      </w:r>
      <w:r>
        <w:t>update your list of connections.</w:t>
      </w:r>
    </w:p>
    <w:p w14:paraId="1FFC623C" w14:textId="0BBD45FA" w:rsidR="00F54FFD" w:rsidRDefault="00F54FFD" w:rsidP="00F54FFD">
      <w:pPr>
        <w:pStyle w:val="BodyCopy"/>
        <w:ind w:left="720"/>
        <w:jc w:val="center"/>
      </w:pPr>
      <w:r w:rsidRPr="00F54FFD">
        <w:rPr>
          <w:noProof/>
        </w:rPr>
        <w:drawing>
          <wp:inline distT="0" distB="0" distL="0" distR="0" wp14:anchorId="773249C1" wp14:editId="03C2D001">
            <wp:extent cx="4225246" cy="1520577"/>
            <wp:effectExtent l="19050" t="19050" r="23495" b="2286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61"/>
                    <a:stretch>
                      <a:fillRect/>
                    </a:stretch>
                  </pic:blipFill>
                  <pic:spPr>
                    <a:xfrm>
                      <a:off x="0" y="0"/>
                      <a:ext cx="4242959" cy="1526952"/>
                    </a:xfrm>
                    <a:prstGeom prst="rect">
                      <a:avLst/>
                    </a:prstGeom>
                    <a:ln>
                      <a:solidFill>
                        <a:schemeClr val="accent1"/>
                      </a:solidFill>
                    </a:ln>
                  </pic:spPr>
                </pic:pic>
              </a:graphicData>
            </a:graphic>
          </wp:inline>
        </w:drawing>
      </w:r>
    </w:p>
    <w:p w14:paraId="7F959043" w14:textId="412A4DB0" w:rsidR="00BD7AE2" w:rsidRDefault="00BD7AE2" w:rsidP="00BD7AE2">
      <w:pPr>
        <w:pStyle w:val="BodyCopy"/>
        <w:numPr>
          <w:ilvl w:val="0"/>
          <w:numId w:val="19"/>
        </w:numPr>
      </w:pPr>
      <w:r>
        <w:t xml:space="preserve">Repeat the same </w:t>
      </w:r>
      <w:r w:rsidR="000A6A20">
        <w:t>steps</w:t>
      </w:r>
      <w:r w:rsidR="003430CB">
        <w:t xml:space="preserve"> </w:t>
      </w:r>
      <w:r w:rsidR="000B1D41">
        <w:t>to create</w:t>
      </w:r>
      <w:r w:rsidR="003430CB">
        <w:t xml:space="preserve"> </w:t>
      </w:r>
      <w:r>
        <w:t>all other remaining connections.</w:t>
      </w:r>
    </w:p>
    <w:p w14:paraId="3BAE9BF9" w14:textId="38A0F073" w:rsidR="00830115" w:rsidRDefault="00830115" w:rsidP="00830115">
      <w:pPr>
        <w:pStyle w:val="BodyCopy"/>
        <w:ind w:left="720"/>
        <w:jc w:val="center"/>
      </w:pPr>
    </w:p>
    <w:p w14:paraId="6E67449B" w14:textId="5342CF9E" w:rsidR="00067BED" w:rsidRDefault="00BD7AE2" w:rsidP="004A1653">
      <w:pPr>
        <w:pStyle w:val="BodyCopy"/>
        <w:numPr>
          <w:ilvl w:val="0"/>
          <w:numId w:val="19"/>
        </w:numPr>
      </w:pPr>
      <w:r>
        <w:t xml:space="preserve">Once all connections are created, select </w:t>
      </w:r>
      <w:r>
        <w:rPr>
          <w:b/>
          <w:bCs/>
        </w:rPr>
        <w:t>Import</w:t>
      </w:r>
      <w:r>
        <w:t xml:space="preserve"> to begin importing.</w:t>
      </w:r>
    </w:p>
    <w:p w14:paraId="74EC635A" w14:textId="3A4F8C52" w:rsidR="000B0BC4" w:rsidRDefault="000B0BC4" w:rsidP="000B0BC4">
      <w:pPr>
        <w:pStyle w:val="BodyCopy"/>
        <w:ind w:left="720"/>
        <w:jc w:val="center"/>
      </w:pPr>
      <w:r w:rsidRPr="000B0BC4">
        <w:rPr>
          <w:noProof/>
        </w:rPr>
        <w:lastRenderedPageBreak/>
        <w:drawing>
          <wp:inline distT="0" distB="0" distL="0" distR="0" wp14:anchorId="18C6EED9" wp14:editId="643E23A2">
            <wp:extent cx="4920846" cy="4504657"/>
            <wp:effectExtent l="19050" t="19050" r="13335" b="1079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2"/>
                    <a:stretch>
                      <a:fillRect/>
                    </a:stretch>
                  </pic:blipFill>
                  <pic:spPr>
                    <a:xfrm>
                      <a:off x="0" y="0"/>
                      <a:ext cx="4930792" cy="4513762"/>
                    </a:xfrm>
                    <a:prstGeom prst="rect">
                      <a:avLst/>
                    </a:prstGeom>
                    <a:ln>
                      <a:solidFill>
                        <a:schemeClr val="accent1"/>
                      </a:solidFill>
                    </a:ln>
                  </pic:spPr>
                </pic:pic>
              </a:graphicData>
            </a:graphic>
          </wp:inline>
        </w:drawing>
      </w:r>
    </w:p>
    <w:p w14:paraId="3B5F756E" w14:textId="10BB721E" w:rsidR="000B0BC4" w:rsidRDefault="001D0317" w:rsidP="004A1653">
      <w:pPr>
        <w:pStyle w:val="BodyCopy"/>
        <w:numPr>
          <w:ilvl w:val="0"/>
          <w:numId w:val="19"/>
        </w:numPr>
      </w:pPr>
      <w:r>
        <w:t xml:space="preserve">The solution import will take between </w:t>
      </w:r>
      <w:r w:rsidR="004D5B20">
        <w:t xml:space="preserve">on average </w:t>
      </w:r>
      <w:r>
        <w:t>10 to 15 minutes</w:t>
      </w:r>
      <w:r w:rsidR="00BD7AE2">
        <w:t>. Y</w:t>
      </w:r>
      <w:r w:rsidR="004D5B20">
        <w:t xml:space="preserve">ou can monitor the import </w:t>
      </w:r>
      <w:r w:rsidR="0066311F">
        <w:t xml:space="preserve">on the </w:t>
      </w:r>
      <w:r w:rsidR="00BD7AE2" w:rsidRPr="00BD7AE2">
        <w:rPr>
          <w:b/>
          <w:bCs/>
        </w:rPr>
        <w:t>S</w:t>
      </w:r>
      <w:r w:rsidR="0066311F" w:rsidRPr="00BD7AE2">
        <w:rPr>
          <w:b/>
          <w:bCs/>
        </w:rPr>
        <w:t>olution</w:t>
      </w:r>
      <w:r w:rsidR="00BD7AE2" w:rsidRPr="00BD7AE2">
        <w:rPr>
          <w:b/>
          <w:bCs/>
        </w:rPr>
        <w:t>s</w:t>
      </w:r>
      <w:r w:rsidR="0066311F">
        <w:t xml:space="preserve"> page</w:t>
      </w:r>
      <w:r w:rsidR="364437F7">
        <w:t>.</w:t>
      </w:r>
      <w:r w:rsidR="0066311F">
        <w:t xml:space="preserve"> </w:t>
      </w:r>
    </w:p>
    <w:p w14:paraId="0752DE98" w14:textId="05BCC4C7" w:rsidR="0066311F" w:rsidRDefault="0066311F" w:rsidP="0066311F">
      <w:pPr>
        <w:pStyle w:val="BodyCopy"/>
        <w:ind w:left="720"/>
        <w:jc w:val="center"/>
      </w:pPr>
      <w:r w:rsidRPr="0066311F">
        <w:rPr>
          <w:noProof/>
        </w:rPr>
        <w:lastRenderedPageBreak/>
        <w:drawing>
          <wp:inline distT="0" distB="0" distL="0" distR="0" wp14:anchorId="35D5AC35" wp14:editId="7A182030">
            <wp:extent cx="4566714" cy="3650239"/>
            <wp:effectExtent l="19050" t="19050" r="24765" b="266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3"/>
                    <a:stretch>
                      <a:fillRect/>
                    </a:stretch>
                  </pic:blipFill>
                  <pic:spPr>
                    <a:xfrm>
                      <a:off x="0" y="0"/>
                      <a:ext cx="4576895" cy="3658377"/>
                    </a:xfrm>
                    <a:prstGeom prst="rect">
                      <a:avLst/>
                    </a:prstGeom>
                    <a:ln>
                      <a:solidFill>
                        <a:schemeClr val="accent1"/>
                      </a:solidFill>
                    </a:ln>
                  </pic:spPr>
                </pic:pic>
              </a:graphicData>
            </a:graphic>
          </wp:inline>
        </w:drawing>
      </w:r>
    </w:p>
    <w:p w14:paraId="4B016517" w14:textId="4BC8EBC5" w:rsidR="00A86618" w:rsidRDefault="008A3195" w:rsidP="004A1653">
      <w:pPr>
        <w:pStyle w:val="BodyCopy"/>
        <w:numPr>
          <w:ilvl w:val="0"/>
          <w:numId w:val="19"/>
        </w:numPr>
      </w:pPr>
      <w:r>
        <w:t xml:space="preserve">Once the import is </w:t>
      </w:r>
      <w:r w:rsidR="5B6EB9DC">
        <w:t>completed</w:t>
      </w:r>
      <w:r w:rsidR="00BD7AE2">
        <w:t xml:space="preserve">, a notification will indicate that </w:t>
      </w:r>
      <w:r w:rsidR="00BD7AE2">
        <w:rPr>
          <w:b/>
          <w:bCs/>
        </w:rPr>
        <w:t>Solution “Return to the Workplace” imported successfully</w:t>
      </w:r>
      <w:r w:rsidR="00BD7AE2">
        <w:t>.</w:t>
      </w:r>
      <w:r w:rsidR="001D7845">
        <w:t xml:space="preserve"> </w:t>
      </w:r>
    </w:p>
    <w:p w14:paraId="47CC14A3" w14:textId="5FD3F4FD" w:rsidR="008A3195" w:rsidRDefault="008A3195" w:rsidP="008A3195">
      <w:pPr>
        <w:pStyle w:val="BodyCopy"/>
        <w:ind w:left="720"/>
        <w:jc w:val="center"/>
      </w:pPr>
      <w:r w:rsidRPr="008A3195">
        <w:rPr>
          <w:noProof/>
        </w:rPr>
        <w:drawing>
          <wp:inline distT="0" distB="0" distL="0" distR="0" wp14:anchorId="616A880B" wp14:editId="6BAA86FD">
            <wp:extent cx="4648090" cy="1424414"/>
            <wp:effectExtent l="19050" t="19050" r="19685" b="2349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4"/>
                    <a:stretch>
                      <a:fillRect/>
                    </a:stretch>
                  </pic:blipFill>
                  <pic:spPr>
                    <a:xfrm>
                      <a:off x="0" y="0"/>
                      <a:ext cx="4672146" cy="1431786"/>
                    </a:xfrm>
                    <a:prstGeom prst="rect">
                      <a:avLst/>
                    </a:prstGeom>
                    <a:ln>
                      <a:solidFill>
                        <a:schemeClr val="accent1"/>
                      </a:solidFill>
                    </a:ln>
                  </pic:spPr>
                </pic:pic>
              </a:graphicData>
            </a:graphic>
          </wp:inline>
        </w:drawing>
      </w:r>
    </w:p>
    <w:p w14:paraId="5A6A53EF" w14:textId="25111623" w:rsidR="00A86618" w:rsidRDefault="00BD7AE2" w:rsidP="004A1653">
      <w:pPr>
        <w:pStyle w:val="BodyCopy"/>
        <w:numPr>
          <w:ilvl w:val="0"/>
          <w:numId w:val="19"/>
        </w:numPr>
      </w:pPr>
      <w:r>
        <w:t xml:space="preserve">From the toolbar, select </w:t>
      </w:r>
      <w:r w:rsidRPr="00BD7AE2">
        <w:rPr>
          <w:b/>
          <w:bCs/>
        </w:rPr>
        <w:t>P</w:t>
      </w:r>
      <w:r w:rsidR="00223716" w:rsidRPr="00BD7AE2">
        <w:rPr>
          <w:b/>
          <w:bCs/>
        </w:rPr>
        <w:t>ublish all customization</w:t>
      </w:r>
      <w:r w:rsidRPr="00BD7AE2">
        <w:rPr>
          <w:b/>
          <w:bCs/>
        </w:rPr>
        <w:t>s</w:t>
      </w:r>
      <w:r w:rsidR="00076C25">
        <w:t>.</w:t>
      </w:r>
    </w:p>
    <w:p w14:paraId="5E907DB3" w14:textId="2343FB9D" w:rsidR="00FB2260" w:rsidRDefault="00FB2260" w:rsidP="00FB2260">
      <w:pPr>
        <w:pStyle w:val="BodyCopy"/>
        <w:ind w:left="720"/>
        <w:jc w:val="center"/>
      </w:pPr>
      <w:r w:rsidRPr="00FB2260">
        <w:rPr>
          <w:noProof/>
        </w:rPr>
        <w:drawing>
          <wp:inline distT="0" distB="0" distL="0" distR="0" wp14:anchorId="02187C79" wp14:editId="26156A98">
            <wp:extent cx="4753276" cy="1716833"/>
            <wp:effectExtent l="19050" t="19050" r="9525" b="171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5"/>
                    <a:stretch>
                      <a:fillRect/>
                    </a:stretch>
                  </pic:blipFill>
                  <pic:spPr>
                    <a:xfrm>
                      <a:off x="0" y="0"/>
                      <a:ext cx="4786151" cy="1728707"/>
                    </a:xfrm>
                    <a:prstGeom prst="rect">
                      <a:avLst/>
                    </a:prstGeom>
                    <a:ln>
                      <a:solidFill>
                        <a:schemeClr val="accent1"/>
                      </a:solidFill>
                    </a:ln>
                  </pic:spPr>
                </pic:pic>
              </a:graphicData>
            </a:graphic>
          </wp:inline>
        </w:drawing>
      </w:r>
    </w:p>
    <w:p w14:paraId="456CFB53" w14:textId="303C6057" w:rsidR="00A86618" w:rsidRDefault="00BD7AE2" w:rsidP="004A1653">
      <w:pPr>
        <w:pStyle w:val="BodyCopy"/>
        <w:numPr>
          <w:ilvl w:val="0"/>
          <w:numId w:val="19"/>
        </w:numPr>
      </w:pPr>
      <w:r>
        <w:lastRenderedPageBreak/>
        <w:t xml:space="preserve">From the navigation, select </w:t>
      </w:r>
      <w:r>
        <w:rPr>
          <w:b/>
          <w:bCs/>
        </w:rPr>
        <w:t xml:space="preserve">Apps </w:t>
      </w:r>
      <w:r>
        <w:t xml:space="preserve">verify that the </w:t>
      </w:r>
      <w:r w:rsidRPr="00BD7AE2">
        <w:rPr>
          <w:b/>
          <w:bCs/>
        </w:rPr>
        <w:t>Apps</w:t>
      </w:r>
      <w:r>
        <w:t xml:space="preserve"> </w:t>
      </w:r>
      <w:r w:rsidR="00AE2107">
        <w:t xml:space="preserve">list </w:t>
      </w:r>
      <w:r>
        <w:t xml:space="preserve">contain </w:t>
      </w:r>
      <w:r>
        <w:rPr>
          <w:b/>
          <w:bCs/>
        </w:rPr>
        <w:t>Employee Return to the Workplace</w:t>
      </w:r>
      <w:r w:rsidRPr="00BD7AE2">
        <w:t>,</w:t>
      </w:r>
      <w:r>
        <w:rPr>
          <w:b/>
          <w:bCs/>
        </w:rPr>
        <w:t xml:space="preserve"> Facility Safety Management </w:t>
      </w:r>
      <w:r w:rsidRPr="00BD7AE2">
        <w:t>and</w:t>
      </w:r>
      <w:r>
        <w:rPr>
          <w:b/>
          <w:bCs/>
        </w:rPr>
        <w:t xml:space="preserve"> Workplace Care Management</w:t>
      </w:r>
      <w:r>
        <w:t xml:space="preserve"> -- </w:t>
      </w:r>
      <w:r w:rsidR="001316BB">
        <w:t>if</w:t>
      </w:r>
      <w:r w:rsidR="001F2ED5">
        <w:t xml:space="preserve"> not</w:t>
      </w:r>
      <w:r>
        <w:t>,</w:t>
      </w:r>
      <w:r w:rsidR="001F2ED5">
        <w:t xml:space="preserve"> wait for </w:t>
      </w:r>
      <w:r w:rsidR="6E718C28">
        <w:t xml:space="preserve">a </w:t>
      </w:r>
      <w:r w:rsidR="001F2ED5">
        <w:t xml:space="preserve">few minutes and </w:t>
      </w:r>
      <w:r>
        <w:t xml:space="preserve">select </w:t>
      </w:r>
      <w:r w:rsidRPr="00BD7AE2">
        <w:rPr>
          <w:b/>
          <w:bCs/>
        </w:rPr>
        <w:t>P</w:t>
      </w:r>
      <w:r w:rsidR="001F2ED5" w:rsidRPr="00BD7AE2">
        <w:rPr>
          <w:b/>
          <w:bCs/>
        </w:rPr>
        <w:t xml:space="preserve">ublish all </w:t>
      </w:r>
      <w:r w:rsidR="378A4BEE" w:rsidRPr="00BD7AE2">
        <w:rPr>
          <w:b/>
          <w:bCs/>
        </w:rPr>
        <w:t>customizations</w:t>
      </w:r>
      <w:r w:rsidR="001F2ED5">
        <w:t xml:space="preserve"> again</w:t>
      </w:r>
    </w:p>
    <w:p w14:paraId="179DD2CC" w14:textId="44EF847D" w:rsidR="007A0C07" w:rsidRDefault="007A0C07" w:rsidP="007A0C07">
      <w:pPr>
        <w:pStyle w:val="BodyCopy"/>
        <w:ind w:left="720"/>
        <w:jc w:val="center"/>
      </w:pPr>
      <w:r w:rsidRPr="007A0C07">
        <w:rPr>
          <w:noProof/>
        </w:rPr>
        <w:drawing>
          <wp:inline distT="0" distB="0" distL="0" distR="0" wp14:anchorId="33BA86DA" wp14:editId="2A0A460C">
            <wp:extent cx="5401831" cy="2238057"/>
            <wp:effectExtent l="19050" t="19050" r="27940" b="1016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6"/>
                    <a:stretch>
                      <a:fillRect/>
                    </a:stretch>
                  </pic:blipFill>
                  <pic:spPr>
                    <a:xfrm>
                      <a:off x="0" y="0"/>
                      <a:ext cx="5416493" cy="2244132"/>
                    </a:xfrm>
                    <a:prstGeom prst="rect">
                      <a:avLst/>
                    </a:prstGeom>
                    <a:ln>
                      <a:solidFill>
                        <a:schemeClr val="accent1"/>
                      </a:solidFill>
                    </a:ln>
                  </pic:spPr>
                </pic:pic>
              </a:graphicData>
            </a:graphic>
          </wp:inline>
        </w:drawing>
      </w:r>
    </w:p>
    <w:p w14:paraId="58F29276" w14:textId="77777777" w:rsidR="00BD7AE2" w:rsidRDefault="006C23AC" w:rsidP="004A1653">
      <w:pPr>
        <w:pStyle w:val="BodyCopy"/>
        <w:numPr>
          <w:ilvl w:val="0"/>
          <w:numId w:val="19"/>
        </w:numPr>
      </w:pPr>
      <w:r>
        <w:t xml:space="preserve">Next few steps </w:t>
      </w:r>
      <w:r w:rsidR="0005508D">
        <w:t>are</w:t>
      </w:r>
      <w:r w:rsidR="000C4CBF">
        <w:t xml:space="preserve"> focused on importing the </w:t>
      </w:r>
      <w:r w:rsidR="00F24ADE">
        <w:t xml:space="preserve">next solution file which contains rapid screening solution artifacts. </w:t>
      </w:r>
    </w:p>
    <w:p w14:paraId="34012A5E" w14:textId="77777777" w:rsidR="00BD7AE2" w:rsidRDefault="0005508D" w:rsidP="004A1653">
      <w:pPr>
        <w:pStyle w:val="BodyCopy"/>
        <w:numPr>
          <w:ilvl w:val="0"/>
          <w:numId w:val="19"/>
        </w:numPr>
      </w:pPr>
      <w:r>
        <w:t xml:space="preserve">Make sure </w:t>
      </w:r>
      <w:r w:rsidR="00BD7AE2">
        <w:t xml:space="preserve">that </w:t>
      </w:r>
      <w:r>
        <w:t xml:space="preserve">you are still </w:t>
      </w:r>
      <w:r w:rsidR="6F87B4A9">
        <w:t>in</w:t>
      </w:r>
      <w:r>
        <w:t xml:space="preserve"> the correct environment (dev)</w:t>
      </w:r>
    </w:p>
    <w:p w14:paraId="0F01A74E" w14:textId="6E76FB02" w:rsidR="00A86618" w:rsidRDefault="00BD7AE2" w:rsidP="004A1653">
      <w:pPr>
        <w:pStyle w:val="BodyCopy"/>
        <w:numPr>
          <w:ilvl w:val="0"/>
          <w:numId w:val="19"/>
        </w:numPr>
      </w:pPr>
      <w:r>
        <w:t xml:space="preserve">From the </w:t>
      </w:r>
      <w:r w:rsidR="0038251B">
        <w:t xml:space="preserve">navigation, select </w:t>
      </w:r>
      <w:r w:rsidR="0038251B">
        <w:rPr>
          <w:b/>
          <w:bCs/>
        </w:rPr>
        <w:t>Solutions</w:t>
      </w:r>
      <w:r w:rsidR="5B450627">
        <w:t>.</w:t>
      </w:r>
    </w:p>
    <w:p w14:paraId="77F39B1A" w14:textId="3EE68B08" w:rsidR="00604D2D" w:rsidRDefault="00604D2D" w:rsidP="00604D2D">
      <w:pPr>
        <w:pStyle w:val="BodyCopy"/>
        <w:ind w:left="720"/>
        <w:jc w:val="center"/>
      </w:pPr>
      <w:r w:rsidRPr="00604D2D">
        <w:rPr>
          <w:noProof/>
        </w:rPr>
        <w:drawing>
          <wp:inline distT="0" distB="0" distL="0" distR="0" wp14:anchorId="2D70950A" wp14:editId="34CA4E70">
            <wp:extent cx="5153410" cy="3341924"/>
            <wp:effectExtent l="19050" t="19050" r="9525" b="1143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7"/>
                    <a:stretch>
                      <a:fillRect/>
                    </a:stretch>
                  </pic:blipFill>
                  <pic:spPr>
                    <a:xfrm>
                      <a:off x="0" y="0"/>
                      <a:ext cx="5160073" cy="3346245"/>
                    </a:xfrm>
                    <a:prstGeom prst="rect">
                      <a:avLst/>
                    </a:prstGeom>
                    <a:ln>
                      <a:solidFill>
                        <a:schemeClr val="accent1"/>
                      </a:solidFill>
                    </a:ln>
                  </pic:spPr>
                </pic:pic>
              </a:graphicData>
            </a:graphic>
          </wp:inline>
        </w:drawing>
      </w:r>
    </w:p>
    <w:p w14:paraId="5D46BF8A" w14:textId="453E733D" w:rsidR="00A86618" w:rsidRDefault="0038251B" w:rsidP="004A1653">
      <w:pPr>
        <w:pStyle w:val="BodyCopy"/>
        <w:numPr>
          <w:ilvl w:val="0"/>
          <w:numId w:val="19"/>
        </w:numPr>
      </w:pPr>
      <w:r>
        <w:t xml:space="preserve">From the toolbar, select </w:t>
      </w:r>
      <w:r w:rsidR="009C31AB">
        <w:t xml:space="preserve">on </w:t>
      </w:r>
      <w:r w:rsidRPr="0038251B">
        <w:rPr>
          <w:b/>
          <w:bCs/>
        </w:rPr>
        <w:t>I</w:t>
      </w:r>
      <w:r w:rsidR="009C31AB" w:rsidRPr="0038251B">
        <w:rPr>
          <w:b/>
          <w:bCs/>
        </w:rPr>
        <w:t>mport</w:t>
      </w:r>
      <w:r w:rsidR="009C31AB">
        <w:t xml:space="preserve"> and select the </w:t>
      </w:r>
      <w:r w:rsidR="0040695C" w:rsidRPr="0040695C">
        <w:rPr>
          <w:b/>
          <w:bCs/>
        </w:rPr>
        <w:t>ConsortiumMemberGlobal_</w:t>
      </w:r>
      <w:r w:rsidR="00491B49" w:rsidRPr="0038251B">
        <w:rPr>
          <w:b/>
          <w:bCs/>
        </w:rPr>
        <w:t>x_x_x_xxx.zip</w:t>
      </w:r>
      <w:r w:rsidR="00491B49">
        <w:t xml:space="preserve"> </w:t>
      </w:r>
      <w:r>
        <w:t xml:space="preserve">you </w:t>
      </w:r>
      <w:r w:rsidR="00491B49">
        <w:t>downloaded earlier</w:t>
      </w:r>
      <w:r w:rsidR="7C49C762">
        <w:t>.</w:t>
      </w:r>
    </w:p>
    <w:p w14:paraId="7201EC0D" w14:textId="45DA6095" w:rsidR="00A86618" w:rsidRDefault="0038251B" w:rsidP="004A1653">
      <w:pPr>
        <w:pStyle w:val="BodyCopy"/>
        <w:numPr>
          <w:ilvl w:val="0"/>
          <w:numId w:val="19"/>
        </w:numPr>
      </w:pPr>
      <w:r>
        <w:lastRenderedPageBreak/>
        <w:t xml:space="preserve">In the </w:t>
      </w:r>
      <w:r>
        <w:rPr>
          <w:b/>
          <w:bCs/>
        </w:rPr>
        <w:t xml:space="preserve">Import a solution </w:t>
      </w:r>
      <w:r>
        <w:t xml:space="preserve">Details screen, select </w:t>
      </w:r>
      <w:r w:rsidRPr="0038251B">
        <w:rPr>
          <w:b/>
          <w:bCs/>
        </w:rPr>
        <w:t>N</w:t>
      </w:r>
      <w:r w:rsidR="002B3B97" w:rsidRPr="0038251B">
        <w:rPr>
          <w:b/>
          <w:bCs/>
        </w:rPr>
        <w:t>ext</w:t>
      </w:r>
      <w:r w:rsidR="5D70E06A">
        <w:t>.</w:t>
      </w:r>
      <w:r w:rsidR="002B3B97">
        <w:t xml:space="preserve"> </w:t>
      </w:r>
    </w:p>
    <w:p w14:paraId="50526D4E" w14:textId="5B2C3442" w:rsidR="002B3B97" w:rsidRDefault="002B3B97" w:rsidP="002B3B97">
      <w:pPr>
        <w:pStyle w:val="BodyCopy"/>
        <w:ind w:left="720"/>
        <w:jc w:val="center"/>
      </w:pPr>
      <w:r w:rsidRPr="002B3B97">
        <w:rPr>
          <w:noProof/>
        </w:rPr>
        <w:drawing>
          <wp:inline distT="0" distB="0" distL="0" distR="0" wp14:anchorId="49DDB42C" wp14:editId="71B8698E">
            <wp:extent cx="3885066" cy="3596265"/>
            <wp:effectExtent l="19050" t="19050" r="20320" b="2349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68"/>
                    <a:stretch>
                      <a:fillRect/>
                    </a:stretch>
                  </pic:blipFill>
                  <pic:spPr>
                    <a:xfrm>
                      <a:off x="0" y="0"/>
                      <a:ext cx="3904608" cy="3614354"/>
                    </a:xfrm>
                    <a:prstGeom prst="rect">
                      <a:avLst/>
                    </a:prstGeom>
                    <a:ln>
                      <a:solidFill>
                        <a:schemeClr val="accent1"/>
                      </a:solidFill>
                    </a:ln>
                  </pic:spPr>
                </pic:pic>
              </a:graphicData>
            </a:graphic>
          </wp:inline>
        </w:drawing>
      </w:r>
    </w:p>
    <w:p w14:paraId="436E2726" w14:textId="6F9CAE44" w:rsidR="002B3B97" w:rsidRDefault="00913E46" w:rsidP="004A1653">
      <w:pPr>
        <w:pStyle w:val="BodyCopy"/>
        <w:numPr>
          <w:ilvl w:val="0"/>
          <w:numId w:val="19"/>
        </w:numPr>
      </w:pPr>
      <w:r>
        <w:t xml:space="preserve">Create </w:t>
      </w:r>
      <w:r w:rsidR="05AC7159">
        <w:t xml:space="preserve">a </w:t>
      </w:r>
      <w:proofErr w:type="gramStart"/>
      <w:r w:rsidR="0038251B" w:rsidRPr="0038251B">
        <w:rPr>
          <w:b/>
          <w:bCs/>
        </w:rPr>
        <w:t>New</w:t>
      </w:r>
      <w:proofErr w:type="gramEnd"/>
      <w:r w:rsidR="0038251B" w:rsidRPr="0038251B">
        <w:rPr>
          <w:b/>
          <w:bCs/>
        </w:rPr>
        <w:t xml:space="preserve"> c</w:t>
      </w:r>
      <w:r w:rsidRPr="0038251B">
        <w:rPr>
          <w:b/>
          <w:bCs/>
        </w:rPr>
        <w:t>onnection</w:t>
      </w:r>
      <w:r>
        <w:t xml:space="preserve"> for each connector </w:t>
      </w:r>
      <w:r w:rsidR="00B951CE">
        <w:t xml:space="preserve">as </w:t>
      </w:r>
      <w:r w:rsidR="00A545E1">
        <w:t>described earlier</w:t>
      </w:r>
    </w:p>
    <w:p w14:paraId="31C02662" w14:textId="7BFB8B42" w:rsidR="002D55AF" w:rsidRDefault="002D55AF" w:rsidP="002D55AF">
      <w:pPr>
        <w:pStyle w:val="BodyCopy"/>
        <w:ind w:left="720"/>
        <w:jc w:val="center"/>
      </w:pPr>
      <w:r w:rsidRPr="002D55AF">
        <w:rPr>
          <w:noProof/>
        </w:rPr>
        <w:lastRenderedPageBreak/>
        <w:drawing>
          <wp:inline distT="0" distB="0" distL="0" distR="0" wp14:anchorId="7C1A6619" wp14:editId="75D49E6E">
            <wp:extent cx="3960969" cy="3559682"/>
            <wp:effectExtent l="19050" t="19050" r="20955" b="2222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9"/>
                    <a:stretch>
                      <a:fillRect/>
                    </a:stretch>
                  </pic:blipFill>
                  <pic:spPr>
                    <a:xfrm>
                      <a:off x="0" y="0"/>
                      <a:ext cx="3984237" cy="3580593"/>
                    </a:xfrm>
                    <a:prstGeom prst="rect">
                      <a:avLst/>
                    </a:prstGeom>
                    <a:ln>
                      <a:solidFill>
                        <a:schemeClr val="accent1"/>
                      </a:solidFill>
                    </a:ln>
                  </pic:spPr>
                </pic:pic>
              </a:graphicData>
            </a:graphic>
          </wp:inline>
        </w:drawing>
      </w:r>
    </w:p>
    <w:p w14:paraId="366D75E3" w14:textId="26E9A365" w:rsidR="002B3B97" w:rsidRDefault="00A321C6" w:rsidP="004A1653">
      <w:pPr>
        <w:pStyle w:val="BodyCopy"/>
        <w:numPr>
          <w:ilvl w:val="0"/>
          <w:numId w:val="19"/>
        </w:numPr>
      </w:pPr>
      <w:r>
        <w:t xml:space="preserve">Once all the </w:t>
      </w:r>
      <w:r w:rsidR="2C50CD6D">
        <w:t>connections</w:t>
      </w:r>
      <w:r>
        <w:t xml:space="preserve"> created </w:t>
      </w:r>
      <w:r w:rsidR="0038251B">
        <w:t xml:space="preserve">select </w:t>
      </w:r>
      <w:r w:rsidR="5A241A4D">
        <w:t xml:space="preserve">the </w:t>
      </w:r>
      <w:r w:rsidR="0038251B" w:rsidRPr="0038251B">
        <w:rPr>
          <w:b/>
          <w:bCs/>
        </w:rPr>
        <w:t>Next</w:t>
      </w:r>
    </w:p>
    <w:p w14:paraId="7618C094" w14:textId="31A784EB" w:rsidR="00A321C6" w:rsidRDefault="00A321C6" w:rsidP="00A321C6">
      <w:pPr>
        <w:pStyle w:val="BodyCopy"/>
        <w:ind w:left="720"/>
        <w:jc w:val="center"/>
      </w:pPr>
      <w:r w:rsidRPr="00A321C6">
        <w:rPr>
          <w:noProof/>
        </w:rPr>
        <w:drawing>
          <wp:inline distT="0" distB="0" distL="0" distR="0" wp14:anchorId="02A2E8E4" wp14:editId="34EA869B">
            <wp:extent cx="3945111" cy="3551396"/>
            <wp:effectExtent l="19050" t="19050" r="17780" b="1143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0"/>
                    <a:stretch>
                      <a:fillRect/>
                    </a:stretch>
                  </pic:blipFill>
                  <pic:spPr>
                    <a:xfrm>
                      <a:off x="0" y="0"/>
                      <a:ext cx="3963834" cy="3568250"/>
                    </a:xfrm>
                    <a:prstGeom prst="rect">
                      <a:avLst/>
                    </a:prstGeom>
                    <a:ln>
                      <a:solidFill>
                        <a:schemeClr val="accent1"/>
                      </a:solidFill>
                    </a:ln>
                  </pic:spPr>
                </pic:pic>
              </a:graphicData>
            </a:graphic>
          </wp:inline>
        </w:drawing>
      </w:r>
    </w:p>
    <w:p w14:paraId="36A85DA9" w14:textId="3183FE49" w:rsidR="00B83632" w:rsidRDefault="0038251B" w:rsidP="0038251B">
      <w:pPr>
        <w:pStyle w:val="BodyCopy"/>
        <w:numPr>
          <w:ilvl w:val="0"/>
          <w:numId w:val="19"/>
        </w:numPr>
      </w:pPr>
      <w:r>
        <w:lastRenderedPageBreak/>
        <w:t xml:space="preserve">On the </w:t>
      </w:r>
      <w:r>
        <w:rPr>
          <w:b/>
          <w:bCs/>
        </w:rPr>
        <w:t xml:space="preserve">Import a solution </w:t>
      </w:r>
      <w:r>
        <w:t>Environment Variables screen, p</w:t>
      </w:r>
      <w:r w:rsidR="00C13D42">
        <w:t xml:space="preserve">rovide </w:t>
      </w:r>
      <w:r>
        <w:t xml:space="preserve">an </w:t>
      </w:r>
      <w:r>
        <w:rPr>
          <w:b/>
          <w:bCs/>
        </w:rPr>
        <w:t xml:space="preserve">Admin Email Address </w:t>
      </w:r>
      <w:r>
        <w:t xml:space="preserve">and </w:t>
      </w:r>
      <w:r>
        <w:rPr>
          <w:b/>
          <w:bCs/>
        </w:rPr>
        <w:t xml:space="preserve">Send </w:t>
      </w:r>
      <w:proofErr w:type="gramStart"/>
      <w:r>
        <w:rPr>
          <w:b/>
          <w:bCs/>
        </w:rPr>
        <w:t>As</w:t>
      </w:r>
      <w:proofErr w:type="gramEnd"/>
      <w:r>
        <w:rPr>
          <w:b/>
          <w:bCs/>
        </w:rPr>
        <w:t xml:space="preserve"> Email For Notification Results </w:t>
      </w:r>
      <w:r w:rsidR="00C13D42">
        <w:t>addresses</w:t>
      </w:r>
      <w:r>
        <w:t xml:space="preserve">. Leave </w:t>
      </w:r>
      <w:r>
        <w:rPr>
          <w:b/>
          <w:bCs/>
        </w:rPr>
        <w:t xml:space="preserve">Emp require to </w:t>
      </w:r>
      <w:proofErr w:type="spellStart"/>
      <w:r>
        <w:rPr>
          <w:b/>
          <w:bCs/>
        </w:rPr>
        <w:t>Reattest</w:t>
      </w:r>
      <w:proofErr w:type="spellEnd"/>
      <w:r w:rsidRPr="0038251B">
        <w:t xml:space="preserve"> to</w:t>
      </w:r>
      <w:r w:rsidRPr="0038251B">
        <w:rPr>
          <w:b/>
          <w:bCs/>
        </w:rPr>
        <w:t xml:space="preserve"> Yes</w:t>
      </w:r>
      <w:r w:rsidR="00C13D42">
        <w:t xml:space="preserve"> </w:t>
      </w:r>
      <w:r w:rsidR="006543A4">
        <w:t xml:space="preserve">and </w:t>
      </w:r>
      <w:r>
        <w:t xml:space="preserve">select </w:t>
      </w:r>
      <w:r w:rsidRPr="0038251B">
        <w:rPr>
          <w:b/>
          <w:bCs/>
        </w:rPr>
        <w:t>I</w:t>
      </w:r>
      <w:r w:rsidR="00B83632" w:rsidRPr="0038251B">
        <w:rPr>
          <w:b/>
          <w:bCs/>
        </w:rPr>
        <w:t>mport</w:t>
      </w:r>
      <w:r w:rsidR="00B83632">
        <w:t>.</w:t>
      </w:r>
    </w:p>
    <w:p w14:paraId="535C7B1E" w14:textId="213E0C43" w:rsidR="00C13D42" w:rsidRDefault="00C13D42" w:rsidP="006543A4">
      <w:pPr>
        <w:pStyle w:val="BodyCopy"/>
        <w:ind w:left="720"/>
        <w:jc w:val="center"/>
      </w:pPr>
      <w:r w:rsidRPr="00C13D42">
        <w:rPr>
          <w:noProof/>
        </w:rPr>
        <w:drawing>
          <wp:inline distT="0" distB="0" distL="0" distR="0" wp14:anchorId="646932FD" wp14:editId="69E3BD41">
            <wp:extent cx="3908113" cy="3556590"/>
            <wp:effectExtent l="19050" t="19050" r="16510" b="2540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1"/>
                    <a:stretch>
                      <a:fillRect/>
                    </a:stretch>
                  </pic:blipFill>
                  <pic:spPr>
                    <a:xfrm>
                      <a:off x="0" y="0"/>
                      <a:ext cx="3921805" cy="3569050"/>
                    </a:xfrm>
                    <a:prstGeom prst="rect">
                      <a:avLst/>
                    </a:prstGeom>
                    <a:ln>
                      <a:solidFill>
                        <a:schemeClr val="accent1"/>
                      </a:solidFill>
                    </a:ln>
                  </pic:spPr>
                </pic:pic>
              </a:graphicData>
            </a:graphic>
          </wp:inline>
        </w:drawing>
      </w:r>
    </w:p>
    <w:p w14:paraId="3BFFAB13" w14:textId="1344DE29" w:rsidR="002B3B97" w:rsidRDefault="00465B2F" w:rsidP="004A1653">
      <w:pPr>
        <w:pStyle w:val="BodyCopy"/>
        <w:numPr>
          <w:ilvl w:val="0"/>
          <w:numId w:val="19"/>
        </w:numPr>
      </w:pPr>
      <w:r>
        <w:t>Like</w:t>
      </w:r>
      <w:r w:rsidR="00864032">
        <w:t xml:space="preserve"> previous import, wait for 10 to 15 minutes for the solution to import </w:t>
      </w:r>
      <w:r>
        <w:t>successfully.</w:t>
      </w:r>
      <w:r w:rsidR="00864032">
        <w:t xml:space="preserve"> </w:t>
      </w:r>
    </w:p>
    <w:p w14:paraId="4EB0CF1D" w14:textId="5B665B82" w:rsidR="00465B2F" w:rsidRDefault="00465B2F" w:rsidP="00465B2F">
      <w:pPr>
        <w:pStyle w:val="BodyCopy"/>
        <w:ind w:left="720"/>
        <w:jc w:val="center"/>
      </w:pPr>
      <w:r w:rsidRPr="00465B2F">
        <w:rPr>
          <w:noProof/>
        </w:rPr>
        <w:drawing>
          <wp:inline distT="0" distB="0" distL="0" distR="0" wp14:anchorId="00D17959" wp14:editId="68BD0242">
            <wp:extent cx="4432183" cy="2891195"/>
            <wp:effectExtent l="19050" t="19050" r="26035" b="2349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2"/>
                    <a:stretch>
                      <a:fillRect/>
                    </a:stretch>
                  </pic:blipFill>
                  <pic:spPr>
                    <a:xfrm>
                      <a:off x="0" y="0"/>
                      <a:ext cx="4437630" cy="2894748"/>
                    </a:xfrm>
                    <a:prstGeom prst="rect">
                      <a:avLst/>
                    </a:prstGeom>
                    <a:ln>
                      <a:solidFill>
                        <a:schemeClr val="accent1"/>
                      </a:solidFill>
                    </a:ln>
                  </pic:spPr>
                </pic:pic>
              </a:graphicData>
            </a:graphic>
          </wp:inline>
        </w:drawing>
      </w:r>
    </w:p>
    <w:p w14:paraId="5A1EAD28" w14:textId="5B2789F9" w:rsidR="002B3B97" w:rsidRDefault="0038251B" w:rsidP="004A1653">
      <w:pPr>
        <w:pStyle w:val="BodyCopy"/>
        <w:numPr>
          <w:ilvl w:val="0"/>
          <w:numId w:val="19"/>
        </w:numPr>
      </w:pPr>
      <w:r>
        <w:t xml:space="preserve">One the import has completed, select </w:t>
      </w:r>
      <w:r w:rsidRPr="0038251B">
        <w:rPr>
          <w:b/>
          <w:bCs/>
        </w:rPr>
        <w:t>P</w:t>
      </w:r>
      <w:r w:rsidR="009A7D79" w:rsidRPr="0038251B">
        <w:rPr>
          <w:b/>
          <w:bCs/>
        </w:rPr>
        <w:t>ublish all customization</w:t>
      </w:r>
      <w:r w:rsidR="009A7D79">
        <w:t xml:space="preserve"> </w:t>
      </w:r>
      <w:r>
        <w:t>on the toolbar</w:t>
      </w:r>
      <w:r w:rsidR="00313127">
        <w:t xml:space="preserve">. </w:t>
      </w:r>
    </w:p>
    <w:p w14:paraId="60AD2C5D" w14:textId="6095E077" w:rsidR="00313127" w:rsidRDefault="00313127" w:rsidP="00313127">
      <w:pPr>
        <w:pStyle w:val="BodyCopy"/>
        <w:ind w:left="720"/>
        <w:jc w:val="center"/>
      </w:pPr>
      <w:r w:rsidRPr="00313127">
        <w:rPr>
          <w:noProof/>
        </w:rPr>
        <w:lastRenderedPageBreak/>
        <w:drawing>
          <wp:inline distT="0" distB="0" distL="0" distR="0" wp14:anchorId="70D1107E" wp14:editId="0908FDD8">
            <wp:extent cx="4531808" cy="2758373"/>
            <wp:effectExtent l="19050" t="19050" r="21590" b="2349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3"/>
                    <a:stretch>
                      <a:fillRect/>
                    </a:stretch>
                  </pic:blipFill>
                  <pic:spPr>
                    <a:xfrm>
                      <a:off x="0" y="0"/>
                      <a:ext cx="4555512" cy="2772801"/>
                    </a:xfrm>
                    <a:prstGeom prst="rect">
                      <a:avLst/>
                    </a:prstGeom>
                    <a:ln>
                      <a:solidFill>
                        <a:schemeClr val="accent1"/>
                      </a:solidFill>
                    </a:ln>
                  </pic:spPr>
                </pic:pic>
              </a:graphicData>
            </a:graphic>
          </wp:inline>
        </w:drawing>
      </w:r>
    </w:p>
    <w:p w14:paraId="0E098B60" w14:textId="77777777" w:rsidR="0038251B" w:rsidRDefault="0038251B" w:rsidP="004A1653">
      <w:pPr>
        <w:pStyle w:val="BodyCopy"/>
        <w:numPr>
          <w:ilvl w:val="0"/>
          <w:numId w:val="19"/>
        </w:numPr>
      </w:pPr>
      <w:r>
        <w:t xml:space="preserve">From the navigation, select </w:t>
      </w:r>
      <w:r w:rsidRPr="0038251B">
        <w:rPr>
          <w:b/>
          <w:bCs/>
        </w:rPr>
        <w:t>Apps</w:t>
      </w:r>
    </w:p>
    <w:p w14:paraId="510BD86E" w14:textId="34538BCB" w:rsidR="002B3B97" w:rsidRDefault="0038251B" w:rsidP="004A1653">
      <w:pPr>
        <w:pStyle w:val="BodyCopy"/>
        <w:numPr>
          <w:ilvl w:val="0"/>
          <w:numId w:val="19"/>
        </w:numPr>
      </w:pPr>
      <w:r>
        <w:t xml:space="preserve">Verify that </w:t>
      </w:r>
      <w:r>
        <w:rPr>
          <w:b/>
          <w:bCs/>
        </w:rPr>
        <w:t xml:space="preserve">Rapid Screening Booking App </w:t>
      </w:r>
      <w:r>
        <w:t xml:space="preserve">and </w:t>
      </w:r>
      <w:r>
        <w:rPr>
          <w:b/>
          <w:bCs/>
        </w:rPr>
        <w:t xml:space="preserve">Health Safety Officer Screening App </w:t>
      </w:r>
      <w:r>
        <w:t>are listed</w:t>
      </w:r>
      <w:r w:rsidR="585B91E5">
        <w:t>.</w:t>
      </w:r>
      <w:r w:rsidR="007E0B04">
        <w:t xml:space="preserve"> </w:t>
      </w:r>
    </w:p>
    <w:p w14:paraId="520EE440" w14:textId="1C96B2EE" w:rsidR="007E0B04" w:rsidRPr="009D0DB0" w:rsidRDefault="007E0B04" w:rsidP="007E0B04">
      <w:pPr>
        <w:pStyle w:val="BodyCopy"/>
        <w:ind w:left="720"/>
        <w:jc w:val="center"/>
        <w:rPr>
          <w:lang w:val="en-CA"/>
        </w:rPr>
      </w:pPr>
      <w:r w:rsidRPr="007E0B04">
        <w:rPr>
          <w:noProof/>
        </w:rPr>
        <w:drawing>
          <wp:inline distT="0" distB="0" distL="0" distR="0" wp14:anchorId="5C5B13C6" wp14:editId="7CA91DA1">
            <wp:extent cx="4931417" cy="3055291"/>
            <wp:effectExtent l="19050" t="19050" r="21590" b="1206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74"/>
                    <a:stretch>
                      <a:fillRect/>
                    </a:stretch>
                  </pic:blipFill>
                  <pic:spPr>
                    <a:xfrm>
                      <a:off x="0" y="0"/>
                      <a:ext cx="4936825" cy="3058641"/>
                    </a:xfrm>
                    <a:prstGeom prst="rect">
                      <a:avLst/>
                    </a:prstGeom>
                    <a:ln>
                      <a:solidFill>
                        <a:schemeClr val="accent1"/>
                      </a:solidFill>
                    </a:ln>
                  </pic:spPr>
                </pic:pic>
              </a:graphicData>
            </a:graphic>
          </wp:inline>
        </w:drawing>
      </w:r>
    </w:p>
    <w:p w14:paraId="787F29CA" w14:textId="72D0F3E2" w:rsidR="00F27354" w:rsidRPr="00065155" w:rsidRDefault="00AC22C6" w:rsidP="00AC22C6">
      <w:pPr>
        <w:pStyle w:val="BodyCopy"/>
      </w:pPr>
      <w:r>
        <w:t>This concludes solution imports</w:t>
      </w:r>
      <w:r w:rsidR="003E2767">
        <w:t xml:space="preserve"> on the development environment</w:t>
      </w:r>
      <w:r>
        <w:t xml:space="preserve">. </w:t>
      </w:r>
      <w:r w:rsidR="003E2767">
        <w:t>Next,</w:t>
      </w:r>
      <w:r>
        <w:t xml:space="preserve"> we will focus on setting up the base data for the solution.</w:t>
      </w:r>
    </w:p>
    <w:p w14:paraId="67410FCF" w14:textId="6F0BDFE2" w:rsidR="00631E19" w:rsidRDefault="00631E19">
      <w:pPr>
        <w:pStyle w:val="Heading2"/>
      </w:pPr>
      <w:bookmarkStart w:id="61" w:name="_Toc80893356"/>
      <w:bookmarkStart w:id="62" w:name="_Toc65654157"/>
      <w:r>
        <w:t>4. Power Automate Flow Configuration</w:t>
      </w:r>
      <w:bookmarkEnd w:id="61"/>
    </w:p>
    <w:p w14:paraId="7A78CEE6" w14:textId="068620CD" w:rsidR="00DC0D63" w:rsidRDefault="002D64CE" w:rsidP="00DC0D63">
      <w:pPr>
        <w:pStyle w:val="BodyCopy"/>
      </w:pPr>
      <w:r>
        <w:t>Some P</w:t>
      </w:r>
      <w:r w:rsidR="00EE3B7A">
        <w:t xml:space="preserve">ower Automate cloud flows are turned off once the </w:t>
      </w:r>
      <w:r>
        <w:t xml:space="preserve">consortium </w:t>
      </w:r>
      <w:r w:rsidR="00EE3B7A">
        <w:t xml:space="preserve">solution </w:t>
      </w:r>
      <w:r>
        <w:t xml:space="preserve">is </w:t>
      </w:r>
      <w:r w:rsidR="00EE3B7A">
        <w:t xml:space="preserve">imported. </w:t>
      </w:r>
      <w:r w:rsidR="00015A13">
        <w:t>In this section</w:t>
      </w:r>
      <w:r w:rsidR="5F1C7FAF">
        <w:t>,</w:t>
      </w:r>
      <w:r w:rsidR="00015A13">
        <w:t xml:space="preserve"> we will review each cloud flow and enable</w:t>
      </w:r>
      <w:r w:rsidR="002813BC">
        <w:t>/configure</w:t>
      </w:r>
      <w:r w:rsidR="00015A13">
        <w:t xml:space="preserve"> it</w:t>
      </w:r>
      <w:r w:rsidR="002813BC">
        <w:t xml:space="preserve"> as required</w:t>
      </w:r>
      <w:r w:rsidR="4439F3AA">
        <w:t>.</w:t>
      </w:r>
    </w:p>
    <w:p w14:paraId="443EF2EF" w14:textId="77777777" w:rsidR="0038251B" w:rsidRDefault="008D5B32" w:rsidP="004A1653">
      <w:pPr>
        <w:pStyle w:val="BodyCopy"/>
        <w:numPr>
          <w:ilvl w:val="0"/>
          <w:numId w:val="25"/>
        </w:numPr>
      </w:pPr>
      <w:r>
        <w:lastRenderedPageBreak/>
        <w:t xml:space="preserve">From </w:t>
      </w:r>
      <w:r w:rsidR="0038251B">
        <w:t xml:space="preserve">the </w:t>
      </w:r>
      <w:r>
        <w:t xml:space="preserve">navigation, </w:t>
      </w:r>
      <w:r w:rsidR="0038251B">
        <w:t xml:space="preserve">select </w:t>
      </w:r>
      <w:r w:rsidRPr="0038251B">
        <w:rPr>
          <w:b/>
          <w:bCs/>
        </w:rPr>
        <w:t>Solution</w:t>
      </w:r>
      <w:r>
        <w:t xml:space="preserve"> </w:t>
      </w:r>
    </w:p>
    <w:p w14:paraId="4A0A3091" w14:textId="6A3A799A" w:rsidR="00FE5449" w:rsidRDefault="0038251B" w:rsidP="004A1653">
      <w:pPr>
        <w:pStyle w:val="BodyCopy"/>
        <w:numPr>
          <w:ilvl w:val="0"/>
          <w:numId w:val="25"/>
        </w:numPr>
      </w:pPr>
      <w:r>
        <w:t xml:space="preserve">From the list of </w:t>
      </w:r>
      <w:r w:rsidRPr="0038251B">
        <w:rPr>
          <w:b/>
          <w:bCs/>
        </w:rPr>
        <w:t>Solutions</w:t>
      </w:r>
      <w:r>
        <w:t xml:space="preserve">, select the </w:t>
      </w:r>
      <w:r w:rsidRPr="0038251B">
        <w:rPr>
          <w:b/>
          <w:bCs/>
        </w:rPr>
        <w:t>Rapid Screening Combined</w:t>
      </w:r>
      <w:r w:rsidR="008D5B32">
        <w:t xml:space="preserve"> solution</w:t>
      </w:r>
      <w:r>
        <w:t xml:space="preserve"> to edit it</w:t>
      </w:r>
      <w:r w:rsidR="4AA85123">
        <w:t>.</w:t>
      </w:r>
    </w:p>
    <w:p w14:paraId="44AD7D9F" w14:textId="342914CC" w:rsidR="00FE5449" w:rsidRDefault="00FE5449" w:rsidP="00FE5449">
      <w:pPr>
        <w:pStyle w:val="BodyCopy"/>
        <w:ind w:left="720"/>
        <w:jc w:val="center"/>
      </w:pPr>
      <w:r w:rsidRPr="00FE5449">
        <w:rPr>
          <w:noProof/>
        </w:rPr>
        <w:drawing>
          <wp:inline distT="0" distB="0" distL="0" distR="0" wp14:anchorId="270FA2A7" wp14:editId="5E724858">
            <wp:extent cx="4990693" cy="2903859"/>
            <wp:effectExtent l="19050" t="19050" r="19685" b="1079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5"/>
                    <a:stretch>
                      <a:fillRect/>
                    </a:stretch>
                  </pic:blipFill>
                  <pic:spPr>
                    <a:xfrm>
                      <a:off x="0" y="0"/>
                      <a:ext cx="4998078" cy="2908156"/>
                    </a:xfrm>
                    <a:prstGeom prst="rect">
                      <a:avLst/>
                    </a:prstGeom>
                    <a:ln>
                      <a:solidFill>
                        <a:schemeClr val="accent1"/>
                      </a:solidFill>
                    </a:ln>
                  </pic:spPr>
                </pic:pic>
              </a:graphicData>
            </a:graphic>
          </wp:inline>
        </w:drawing>
      </w:r>
    </w:p>
    <w:p w14:paraId="4B46ACE4" w14:textId="5C828497" w:rsidR="0072413F" w:rsidRDefault="00F502F3" w:rsidP="004A1653">
      <w:pPr>
        <w:pStyle w:val="BodyCopy"/>
        <w:numPr>
          <w:ilvl w:val="0"/>
          <w:numId w:val="25"/>
        </w:numPr>
      </w:pPr>
      <w:r>
        <w:t xml:space="preserve">On the </w:t>
      </w:r>
      <w:r w:rsidR="0038251B">
        <w:t xml:space="preserve">toolbar, </w:t>
      </w:r>
      <w:r>
        <w:t xml:space="preserve">set the </w:t>
      </w:r>
      <w:r w:rsidR="0038251B" w:rsidRPr="0038251B">
        <w:rPr>
          <w:b/>
          <w:bCs/>
        </w:rPr>
        <w:t>F</w:t>
      </w:r>
      <w:r w:rsidRPr="0038251B">
        <w:rPr>
          <w:b/>
          <w:bCs/>
        </w:rPr>
        <w:t>ilter</w:t>
      </w:r>
      <w:r>
        <w:t xml:space="preserve"> on </w:t>
      </w:r>
      <w:r w:rsidRPr="0038251B">
        <w:rPr>
          <w:b/>
          <w:bCs/>
        </w:rPr>
        <w:t>Cloud Flows</w:t>
      </w:r>
      <w:r>
        <w:t xml:space="preserve"> </w:t>
      </w:r>
    </w:p>
    <w:p w14:paraId="60178B48" w14:textId="09BB5C60" w:rsidR="00F502F3" w:rsidRDefault="00F502F3" w:rsidP="00F502F3">
      <w:pPr>
        <w:pStyle w:val="BodyCopy"/>
        <w:ind w:left="720"/>
        <w:jc w:val="center"/>
      </w:pPr>
      <w:r w:rsidRPr="00F502F3">
        <w:rPr>
          <w:noProof/>
        </w:rPr>
        <w:drawing>
          <wp:inline distT="0" distB="0" distL="0" distR="0" wp14:anchorId="73D3735D" wp14:editId="31A4C155">
            <wp:extent cx="4706231" cy="2636343"/>
            <wp:effectExtent l="19050" t="19050" r="18415" b="1206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6"/>
                    <a:stretch>
                      <a:fillRect/>
                    </a:stretch>
                  </pic:blipFill>
                  <pic:spPr>
                    <a:xfrm>
                      <a:off x="0" y="0"/>
                      <a:ext cx="4716292" cy="2641979"/>
                    </a:xfrm>
                    <a:prstGeom prst="rect">
                      <a:avLst/>
                    </a:prstGeom>
                    <a:ln>
                      <a:solidFill>
                        <a:schemeClr val="accent1"/>
                      </a:solidFill>
                    </a:ln>
                  </pic:spPr>
                </pic:pic>
              </a:graphicData>
            </a:graphic>
          </wp:inline>
        </w:drawing>
      </w:r>
    </w:p>
    <w:p w14:paraId="6D7584F4" w14:textId="0ED5BDC4" w:rsidR="004606F9" w:rsidRDefault="0038251B" w:rsidP="004A1653">
      <w:pPr>
        <w:pStyle w:val="BodyCopy"/>
        <w:numPr>
          <w:ilvl w:val="0"/>
          <w:numId w:val="25"/>
        </w:numPr>
      </w:pPr>
      <w:r>
        <w:t xml:space="preserve">From the </w:t>
      </w:r>
      <w:r w:rsidR="00E32C66">
        <w:t>list of the cloud flows,</w:t>
      </w:r>
      <w:r>
        <w:t xml:space="preserve"> make sure that </w:t>
      </w:r>
      <w:r>
        <w:rPr>
          <w:b/>
          <w:bCs/>
        </w:rPr>
        <w:t xml:space="preserve">Status </w:t>
      </w:r>
      <w:r>
        <w:t xml:space="preserve">column of the </w:t>
      </w:r>
      <w:r>
        <w:rPr>
          <w:b/>
          <w:bCs/>
        </w:rPr>
        <w:t xml:space="preserve">Create Operating Hours </w:t>
      </w:r>
      <w:r>
        <w:t xml:space="preserve">and </w:t>
      </w:r>
      <w:r>
        <w:rPr>
          <w:b/>
          <w:bCs/>
        </w:rPr>
        <w:t>Employee Attestation-Disable Earlier Pass</w:t>
      </w:r>
      <w:r>
        <w:t xml:space="preserve"> cloud flows are set to </w:t>
      </w:r>
      <w:r w:rsidRPr="0038251B">
        <w:rPr>
          <w:b/>
          <w:bCs/>
        </w:rPr>
        <w:t>Off</w:t>
      </w:r>
      <w:r>
        <w:t>.</w:t>
      </w:r>
    </w:p>
    <w:p w14:paraId="43E31324" w14:textId="7638363C" w:rsidR="00D011EF" w:rsidRDefault="0038251B" w:rsidP="004A1653">
      <w:pPr>
        <w:pStyle w:val="BodyCopy"/>
        <w:numPr>
          <w:ilvl w:val="0"/>
          <w:numId w:val="25"/>
        </w:numPr>
      </w:pPr>
      <w:r>
        <w:t xml:space="preserve">Verify that all other cloud </w:t>
      </w:r>
      <w:r w:rsidR="00D011EF">
        <w:t>flows in the list</w:t>
      </w:r>
      <w:r>
        <w:t xml:space="preserve"> have a </w:t>
      </w:r>
      <w:r>
        <w:rPr>
          <w:b/>
          <w:bCs/>
        </w:rPr>
        <w:t xml:space="preserve">Status </w:t>
      </w:r>
      <w:r>
        <w:t xml:space="preserve">set to </w:t>
      </w:r>
      <w:r>
        <w:rPr>
          <w:b/>
          <w:bCs/>
        </w:rPr>
        <w:t>On</w:t>
      </w:r>
      <w:r>
        <w:t xml:space="preserve">. If not, select each cloud flow and select </w:t>
      </w:r>
      <w:r w:rsidRPr="0038251B">
        <w:rPr>
          <w:b/>
          <w:bCs/>
        </w:rPr>
        <w:t>E</w:t>
      </w:r>
      <w:r w:rsidR="00B8237C" w:rsidRPr="0038251B">
        <w:rPr>
          <w:b/>
          <w:bCs/>
        </w:rPr>
        <w:t>dit</w:t>
      </w:r>
      <w:r w:rsidR="42FA9249">
        <w:t>.</w:t>
      </w:r>
    </w:p>
    <w:p w14:paraId="411E50E0" w14:textId="28C3265B" w:rsidR="00B8237C" w:rsidRDefault="00B8237C" w:rsidP="00B8237C">
      <w:pPr>
        <w:pStyle w:val="BodyCopy"/>
        <w:ind w:left="720"/>
        <w:jc w:val="center"/>
      </w:pPr>
      <w:r w:rsidRPr="00B8237C">
        <w:rPr>
          <w:noProof/>
        </w:rPr>
        <w:lastRenderedPageBreak/>
        <w:drawing>
          <wp:inline distT="0" distB="0" distL="0" distR="0" wp14:anchorId="61A34427" wp14:editId="2C6A487F">
            <wp:extent cx="4669232" cy="1667179"/>
            <wp:effectExtent l="19050" t="19050" r="17145" b="285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7"/>
                    <a:stretch>
                      <a:fillRect/>
                    </a:stretch>
                  </pic:blipFill>
                  <pic:spPr>
                    <a:xfrm>
                      <a:off x="0" y="0"/>
                      <a:ext cx="4680874" cy="1671336"/>
                    </a:xfrm>
                    <a:prstGeom prst="rect">
                      <a:avLst/>
                    </a:prstGeom>
                    <a:ln>
                      <a:solidFill>
                        <a:schemeClr val="accent1"/>
                      </a:solidFill>
                    </a:ln>
                  </pic:spPr>
                </pic:pic>
              </a:graphicData>
            </a:graphic>
          </wp:inline>
        </w:drawing>
      </w:r>
    </w:p>
    <w:p w14:paraId="7297854B" w14:textId="4169D8F7" w:rsidR="00B8237C" w:rsidRDefault="00DA588E" w:rsidP="004A1653">
      <w:pPr>
        <w:pStyle w:val="BodyCopy"/>
        <w:numPr>
          <w:ilvl w:val="0"/>
          <w:numId w:val="25"/>
        </w:numPr>
      </w:pPr>
      <w:r>
        <w:t xml:space="preserve">This will open the Power Automate flow </w:t>
      </w:r>
      <w:r w:rsidR="00094958">
        <w:t xml:space="preserve">in a new </w:t>
      </w:r>
      <w:r>
        <w:t xml:space="preserve">tab, </w:t>
      </w:r>
      <w:r w:rsidR="0038251B">
        <w:t xml:space="preserve">select </w:t>
      </w:r>
      <w:r w:rsidR="0038251B">
        <w:rPr>
          <w:b/>
          <w:bCs/>
        </w:rPr>
        <w:t>Edit</w:t>
      </w:r>
      <w:r>
        <w:t xml:space="preserve"> </w:t>
      </w:r>
      <w:r w:rsidR="0038251B">
        <w:t xml:space="preserve">then </w:t>
      </w:r>
      <w:r w:rsidR="0038251B" w:rsidRPr="0038251B">
        <w:rPr>
          <w:b/>
          <w:bCs/>
        </w:rPr>
        <w:t>C</w:t>
      </w:r>
      <w:r w:rsidRPr="0038251B">
        <w:rPr>
          <w:b/>
          <w:bCs/>
        </w:rPr>
        <w:t>ontinue</w:t>
      </w:r>
      <w:r w:rsidR="27EE149B">
        <w:t>.</w:t>
      </w:r>
      <w:r>
        <w:t xml:space="preserve"> </w:t>
      </w:r>
    </w:p>
    <w:p w14:paraId="3883C017" w14:textId="6F5C24F0" w:rsidR="00DA588E" w:rsidRDefault="00DA588E" w:rsidP="00DA588E">
      <w:pPr>
        <w:pStyle w:val="BodyCopy"/>
        <w:ind w:left="720"/>
        <w:jc w:val="center"/>
      </w:pPr>
      <w:r>
        <w:rPr>
          <w:noProof/>
        </w:rPr>
        <w:drawing>
          <wp:inline distT="0" distB="0" distL="0" distR="0" wp14:anchorId="60FDDE76" wp14:editId="55D84800">
            <wp:extent cx="4859511" cy="1340774"/>
            <wp:effectExtent l="19050" t="19050" r="1778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80236" cy="1346492"/>
                    </a:xfrm>
                    <a:prstGeom prst="rect">
                      <a:avLst/>
                    </a:prstGeom>
                    <a:ln>
                      <a:solidFill>
                        <a:schemeClr val="accent1"/>
                      </a:solidFill>
                    </a:ln>
                  </pic:spPr>
                </pic:pic>
              </a:graphicData>
            </a:graphic>
          </wp:inline>
        </w:drawing>
      </w:r>
    </w:p>
    <w:p w14:paraId="711FFF30" w14:textId="3871AB57" w:rsidR="00B8237C" w:rsidRDefault="00837697" w:rsidP="004A1653">
      <w:pPr>
        <w:pStyle w:val="BodyCopy"/>
        <w:numPr>
          <w:ilvl w:val="0"/>
          <w:numId w:val="25"/>
        </w:numPr>
      </w:pPr>
      <w:r>
        <w:t xml:space="preserve">Once the flow designer open, </w:t>
      </w:r>
      <w:r w:rsidR="00F057A9">
        <w:t xml:space="preserve">select </w:t>
      </w:r>
      <w:r w:rsidR="00F057A9" w:rsidRPr="00F057A9">
        <w:rPr>
          <w:b/>
          <w:bCs/>
        </w:rPr>
        <w:t>S</w:t>
      </w:r>
      <w:r w:rsidRPr="00F057A9">
        <w:rPr>
          <w:b/>
          <w:bCs/>
        </w:rPr>
        <w:t>ave</w:t>
      </w:r>
      <w:r w:rsidR="00F057A9" w:rsidRPr="00F057A9">
        <w:t xml:space="preserve">, </w:t>
      </w:r>
      <w:r w:rsidR="00F057A9">
        <w:t>followed by the back arrow</w:t>
      </w:r>
    </w:p>
    <w:p w14:paraId="7531C93C" w14:textId="3ACD7091" w:rsidR="00837697" w:rsidRDefault="00837697" w:rsidP="00837697">
      <w:pPr>
        <w:pStyle w:val="BodyCopy"/>
        <w:ind w:left="720"/>
        <w:jc w:val="center"/>
      </w:pPr>
      <w:r w:rsidRPr="00837697">
        <w:rPr>
          <w:noProof/>
        </w:rPr>
        <w:drawing>
          <wp:inline distT="0" distB="0" distL="0" distR="0" wp14:anchorId="766441E4" wp14:editId="24092147">
            <wp:extent cx="4878324" cy="2084598"/>
            <wp:effectExtent l="19050" t="19050" r="17780" b="1143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79"/>
                    <a:stretch>
                      <a:fillRect/>
                    </a:stretch>
                  </pic:blipFill>
                  <pic:spPr>
                    <a:xfrm>
                      <a:off x="0" y="0"/>
                      <a:ext cx="4893740" cy="2091186"/>
                    </a:xfrm>
                    <a:prstGeom prst="rect">
                      <a:avLst/>
                    </a:prstGeom>
                    <a:ln>
                      <a:solidFill>
                        <a:schemeClr val="accent1"/>
                      </a:solidFill>
                    </a:ln>
                  </pic:spPr>
                </pic:pic>
              </a:graphicData>
            </a:graphic>
          </wp:inline>
        </w:drawing>
      </w:r>
    </w:p>
    <w:p w14:paraId="27B7355F" w14:textId="216ACB8C" w:rsidR="00837697" w:rsidRDefault="00F057A9" w:rsidP="004A1653">
      <w:pPr>
        <w:pStyle w:val="BodyCopy"/>
        <w:numPr>
          <w:ilvl w:val="0"/>
          <w:numId w:val="25"/>
        </w:numPr>
      </w:pPr>
      <w:r>
        <w:t xml:space="preserve">From the navigation, select </w:t>
      </w:r>
      <w:r w:rsidRPr="00F057A9">
        <w:rPr>
          <w:b/>
          <w:bCs/>
        </w:rPr>
        <w:t>T</w:t>
      </w:r>
      <w:r w:rsidR="00127BB0" w:rsidRPr="00F057A9">
        <w:rPr>
          <w:b/>
          <w:bCs/>
        </w:rPr>
        <w:t>urn o</w:t>
      </w:r>
      <w:r w:rsidR="0020225A" w:rsidRPr="00F057A9">
        <w:rPr>
          <w:b/>
          <w:bCs/>
        </w:rPr>
        <w:t>n</w:t>
      </w:r>
      <w:r w:rsidR="1201CC72">
        <w:t>.</w:t>
      </w:r>
    </w:p>
    <w:p w14:paraId="566D62AB" w14:textId="5BCE55F0" w:rsidR="0020225A" w:rsidRDefault="0020225A" w:rsidP="0020225A">
      <w:pPr>
        <w:pStyle w:val="BodyCopy"/>
        <w:ind w:left="720"/>
        <w:jc w:val="center"/>
      </w:pPr>
      <w:r w:rsidRPr="0020225A">
        <w:rPr>
          <w:noProof/>
        </w:rPr>
        <w:lastRenderedPageBreak/>
        <w:drawing>
          <wp:inline distT="0" distB="0" distL="0" distR="0" wp14:anchorId="15C3BE8B" wp14:editId="52543F78">
            <wp:extent cx="4954652" cy="2547251"/>
            <wp:effectExtent l="19050" t="19050" r="17780" b="2476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80"/>
                    <a:stretch>
                      <a:fillRect/>
                    </a:stretch>
                  </pic:blipFill>
                  <pic:spPr>
                    <a:xfrm>
                      <a:off x="0" y="0"/>
                      <a:ext cx="4973296" cy="2556836"/>
                    </a:xfrm>
                    <a:prstGeom prst="rect">
                      <a:avLst/>
                    </a:prstGeom>
                    <a:ln>
                      <a:solidFill>
                        <a:schemeClr val="accent1"/>
                      </a:solidFill>
                    </a:ln>
                  </pic:spPr>
                </pic:pic>
              </a:graphicData>
            </a:graphic>
          </wp:inline>
        </w:drawing>
      </w:r>
    </w:p>
    <w:p w14:paraId="44C13D77" w14:textId="4ADDA75C" w:rsidR="00B8237C" w:rsidRDefault="00B72D3A" w:rsidP="004A1653">
      <w:pPr>
        <w:pStyle w:val="BodyCopy"/>
        <w:numPr>
          <w:ilvl w:val="0"/>
          <w:numId w:val="25"/>
        </w:numPr>
      </w:pPr>
      <w:r>
        <w:t xml:space="preserve">Repeat </w:t>
      </w:r>
      <w:r w:rsidR="00094958">
        <w:t>these steps</w:t>
      </w:r>
      <w:r>
        <w:t xml:space="preserve"> for any other </w:t>
      </w:r>
      <w:r w:rsidR="0073026C">
        <w:t xml:space="preserve">cloud flows with </w:t>
      </w:r>
      <w:r w:rsidR="00F057A9">
        <w:t>a</w:t>
      </w:r>
      <w:r w:rsidR="0073026C">
        <w:t xml:space="preserve"> </w:t>
      </w:r>
      <w:r w:rsidR="00F057A9" w:rsidRPr="00F057A9">
        <w:rPr>
          <w:b/>
          <w:bCs/>
        </w:rPr>
        <w:t>S</w:t>
      </w:r>
      <w:r w:rsidR="0073026C" w:rsidRPr="00F057A9">
        <w:rPr>
          <w:b/>
          <w:bCs/>
        </w:rPr>
        <w:t>tatus</w:t>
      </w:r>
      <w:r w:rsidR="006101F1">
        <w:t xml:space="preserve"> </w:t>
      </w:r>
      <w:r w:rsidR="00F057A9">
        <w:t xml:space="preserve">of </w:t>
      </w:r>
      <w:r w:rsidR="00F057A9" w:rsidRPr="00F057A9">
        <w:rPr>
          <w:b/>
          <w:bCs/>
        </w:rPr>
        <w:t>Off</w:t>
      </w:r>
      <w:r w:rsidR="00F057A9">
        <w:t xml:space="preserve"> </w:t>
      </w:r>
      <w:r w:rsidR="00C306F6">
        <w:t>–</w:t>
      </w:r>
      <w:r w:rsidR="006101F1">
        <w:t xml:space="preserve"> </w:t>
      </w:r>
      <w:r w:rsidR="00C306F6">
        <w:t xml:space="preserve">Turn on all Flows except </w:t>
      </w:r>
      <w:r w:rsidR="00F057A9">
        <w:t xml:space="preserve">for </w:t>
      </w:r>
      <w:r w:rsidR="0096598D" w:rsidRPr="00F057A9">
        <w:rPr>
          <w:b/>
          <w:bCs/>
        </w:rPr>
        <w:t>Create Operating Hours</w:t>
      </w:r>
      <w:r w:rsidR="0096598D">
        <w:t xml:space="preserve"> and </w:t>
      </w:r>
      <w:r w:rsidR="0096598D" w:rsidRPr="00F057A9">
        <w:rPr>
          <w:b/>
          <w:bCs/>
        </w:rPr>
        <w:t>Employee Attestation-Disable earlier pass</w:t>
      </w:r>
      <w:r w:rsidR="00F057A9" w:rsidRPr="00F057A9">
        <w:t>.</w:t>
      </w:r>
    </w:p>
    <w:p w14:paraId="52165996" w14:textId="77777777" w:rsidR="00B8237C" w:rsidRPr="00DC0D63" w:rsidRDefault="00B8237C" w:rsidP="00B8237C">
      <w:pPr>
        <w:pStyle w:val="BodyCopy"/>
        <w:ind w:left="720"/>
      </w:pPr>
    </w:p>
    <w:p w14:paraId="3E8E9990" w14:textId="4BCF524F" w:rsidR="000300E9" w:rsidRDefault="00631E19" w:rsidP="009A468A">
      <w:pPr>
        <w:pStyle w:val="Heading2"/>
      </w:pPr>
      <w:bookmarkStart w:id="63" w:name="_Toc80893357"/>
      <w:r>
        <w:t>5</w:t>
      </w:r>
      <w:r w:rsidR="00A32E0D">
        <w:t xml:space="preserve">. </w:t>
      </w:r>
      <w:r w:rsidR="00A6096B">
        <w:t xml:space="preserve">Solution </w:t>
      </w:r>
      <w:r w:rsidR="000300E9">
        <w:t xml:space="preserve">Data </w:t>
      </w:r>
      <w:bookmarkEnd w:id="56"/>
      <w:bookmarkEnd w:id="62"/>
      <w:r w:rsidR="00A6096B">
        <w:t>Configuration</w:t>
      </w:r>
      <w:bookmarkEnd w:id="63"/>
    </w:p>
    <w:p w14:paraId="60C053F2" w14:textId="4409692F" w:rsidR="00C71873" w:rsidRDefault="00C71873" w:rsidP="00C71873">
      <w:pPr>
        <w:pStyle w:val="BodyCopy"/>
      </w:pPr>
      <w:r>
        <w:t xml:space="preserve">The rapid screening solution </w:t>
      </w:r>
      <w:r w:rsidR="00942577">
        <w:t xml:space="preserve">requires basic data configuration to enable </w:t>
      </w:r>
      <w:r w:rsidR="36E0DA95">
        <w:t xml:space="preserve">the </w:t>
      </w:r>
      <w:r w:rsidR="00A73FB9">
        <w:t xml:space="preserve">functionality of the apps. </w:t>
      </w:r>
    </w:p>
    <w:p w14:paraId="45C6CA6C" w14:textId="3C7C42F9" w:rsidR="004D1A39" w:rsidRDefault="004D1A39" w:rsidP="00C71873">
      <w:pPr>
        <w:pStyle w:val="BodyCopy"/>
      </w:pPr>
      <w:r>
        <w:t>Some of these</w:t>
      </w:r>
      <w:r w:rsidR="00494B82">
        <w:t xml:space="preserve"> standard</w:t>
      </w:r>
      <w:r>
        <w:t xml:space="preserve"> </w:t>
      </w:r>
      <w:r w:rsidR="5B91A534">
        <w:t>configurations (</w:t>
      </w:r>
      <w:r>
        <w:t>data</w:t>
      </w:r>
      <w:r w:rsidR="5B91A534">
        <w:t>)</w:t>
      </w:r>
      <w:r>
        <w:t xml:space="preserve"> </w:t>
      </w:r>
      <w:r w:rsidR="00B74D37">
        <w:t>are</w:t>
      </w:r>
      <w:r>
        <w:t xml:space="preserve"> being </w:t>
      </w:r>
      <w:r w:rsidR="4B995B6C">
        <w:t>templated</w:t>
      </w:r>
      <w:r w:rsidR="00E6262F">
        <w:t xml:space="preserve">, </w:t>
      </w:r>
      <w:r>
        <w:t>package</w:t>
      </w:r>
      <w:r w:rsidR="004F237A">
        <w:t>d</w:t>
      </w:r>
      <w:r w:rsidR="6EE006CA">
        <w:t>,</w:t>
      </w:r>
      <w:r w:rsidR="00E6262F">
        <w:t xml:space="preserve"> and </w:t>
      </w:r>
      <w:r w:rsidR="00494B82">
        <w:t xml:space="preserve">delivered via the GitHub repo. </w:t>
      </w:r>
      <w:r w:rsidR="009155A7">
        <w:t xml:space="preserve">In </w:t>
      </w:r>
      <w:r w:rsidR="004F237A">
        <w:t>this step of deployment</w:t>
      </w:r>
      <w:r w:rsidR="009155A7">
        <w:t xml:space="preserve">, we will walk through installing </w:t>
      </w:r>
      <w:r w:rsidR="00B20BDB">
        <w:t xml:space="preserve">and importing </w:t>
      </w:r>
      <w:r w:rsidR="009155A7">
        <w:t xml:space="preserve">the templatized data </w:t>
      </w:r>
      <w:r w:rsidR="00B20BDB">
        <w:t xml:space="preserve">package </w:t>
      </w:r>
      <w:r w:rsidR="009155A7">
        <w:t xml:space="preserve">and then we will </w:t>
      </w:r>
      <w:r w:rsidR="00E41401">
        <w:t xml:space="preserve">walk through setting up the rest of the required data manually by admin or facility </w:t>
      </w:r>
      <w:r w:rsidR="001767A8">
        <w:t>manager.</w:t>
      </w:r>
      <w:r w:rsidR="002E5DAF">
        <w:t xml:space="preserve"> It is recommended to perform </w:t>
      </w:r>
      <w:r w:rsidR="00C800D4">
        <w:t>these actions</w:t>
      </w:r>
      <w:r w:rsidR="002E5DAF">
        <w:t xml:space="preserve"> using the same service account </w:t>
      </w:r>
      <w:r w:rsidR="6A64466F">
        <w:t>that has</w:t>
      </w:r>
      <w:r w:rsidR="002E5DAF">
        <w:t xml:space="preserve"> been used earlier. </w:t>
      </w:r>
    </w:p>
    <w:p w14:paraId="0B291054" w14:textId="0F0412CF" w:rsidR="001767A8" w:rsidRDefault="001767A8" w:rsidP="001767A8">
      <w:pPr>
        <w:pStyle w:val="Heading3"/>
      </w:pPr>
      <w:bookmarkStart w:id="64" w:name="_Toc80893358"/>
      <w:r>
        <w:t xml:space="preserve">Template Data </w:t>
      </w:r>
      <w:r w:rsidR="009A0380">
        <w:t>Import</w:t>
      </w:r>
      <w:bookmarkEnd w:id="64"/>
    </w:p>
    <w:p w14:paraId="6AF22228" w14:textId="38BF0C8E" w:rsidR="00A73FB9" w:rsidRDefault="00C800D4" w:rsidP="00C71873">
      <w:pPr>
        <w:pStyle w:val="BodyCopy"/>
      </w:pPr>
      <w:r>
        <w:t xml:space="preserve">The configuration data that is </w:t>
      </w:r>
      <w:r w:rsidR="00216B75">
        <w:t>templatize for import include</w:t>
      </w:r>
      <w:r w:rsidR="00A73FB9">
        <w:t>:</w:t>
      </w:r>
    </w:p>
    <w:p w14:paraId="3A558560" w14:textId="036F1A47" w:rsidR="00EA240A" w:rsidRDefault="00EA240A" w:rsidP="004A1653">
      <w:pPr>
        <w:pStyle w:val="BodyCopy"/>
        <w:numPr>
          <w:ilvl w:val="0"/>
          <w:numId w:val="22"/>
        </w:numPr>
      </w:pPr>
      <w:r>
        <w:t>Solution settings</w:t>
      </w:r>
      <w:r w:rsidR="00BC26D8">
        <w:t xml:space="preserve"> (</w:t>
      </w:r>
      <w:r w:rsidR="0B3121E4">
        <w:t>Default</w:t>
      </w:r>
      <w:r w:rsidR="00BC26D8">
        <w:t xml:space="preserve">, </w:t>
      </w:r>
      <w:r w:rsidR="00E10C62">
        <w:t>British Columbia, Alberta, Ontario, Quebec, …</w:t>
      </w:r>
      <w:r w:rsidR="00BC26D8">
        <w:t>)</w:t>
      </w:r>
    </w:p>
    <w:p w14:paraId="7977F556" w14:textId="139FFBBA" w:rsidR="00EA240A" w:rsidRDefault="00EA240A" w:rsidP="004A1653">
      <w:pPr>
        <w:pStyle w:val="BodyCopy"/>
        <w:numPr>
          <w:ilvl w:val="0"/>
          <w:numId w:val="22"/>
        </w:numPr>
      </w:pPr>
      <w:r>
        <w:t>Country</w:t>
      </w:r>
      <w:r w:rsidR="00AE0943">
        <w:t xml:space="preserve"> (Canada)</w:t>
      </w:r>
    </w:p>
    <w:p w14:paraId="005A079A" w14:textId="049E2EF0" w:rsidR="00CE15BC" w:rsidRDefault="00CE15BC" w:rsidP="004A1653">
      <w:pPr>
        <w:pStyle w:val="BodyCopy"/>
        <w:numPr>
          <w:ilvl w:val="0"/>
          <w:numId w:val="22"/>
        </w:numPr>
      </w:pPr>
      <w:r>
        <w:t>State/Province</w:t>
      </w:r>
      <w:r w:rsidR="00AE0943">
        <w:t xml:space="preserve"> (British Columbia, Alberta, Ontario,</w:t>
      </w:r>
      <w:r w:rsidR="00E10C62">
        <w:t xml:space="preserve"> </w:t>
      </w:r>
      <w:r w:rsidR="00ED087E">
        <w:t>Quebec</w:t>
      </w:r>
      <w:r w:rsidR="00E10C62">
        <w:t>, …</w:t>
      </w:r>
      <w:r w:rsidR="00ED087E">
        <w:t>)</w:t>
      </w:r>
    </w:p>
    <w:p w14:paraId="255B67EE" w14:textId="05BD431C" w:rsidR="00CE15BC" w:rsidRDefault="00CE15BC" w:rsidP="004A1653">
      <w:pPr>
        <w:pStyle w:val="BodyCopy"/>
        <w:numPr>
          <w:ilvl w:val="0"/>
          <w:numId w:val="22"/>
        </w:numPr>
      </w:pPr>
      <w:r>
        <w:t xml:space="preserve">Facility </w:t>
      </w:r>
      <w:r w:rsidR="42003BD8">
        <w:t>Type</w:t>
      </w:r>
      <w:r>
        <w:t xml:space="preserve"> </w:t>
      </w:r>
      <w:r w:rsidR="00ED087E">
        <w:t>(Screening Site)</w:t>
      </w:r>
    </w:p>
    <w:p w14:paraId="30F93391" w14:textId="21832833" w:rsidR="00CE15BC" w:rsidRDefault="00CE15BC" w:rsidP="004A1653">
      <w:pPr>
        <w:pStyle w:val="BodyCopy"/>
        <w:numPr>
          <w:ilvl w:val="0"/>
          <w:numId w:val="22"/>
        </w:numPr>
      </w:pPr>
      <w:r>
        <w:t>Facility Group</w:t>
      </w:r>
      <w:r w:rsidR="00ED087E">
        <w:t xml:space="preserve"> (</w:t>
      </w:r>
      <w:r w:rsidR="0052556C">
        <w:t xml:space="preserve">North </w:t>
      </w:r>
      <w:r w:rsidR="007743FF">
        <w:t xml:space="preserve">America, </w:t>
      </w:r>
      <w:r w:rsidR="00752FB3">
        <w:t>Canada, British</w:t>
      </w:r>
      <w:r w:rsidR="00ED087E">
        <w:t xml:space="preserve"> Columbia, Alberta, Ontario, Quebec</w:t>
      </w:r>
      <w:r w:rsidR="00E10C62">
        <w:t>, …</w:t>
      </w:r>
      <w:r w:rsidR="00ED087E">
        <w:t>)</w:t>
      </w:r>
    </w:p>
    <w:p w14:paraId="4B1A9381" w14:textId="726EE35E" w:rsidR="004D1A39" w:rsidRDefault="004D1A39" w:rsidP="004A1653">
      <w:pPr>
        <w:pStyle w:val="BodyCopy"/>
        <w:numPr>
          <w:ilvl w:val="0"/>
          <w:numId w:val="22"/>
        </w:numPr>
      </w:pPr>
      <w:r>
        <w:t xml:space="preserve">Reopen Phase </w:t>
      </w:r>
      <w:r w:rsidR="0052556C">
        <w:t>(Phase 4)</w:t>
      </w:r>
    </w:p>
    <w:p w14:paraId="6D9756E8" w14:textId="495C7B0D" w:rsidR="004D1A39" w:rsidRDefault="004D1A39" w:rsidP="004A1653">
      <w:pPr>
        <w:pStyle w:val="BodyCopy"/>
        <w:numPr>
          <w:ilvl w:val="0"/>
          <w:numId w:val="22"/>
        </w:numPr>
      </w:pPr>
      <w:r>
        <w:t xml:space="preserve">Screening Type </w:t>
      </w:r>
      <w:r w:rsidR="000B604E">
        <w:t xml:space="preserve">(Abbot </w:t>
      </w:r>
      <w:proofErr w:type="spellStart"/>
      <w:r w:rsidR="000B604E">
        <w:t>Panbio</w:t>
      </w:r>
      <w:proofErr w:type="spellEnd"/>
      <w:r w:rsidR="000B604E">
        <w:t xml:space="preserve">, </w:t>
      </w:r>
      <w:r w:rsidR="007743FF">
        <w:t xml:space="preserve">BD </w:t>
      </w:r>
      <w:proofErr w:type="spellStart"/>
      <w:r w:rsidR="007743FF">
        <w:t>Veritor</w:t>
      </w:r>
      <w:proofErr w:type="spellEnd"/>
      <w:r w:rsidR="000B604E">
        <w:t>)</w:t>
      </w:r>
    </w:p>
    <w:p w14:paraId="4DB6A915" w14:textId="5F8C57CF" w:rsidR="004D1A39" w:rsidRDefault="004D1A39" w:rsidP="004A1653">
      <w:pPr>
        <w:pStyle w:val="BodyCopy"/>
        <w:numPr>
          <w:ilvl w:val="0"/>
          <w:numId w:val="22"/>
        </w:numPr>
      </w:pPr>
      <w:r>
        <w:t xml:space="preserve">Email Templates </w:t>
      </w:r>
      <w:r w:rsidR="007743FF">
        <w:t>(excludes the pdf file)</w:t>
      </w:r>
    </w:p>
    <w:p w14:paraId="5148A009" w14:textId="77777777" w:rsidR="004E75CC" w:rsidRDefault="004E75CC" w:rsidP="00AC7161">
      <w:pPr>
        <w:pStyle w:val="BodyCopy"/>
      </w:pPr>
    </w:p>
    <w:p w14:paraId="5DCE29DD" w14:textId="6935553F" w:rsidR="004E75CC" w:rsidRDefault="004E75CC" w:rsidP="00AC7161">
      <w:pPr>
        <w:pStyle w:val="BodyCopy"/>
      </w:pPr>
      <w:r>
        <w:t xml:space="preserve">Note: </w:t>
      </w:r>
      <w:r w:rsidR="00BD5DC0">
        <w:t xml:space="preserve">this data </w:t>
      </w:r>
      <w:r w:rsidR="006D7822">
        <w:t xml:space="preserve">is just an initial config </w:t>
      </w:r>
      <w:r w:rsidR="00762AED">
        <w:t xml:space="preserve">data point to accelerate the deployment. </w:t>
      </w:r>
      <w:r w:rsidR="006D7822">
        <w:t xml:space="preserve">admins can modify the data if </w:t>
      </w:r>
      <w:r w:rsidR="00762AED">
        <w:t>needed.</w:t>
      </w:r>
    </w:p>
    <w:p w14:paraId="40FB6C53" w14:textId="6356C26F" w:rsidR="00AC7161" w:rsidRDefault="00AC7161" w:rsidP="00AC7161">
      <w:pPr>
        <w:pStyle w:val="BodyCopy"/>
      </w:pPr>
      <w:r>
        <w:lastRenderedPageBreak/>
        <w:t>Follow below steps to import the templat</w:t>
      </w:r>
      <w:r w:rsidR="00D02982">
        <w:t>ized data:</w:t>
      </w:r>
    </w:p>
    <w:p w14:paraId="56175304" w14:textId="77777777" w:rsidR="00F8105C" w:rsidRDefault="00E61A41" w:rsidP="004A1653">
      <w:pPr>
        <w:pStyle w:val="BodyCopy"/>
        <w:numPr>
          <w:ilvl w:val="0"/>
          <w:numId w:val="23"/>
        </w:numPr>
      </w:pPr>
      <w:r>
        <w:t xml:space="preserve">From the downloaded </w:t>
      </w:r>
      <w:r w:rsidR="006D712F">
        <w:t xml:space="preserve">package </w:t>
      </w:r>
      <w:r w:rsidR="00F8105C">
        <w:t xml:space="preserve">(unzipped) </w:t>
      </w:r>
      <w:r w:rsidR="006D712F">
        <w:t>from GitHub go to</w:t>
      </w:r>
      <w:r w:rsidR="00F8105C">
        <w:t xml:space="preserve"> </w:t>
      </w:r>
    </w:p>
    <w:p w14:paraId="235ACEF6" w14:textId="6EADA1F9" w:rsidR="00D02982" w:rsidRPr="00F057A9" w:rsidRDefault="00F13E51" w:rsidP="00F8105C">
      <w:pPr>
        <w:pStyle w:val="BodyCopy"/>
        <w:ind w:left="720"/>
        <w:rPr>
          <w:b/>
          <w:bCs/>
        </w:rPr>
      </w:pPr>
      <w:r w:rsidRPr="00F057A9">
        <w:rPr>
          <w:b/>
          <w:bCs/>
        </w:rPr>
        <w:t>RTW-Rapid-Screening-main.zip\RTW-Rapid-Screening-main\</w:t>
      </w:r>
      <w:r w:rsidR="00F8105C" w:rsidRPr="00F057A9">
        <w:rPr>
          <w:b/>
          <w:bCs/>
        </w:rPr>
        <w:t>Packages\Power-Platform\Solution-Data\ConfigurationMigrationTool</w:t>
      </w:r>
      <w:r w:rsidR="006D712F" w:rsidRPr="00F057A9">
        <w:rPr>
          <w:b/>
          <w:bCs/>
        </w:rPr>
        <w:t xml:space="preserve"> </w:t>
      </w:r>
    </w:p>
    <w:p w14:paraId="2AE64974" w14:textId="0F313597" w:rsidR="00F8105C" w:rsidRDefault="00F8105C" w:rsidP="00F8105C">
      <w:pPr>
        <w:pStyle w:val="BodyCopy"/>
        <w:ind w:left="720"/>
      </w:pPr>
      <w:r>
        <w:t xml:space="preserve">Folder and run the </w:t>
      </w:r>
      <w:r w:rsidRPr="00F057A9">
        <w:rPr>
          <w:b/>
          <w:bCs/>
        </w:rPr>
        <w:t>DataMigrationUtility.exe</w:t>
      </w:r>
      <w:r>
        <w:t xml:space="preserve"> </w:t>
      </w:r>
    </w:p>
    <w:p w14:paraId="3AF6EC6D" w14:textId="0F18FE69" w:rsidR="00A3278E" w:rsidRDefault="00A3278E" w:rsidP="00F8105C">
      <w:pPr>
        <w:pStyle w:val="BodyCopy"/>
        <w:ind w:left="720"/>
      </w:pPr>
      <w:r>
        <w:t xml:space="preserve">This is a small utility that helps with data </w:t>
      </w:r>
      <w:r w:rsidR="065E2FC0">
        <w:t>migration</w:t>
      </w:r>
      <w:r>
        <w:t xml:space="preserve">. You can read more about this tool: </w:t>
      </w:r>
      <w:hyperlink r:id="rId81">
        <w:r w:rsidR="00FB4524" w:rsidRPr="3E94CF83">
          <w:rPr>
            <w:rStyle w:val="Hyperlink"/>
          </w:rPr>
          <w:t>Move configuration data across organizations - Power Platform | Microsoft Docs</w:t>
        </w:r>
      </w:hyperlink>
    </w:p>
    <w:p w14:paraId="55EE14B1" w14:textId="2BCF70D1" w:rsidR="00C71873" w:rsidRDefault="00A3278E" w:rsidP="00A3278E">
      <w:pPr>
        <w:pStyle w:val="BodyCopy"/>
        <w:jc w:val="center"/>
      </w:pPr>
      <w:r w:rsidRPr="00A3278E">
        <w:rPr>
          <w:noProof/>
        </w:rPr>
        <w:drawing>
          <wp:inline distT="0" distB="0" distL="0" distR="0" wp14:anchorId="5027C3B6" wp14:editId="6222A403">
            <wp:extent cx="4288673" cy="2213942"/>
            <wp:effectExtent l="19050" t="19050" r="17145" b="1524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2"/>
                    <a:stretch>
                      <a:fillRect/>
                    </a:stretch>
                  </pic:blipFill>
                  <pic:spPr>
                    <a:xfrm>
                      <a:off x="0" y="0"/>
                      <a:ext cx="4314640" cy="2227347"/>
                    </a:xfrm>
                    <a:prstGeom prst="rect">
                      <a:avLst/>
                    </a:prstGeom>
                    <a:ln>
                      <a:solidFill>
                        <a:schemeClr val="accent1"/>
                      </a:solidFill>
                    </a:ln>
                  </pic:spPr>
                </pic:pic>
              </a:graphicData>
            </a:graphic>
          </wp:inline>
        </w:drawing>
      </w:r>
    </w:p>
    <w:p w14:paraId="1B33FDFE" w14:textId="5E98A948" w:rsidR="00790DB7" w:rsidRDefault="00F057A9" w:rsidP="004A1653">
      <w:pPr>
        <w:pStyle w:val="BodyCopy"/>
        <w:numPr>
          <w:ilvl w:val="0"/>
          <w:numId w:val="23"/>
        </w:numPr>
      </w:pPr>
      <w:r>
        <w:t xml:space="preserve">From the </w:t>
      </w:r>
      <w:r>
        <w:rPr>
          <w:b/>
          <w:bCs/>
        </w:rPr>
        <w:t xml:space="preserve">What would you like to do with Common Data Services Configuration </w:t>
      </w:r>
      <w:r w:rsidRPr="00F057A9">
        <w:rPr>
          <w:b/>
          <w:bCs/>
        </w:rPr>
        <w:t>Migration</w:t>
      </w:r>
      <w:r>
        <w:t>, select</w:t>
      </w:r>
      <w:r w:rsidR="00790DB7">
        <w:t xml:space="preserve"> </w:t>
      </w:r>
      <w:r w:rsidR="00790DB7" w:rsidRPr="00F057A9">
        <w:rPr>
          <w:b/>
          <w:bCs/>
        </w:rPr>
        <w:t>Import data</w:t>
      </w:r>
      <w:r>
        <w:t xml:space="preserve"> select by </w:t>
      </w:r>
      <w:r>
        <w:rPr>
          <w:b/>
          <w:bCs/>
        </w:rPr>
        <w:t>Continue</w:t>
      </w:r>
      <w:r>
        <w:t>.</w:t>
      </w:r>
    </w:p>
    <w:p w14:paraId="26E399A5" w14:textId="76382E7B" w:rsidR="007F2C55" w:rsidRDefault="00F93582" w:rsidP="00790DB7">
      <w:pPr>
        <w:pStyle w:val="BodyCopy"/>
        <w:jc w:val="center"/>
      </w:pPr>
      <w:r w:rsidRPr="00F93582">
        <w:rPr>
          <w:noProof/>
        </w:rPr>
        <w:drawing>
          <wp:inline distT="0" distB="0" distL="0" distR="0" wp14:anchorId="645C10CE" wp14:editId="0BD73098">
            <wp:extent cx="4366162" cy="3131137"/>
            <wp:effectExtent l="19050" t="19050" r="15875" b="1270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83"/>
                    <a:stretch>
                      <a:fillRect/>
                    </a:stretch>
                  </pic:blipFill>
                  <pic:spPr>
                    <a:xfrm>
                      <a:off x="0" y="0"/>
                      <a:ext cx="4366162" cy="3131137"/>
                    </a:xfrm>
                    <a:prstGeom prst="rect">
                      <a:avLst/>
                    </a:prstGeom>
                    <a:ln>
                      <a:solidFill>
                        <a:schemeClr val="accent1"/>
                      </a:solidFill>
                    </a:ln>
                  </pic:spPr>
                </pic:pic>
              </a:graphicData>
            </a:graphic>
          </wp:inline>
        </w:drawing>
      </w:r>
    </w:p>
    <w:p w14:paraId="050E4A42" w14:textId="3A2F2A8B" w:rsidR="008C00C7" w:rsidRDefault="00F057A9" w:rsidP="004A1653">
      <w:pPr>
        <w:pStyle w:val="BodyCopy"/>
        <w:numPr>
          <w:ilvl w:val="0"/>
          <w:numId w:val="23"/>
        </w:numPr>
      </w:pPr>
      <w:r>
        <w:t xml:space="preserve">In the </w:t>
      </w:r>
      <w:r>
        <w:rPr>
          <w:b/>
          <w:bCs/>
        </w:rPr>
        <w:t xml:space="preserve">Login </w:t>
      </w:r>
      <w:r>
        <w:t>screen, s</w:t>
      </w:r>
      <w:r w:rsidR="008C00C7">
        <w:t xml:space="preserve">elect </w:t>
      </w:r>
      <w:r w:rsidR="008C00C7" w:rsidRPr="00F057A9">
        <w:rPr>
          <w:b/>
          <w:bCs/>
        </w:rPr>
        <w:t>Office365</w:t>
      </w:r>
      <w:r w:rsidRPr="00F057A9">
        <w:t xml:space="preserve"> and leave all other </w:t>
      </w:r>
      <w:r>
        <w:t xml:space="preserve">default </w:t>
      </w:r>
      <w:r w:rsidRPr="00F057A9">
        <w:t>settings</w:t>
      </w:r>
      <w:r>
        <w:t xml:space="preserve">. Select </w:t>
      </w:r>
      <w:r w:rsidRPr="00F057A9">
        <w:rPr>
          <w:b/>
          <w:bCs/>
        </w:rPr>
        <w:t>L</w:t>
      </w:r>
      <w:r w:rsidR="008C00C7" w:rsidRPr="00F057A9">
        <w:rPr>
          <w:b/>
          <w:bCs/>
        </w:rPr>
        <w:t>ogin</w:t>
      </w:r>
      <w:r w:rsidR="61463E44">
        <w:t>.</w:t>
      </w:r>
    </w:p>
    <w:p w14:paraId="3679079D" w14:textId="4CE5A136" w:rsidR="00A70C40" w:rsidRDefault="00C517EE" w:rsidP="008C00C7">
      <w:pPr>
        <w:pStyle w:val="BodyCopy"/>
        <w:jc w:val="center"/>
      </w:pPr>
      <w:r w:rsidRPr="00C517EE">
        <w:rPr>
          <w:noProof/>
        </w:rPr>
        <w:lastRenderedPageBreak/>
        <w:drawing>
          <wp:inline distT="0" distB="0" distL="0" distR="0" wp14:anchorId="2066846A" wp14:editId="3BA9D545">
            <wp:extent cx="3622693" cy="3385318"/>
            <wp:effectExtent l="19050" t="19050" r="15875" b="2476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84"/>
                    <a:stretch>
                      <a:fillRect/>
                    </a:stretch>
                  </pic:blipFill>
                  <pic:spPr>
                    <a:xfrm>
                      <a:off x="0" y="0"/>
                      <a:ext cx="3630719" cy="3392818"/>
                    </a:xfrm>
                    <a:prstGeom prst="rect">
                      <a:avLst/>
                    </a:prstGeom>
                    <a:ln>
                      <a:solidFill>
                        <a:schemeClr val="accent1"/>
                      </a:solidFill>
                    </a:ln>
                  </pic:spPr>
                </pic:pic>
              </a:graphicData>
            </a:graphic>
          </wp:inline>
        </w:drawing>
      </w:r>
    </w:p>
    <w:p w14:paraId="2CF81C7A" w14:textId="77777777" w:rsidR="00DB4E1C" w:rsidRDefault="00DB4E1C" w:rsidP="00C71873">
      <w:pPr>
        <w:pStyle w:val="BodyCopy"/>
      </w:pPr>
    </w:p>
    <w:p w14:paraId="6F75FFC7" w14:textId="358A26CA" w:rsidR="00DB4E1C" w:rsidRDefault="000A53B5" w:rsidP="004A1653">
      <w:pPr>
        <w:pStyle w:val="BodyCopy"/>
        <w:numPr>
          <w:ilvl w:val="0"/>
          <w:numId w:val="23"/>
        </w:numPr>
      </w:pPr>
      <w:r>
        <w:t xml:space="preserve">Once authenticated, select the environment (development) </w:t>
      </w:r>
      <w:r w:rsidR="00F057A9">
        <w:t xml:space="preserve">with a matching </w:t>
      </w:r>
      <w:r w:rsidR="00F057A9">
        <w:rPr>
          <w:b/>
          <w:bCs/>
        </w:rPr>
        <w:t xml:space="preserve">Organization </w:t>
      </w:r>
      <w:r w:rsidR="00F057A9" w:rsidRPr="00F057A9">
        <w:rPr>
          <w:b/>
          <w:bCs/>
        </w:rPr>
        <w:t>Name</w:t>
      </w:r>
      <w:r w:rsidR="00F057A9">
        <w:t xml:space="preserve"> </w:t>
      </w:r>
      <w:r w:rsidRPr="00F057A9">
        <w:t>from</w:t>
      </w:r>
      <w:r>
        <w:t xml:space="preserve"> the list</w:t>
      </w:r>
      <w:r w:rsidR="00F057A9">
        <w:t xml:space="preserve">, followed by </w:t>
      </w:r>
      <w:r w:rsidR="00F057A9">
        <w:rPr>
          <w:b/>
          <w:bCs/>
        </w:rPr>
        <w:t>Login</w:t>
      </w:r>
      <w:r w:rsidR="00F057A9">
        <w:t>.</w:t>
      </w:r>
    </w:p>
    <w:p w14:paraId="01258FA3" w14:textId="61A49909" w:rsidR="00C0497A" w:rsidRDefault="00C0497A" w:rsidP="007B7C09">
      <w:pPr>
        <w:pStyle w:val="BodyCopy"/>
        <w:jc w:val="center"/>
      </w:pPr>
      <w:r>
        <w:rPr>
          <w:noProof/>
        </w:rPr>
        <w:drawing>
          <wp:inline distT="0" distB="0" distL="0" distR="0" wp14:anchorId="724DB43A" wp14:editId="4779F66D">
            <wp:extent cx="3596266" cy="3475664"/>
            <wp:effectExtent l="19050" t="19050" r="2349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613739" cy="3492552"/>
                    </a:xfrm>
                    <a:prstGeom prst="rect">
                      <a:avLst/>
                    </a:prstGeom>
                    <a:ln>
                      <a:solidFill>
                        <a:schemeClr val="accent1"/>
                      </a:solidFill>
                    </a:ln>
                  </pic:spPr>
                </pic:pic>
              </a:graphicData>
            </a:graphic>
          </wp:inline>
        </w:drawing>
      </w:r>
    </w:p>
    <w:p w14:paraId="3822D50B" w14:textId="16B22972" w:rsidR="009474BC" w:rsidRDefault="00F057A9" w:rsidP="004A1653">
      <w:pPr>
        <w:pStyle w:val="BodyCopy"/>
        <w:numPr>
          <w:ilvl w:val="0"/>
          <w:numId w:val="23"/>
        </w:numPr>
      </w:pPr>
      <w:r>
        <w:lastRenderedPageBreak/>
        <w:t xml:space="preserve">When prompted for a </w:t>
      </w:r>
      <w:r>
        <w:rPr>
          <w:b/>
          <w:bCs/>
        </w:rPr>
        <w:t xml:space="preserve">Zip </w:t>
      </w:r>
      <w:r w:rsidRPr="00F057A9">
        <w:rPr>
          <w:b/>
          <w:bCs/>
        </w:rPr>
        <w:t>file</w:t>
      </w:r>
      <w:r>
        <w:t>, s</w:t>
      </w:r>
      <w:r w:rsidR="00660901" w:rsidRPr="00F057A9">
        <w:t>elect</w:t>
      </w:r>
      <w:r w:rsidR="00660901">
        <w:t xml:space="preserve"> the zip file</w:t>
      </w:r>
      <w:r w:rsidR="00213B97">
        <w:t xml:space="preserve"> named </w:t>
      </w:r>
      <w:r w:rsidR="00242407" w:rsidRPr="00F057A9">
        <w:rPr>
          <w:b/>
          <w:bCs/>
        </w:rPr>
        <w:t>Solution.Config.Data</w:t>
      </w:r>
      <w:r>
        <w:rPr>
          <w:b/>
          <w:bCs/>
        </w:rPr>
        <w:t>.V5</w:t>
      </w:r>
      <w:r w:rsidR="00242407" w:rsidRPr="00F057A9">
        <w:rPr>
          <w:b/>
          <w:bCs/>
        </w:rPr>
        <w:t>.zip</w:t>
      </w:r>
      <w:r w:rsidR="00660901">
        <w:t xml:space="preserve"> from the </w:t>
      </w:r>
      <w:r w:rsidR="00213B97">
        <w:t xml:space="preserve">downloaded GitHub </w:t>
      </w:r>
      <w:r w:rsidR="009474BC">
        <w:t>package</w:t>
      </w:r>
      <w:r w:rsidR="005130A3">
        <w:t xml:space="preserve"> and </w:t>
      </w:r>
      <w:r>
        <w:t xml:space="preserve">select </w:t>
      </w:r>
      <w:r w:rsidRPr="00F057A9">
        <w:rPr>
          <w:b/>
          <w:bCs/>
        </w:rPr>
        <w:t>I</w:t>
      </w:r>
      <w:r w:rsidR="005130A3" w:rsidRPr="00F057A9">
        <w:rPr>
          <w:b/>
          <w:bCs/>
        </w:rPr>
        <w:t>mport data</w:t>
      </w:r>
      <w:r w:rsidR="009474BC">
        <w:t xml:space="preserve"> </w:t>
      </w:r>
    </w:p>
    <w:p w14:paraId="0A8F5BD9" w14:textId="2E47E1E7" w:rsidR="00660901" w:rsidRDefault="00F057A9" w:rsidP="009474BC">
      <w:pPr>
        <w:pStyle w:val="BodyCopy"/>
        <w:ind w:left="720"/>
      </w:pPr>
      <w:r>
        <w:t>The file is located under</w:t>
      </w:r>
      <w:r w:rsidR="005130A3">
        <w:t xml:space="preserve">: </w:t>
      </w:r>
      <w:r w:rsidR="00F13E51" w:rsidRPr="00F057A9">
        <w:rPr>
          <w:b/>
          <w:bCs/>
        </w:rPr>
        <w:t>RTW-Rapid-Screening-main.zip\RTW-Rapid-Screening-main\</w:t>
      </w:r>
      <w:r w:rsidR="009474BC" w:rsidRPr="00F057A9">
        <w:rPr>
          <w:b/>
          <w:bCs/>
        </w:rPr>
        <w:t>Packages\Power-Platform\Solution-Data\Solution.Config.Data.</w:t>
      </w:r>
      <w:r>
        <w:rPr>
          <w:b/>
          <w:bCs/>
        </w:rPr>
        <w:t>V5.</w:t>
      </w:r>
      <w:r w:rsidR="009474BC" w:rsidRPr="00F057A9">
        <w:rPr>
          <w:b/>
          <w:bCs/>
        </w:rPr>
        <w:t>zip</w:t>
      </w:r>
    </w:p>
    <w:p w14:paraId="0D4878E2" w14:textId="1D57DFBA" w:rsidR="009474BC" w:rsidRDefault="009474BC" w:rsidP="009474BC">
      <w:pPr>
        <w:pStyle w:val="BodyCopy"/>
        <w:ind w:left="720"/>
      </w:pPr>
      <w:r w:rsidRPr="00F057A9">
        <w:rPr>
          <w:b/>
          <w:bCs/>
        </w:rPr>
        <w:t>Note:</w:t>
      </w:r>
      <w:r>
        <w:t xml:space="preserve"> do not unzip this fi</w:t>
      </w:r>
      <w:r w:rsidR="005130A3">
        <w:t>le</w:t>
      </w:r>
    </w:p>
    <w:p w14:paraId="0F14F7E5" w14:textId="22B8164E" w:rsidR="0026201D" w:rsidRDefault="008772A9" w:rsidP="00660901">
      <w:pPr>
        <w:pStyle w:val="BodyCopy"/>
        <w:jc w:val="center"/>
      </w:pPr>
      <w:r>
        <w:rPr>
          <w:noProof/>
        </w:rPr>
        <w:drawing>
          <wp:inline distT="0" distB="0" distL="0" distR="0" wp14:anchorId="55D5D8D1" wp14:editId="2F2DCF43">
            <wp:extent cx="3775975" cy="3069295"/>
            <wp:effectExtent l="19050" t="19050" r="1524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3388" cy="3099706"/>
                    </a:xfrm>
                    <a:prstGeom prst="rect">
                      <a:avLst/>
                    </a:prstGeom>
                    <a:ln>
                      <a:solidFill>
                        <a:schemeClr val="accent1"/>
                      </a:solidFill>
                    </a:ln>
                  </pic:spPr>
                </pic:pic>
              </a:graphicData>
            </a:graphic>
          </wp:inline>
        </w:drawing>
      </w:r>
    </w:p>
    <w:p w14:paraId="357947C8" w14:textId="103EAFDD" w:rsidR="00811AE4" w:rsidRDefault="00D0703C" w:rsidP="004A1653">
      <w:pPr>
        <w:pStyle w:val="BodyCopy"/>
        <w:numPr>
          <w:ilvl w:val="0"/>
          <w:numId w:val="23"/>
        </w:numPr>
      </w:pPr>
      <w:r>
        <w:t xml:space="preserve">Close the application once the import is </w:t>
      </w:r>
      <w:r w:rsidR="3318F26E">
        <w:t>completed</w:t>
      </w:r>
      <w:r w:rsidR="22116E4A">
        <w:t>.</w:t>
      </w:r>
    </w:p>
    <w:p w14:paraId="50C6421B" w14:textId="29A85017" w:rsidR="00811AE4" w:rsidRPr="00C71873" w:rsidRDefault="00811AE4" w:rsidP="00D0703C">
      <w:pPr>
        <w:pStyle w:val="BodyCopy"/>
        <w:jc w:val="center"/>
      </w:pPr>
      <w:r w:rsidRPr="00811AE4">
        <w:rPr>
          <w:noProof/>
        </w:rPr>
        <w:drawing>
          <wp:inline distT="0" distB="0" distL="0" distR="0" wp14:anchorId="391548DD" wp14:editId="3AC64600">
            <wp:extent cx="3812973" cy="3137631"/>
            <wp:effectExtent l="19050" t="19050" r="16510" b="2476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7"/>
                    <a:stretch>
                      <a:fillRect/>
                    </a:stretch>
                  </pic:blipFill>
                  <pic:spPr>
                    <a:xfrm>
                      <a:off x="0" y="0"/>
                      <a:ext cx="3828323" cy="3150262"/>
                    </a:xfrm>
                    <a:prstGeom prst="rect">
                      <a:avLst/>
                    </a:prstGeom>
                    <a:ln>
                      <a:solidFill>
                        <a:schemeClr val="accent1"/>
                      </a:solidFill>
                    </a:ln>
                  </pic:spPr>
                </pic:pic>
              </a:graphicData>
            </a:graphic>
          </wp:inline>
        </w:drawing>
      </w:r>
    </w:p>
    <w:p w14:paraId="3BCC593A" w14:textId="200AA389" w:rsidR="001767A8" w:rsidRDefault="001767A8" w:rsidP="001767A8">
      <w:pPr>
        <w:pStyle w:val="Heading3"/>
      </w:pPr>
      <w:bookmarkStart w:id="65" w:name="_Toc80893359"/>
      <w:r>
        <w:lastRenderedPageBreak/>
        <w:t>Manual Data Config</w:t>
      </w:r>
      <w:r w:rsidR="009F7810">
        <w:t>uration</w:t>
      </w:r>
      <w:bookmarkEnd w:id="65"/>
    </w:p>
    <w:p w14:paraId="6A3165F6" w14:textId="0209C600" w:rsidR="005F56A0" w:rsidRDefault="00DA78FB" w:rsidP="005F56A0">
      <w:pPr>
        <w:pStyle w:val="BodyCopy"/>
      </w:pPr>
      <w:r>
        <w:t>O</w:t>
      </w:r>
      <w:r w:rsidR="005F56A0">
        <w:t xml:space="preserve">n the previous step, the </w:t>
      </w:r>
      <w:r w:rsidR="2F6FC205">
        <w:t>template</w:t>
      </w:r>
      <w:r w:rsidR="005F56A0">
        <w:t xml:space="preserve"> data </w:t>
      </w:r>
      <w:r w:rsidR="3B32C0C9">
        <w:t>was</w:t>
      </w:r>
      <w:r w:rsidR="005F56A0">
        <w:t xml:space="preserve"> imported using a tool. In this section, we will review </w:t>
      </w:r>
      <w:r w:rsidR="00A74C73">
        <w:t xml:space="preserve">the </w:t>
      </w:r>
      <w:r w:rsidR="009C05FC">
        <w:t xml:space="preserve">imported </w:t>
      </w:r>
      <w:r w:rsidR="005F56A0">
        <w:t xml:space="preserve">data </w:t>
      </w:r>
      <w:r w:rsidR="009C05FC">
        <w:t xml:space="preserve">from the </w:t>
      </w:r>
      <w:r w:rsidR="00A74C73">
        <w:t xml:space="preserve">previous </w:t>
      </w:r>
      <w:r w:rsidR="425544FB">
        <w:t>steps</w:t>
      </w:r>
      <w:r w:rsidR="00A74C73">
        <w:t xml:space="preserve"> and modify </w:t>
      </w:r>
      <w:r w:rsidR="67F0887C">
        <w:t>and</w:t>
      </w:r>
      <w:r w:rsidR="005F56A0">
        <w:t xml:space="preserve"> add/upload</w:t>
      </w:r>
      <w:r w:rsidR="00A74C73">
        <w:t xml:space="preserve"> more data points</w:t>
      </w:r>
      <w:r w:rsidR="005F56A0">
        <w:t xml:space="preserve"> manually </w:t>
      </w:r>
      <w:r w:rsidR="17A9C1A7">
        <w:t>to</w:t>
      </w:r>
      <w:r w:rsidR="005F56A0">
        <w:t xml:space="preserve"> the Power Platform. Many of these data points are </w:t>
      </w:r>
      <w:r w:rsidR="0063290A">
        <w:t xml:space="preserve">highlighted in the “Prerequisite and Requirement” under </w:t>
      </w:r>
      <w:r w:rsidR="11CE31FA">
        <w:t xml:space="preserve">the </w:t>
      </w:r>
      <w:r w:rsidR="0063290A">
        <w:t xml:space="preserve">business requirement section earlier in this </w:t>
      </w:r>
      <w:r w:rsidR="004A7F1D">
        <w:t>document.</w:t>
      </w:r>
    </w:p>
    <w:p w14:paraId="31E30C86" w14:textId="77777777" w:rsidR="00F057A9" w:rsidRDefault="00F057A9" w:rsidP="005F56A0">
      <w:pPr>
        <w:pStyle w:val="BodyCopy"/>
      </w:pPr>
      <w:r>
        <w:t>Browse to the P</w:t>
      </w:r>
      <w:r w:rsidR="000441C0">
        <w:t xml:space="preserve">ower </w:t>
      </w:r>
      <w:r>
        <w:t>A</w:t>
      </w:r>
      <w:r w:rsidR="000441C0">
        <w:t>pps portal (</w:t>
      </w:r>
      <w:r w:rsidR="00610FFE">
        <w:t>make.powerapps.com</w:t>
      </w:r>
      <w:r w:rsidR="000441C0">
        <w:t>)</w:t>
      </w:r>
      <w:r w:rsidR="00610FFE">
        <w:t xml:space="preserve"> and make sure you are on the correct environment (development)</w:t>
      </w:r>
    </w:p>
    <w:p w14:paraId="78CB6F48" w14:textId="382C32E1" w:rsidR="000441C0" w:rsidRDefault="00F057A9" w:rsidP="005F56A0">
      <w:pPr>
        <w:pStyle w:val="BodyCopy"/>
      </w:pPr>
      <w:r>
        <w:t xml:space="preserve">From the list of </w:t>
      </w:r>
      <w:r>
        <w:rPr>
          <w:b/>
          <w:bCs/>
        </w:rPr>
        <w:t>Apps</w:t>
      </w:r>
      <w:r>
        <w:t xml:space="preserve"> select</w:t>
      </w:r>
      <w:r w:rsidR="00610FFE">
        <w:t xml:space="preserve"> </w:t>
      </w:r>
      <w:r w:rsidR="00962C99" w:rsidRPr="00F057A9">
        <w:rPr>
          <w:b/>
          <w:bCs/>
        </w:rPr>
        <w:t>Facility Safety Management</w:t>
      </w:r>
    </w:p>
    <w:p w14:paraId="03F5777D" w14:textId="63291E27" w:rsidR="00962C99" w:rsidRDefault="00962C99" w:rsidP="005F56A0">
      <w:pPr>
        <w:pStyle w:val="BodyCopy"/>
      </w:pPr>
      <w:r>
        <w:t xml:space="preserve">This app </w:t>
      </w:r>
      <w:r w:rsidR="00CB48CC">
        <w:t>is used by admins</w:t>
      </w:r>
      <w:r w:rsidR="001E6FF8">
        <w:t xml:space="preserve"> </w:t>
      </w:r>
      <w:r w:rsidR="00CB48CC">
        <w:t>or facility manager</w:t>
      </w:r>
      <w:r w:rsidR="001E6FF8">
        <w:t>s</w:t>
      </w:r>
      <w:r w:rsidR="00CB48CC">
        <w:t xml:space="preserve"> to setup the solution data</w:t>
      </w:r>
      <w:r w:rsidR="42A0A299">
        <w:t>.</w:t>
      </w:r>
      <w:r w:rsidR="00CB48CC">
        <w:t xml:space="preserve"> </w:t>
      </w:r>
    </w:p>
    <w:p w14:paraId="4C688688" w14:textId="0582AF4C" w:rsidR="00946E16" w:rsidRDefault="00946E16" w:rsidP="000441C0">
      <w:pPr>
        <w:pStyle w:val="BodyCopy"/>
        <w:jc w:val="center"/>
      </w:pPr>
      <w:r w:rsidRPr="00946E16">
        <w:rPr>
          <w:noProof/>
        </w:rPr>
        <w:drawing>
          <wp:inline distT="0" distB="0" distL="0" distR="0" wp14:anchorId="3C1DEFEB" wp14:editId="18692E17">
            <wp:extent cx="4330957" cy="2401673"/>
            <wp:effectExtent l="19050" t="19050" r="12700"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88"/>
                    <a:stretch>
                      <a:fillRect/>
                    </a:stretch>
                  </pic:blipFill>
                  <pic:spPr>
                    <a:xfrm>
                      <a:off x="0" y="0"/>
                      <a:ext cx="4373536" cy="2425284"/>
                    </a:xfrm>
                    <a:prstGeom prst="rect">
                      <a:avLst/>
                    </a:prstGeom>
                    <a:ln>
                      <a:solidFill>
                        <a:schemeClr val="accent1"/>
                      </a:solidFill>
                    </a:ln>
                  </pic:spPr>
                </pic:pic>
              </a:graphicData>
            </a:graphic>
          </wp:inline>
        </w:drawing>
      </w:r>
    </w:p>
    <w:p w14:paraId="018B9B41" w14:textId="63CFB945" w:rsidR="000C024F" w:rsidRDefault="000C024F" w:rsidP="000441C0">
      <w:pPr>
        <w:pStyle w:val="BodyCopy"/>
        <w:jc w:val="center"/>
      </w:pPr>
    </w:p>
    <w:p w14:paraId="1DEF5757" w14:textId="4AC2B179" w:rsidR="002603DA" w:rsidRDefault="002603DA">
      <w:pPr>
        <w:pStyle w:val="Heading4"/>
      </w:pPr>
      <w:bookmarkStart w:id="66" w:name="_Toc65654159"/>
      <w:bookmarkStart w:id="67" w:name="_Toc63366881"/>
      <w:r>
        <w:t>Countries</w:t>
      </w:r>
    </w:p>
    <w:p w14:paraId="4F43B9AA" w14:textId="16678AE5" w:rsidR="00452EE7" w:rsidRPr="006A2703" w:rsidRDefault="00F057A9" w:rsidP="004A1653">
      <w:pPr>
        <w:pStyle w:val="ListParagraph"/>
        <w:numPr>
          <w:ilvl w:val="0"/>
          <w:numId w:val="26"/>
        </w:numPr>
        <w:rPr>
          <w:rFonts w:asciiTheme="minorHAnsi" w:hAnsiTheme="minorHAnsi"/>
          <w:sz w:val="20"/>
          <w:szCs w:val="20"/>
        </w:rPr>
      </w:pPr>
      <w:r>
        <w:rPr>
          <w:rFonts w:asciiTheme="minorHAnsi" w:hAnsiTheme="minorHAnsi"/>
          <w:sz w:val="20"/>
          <w:szCs w:val="20"/>
        </w:rPr>
        <w:t xml:space="preserve">From the navigation, select </w:t>
      </w:r>
      <w:r w:rsidRPr="00F057A9">
        <w:rPr>
          <w:rFonts w:asciiTheme="minorHAnsi" w:hAnsiTheme="minorHAnsi"/>
          <w:b/>
          <w:bCs/>
          <w:sz w:val="20"/>
          <w:szCs w:val="20"/>
        </w:rPr>
        <w:t>F</w:t>
      </w:r>
      <w:r w:rsidR="00452EE7" w:rsidRPr="00F057A9">
        <w:rPr>
          <w:rFonts w:asciiTheme="minorHAnsi" w:hAnsiTheme="minorHAnsi"/>
          <w:b/>
          <w:bCs/>
          <w:sz w:val="20"/>
          <w:szCs w:val="20"/>
        </w:rPr>
        <w:t>acility</w:t>
      </w:r>
      <w:r w:rsidR="00452EE7" w:rsidRPr="189E89E1">
        <w:rPr>
          <w:rFonts w:asciiTheme="minorHAnsi" w:hAnsiTheme="minorHAnsi"/>
          <w:sz w:val="20"/>
          <w:szCs w:val="20"/>
        </w:rPr>
        <w:t xml:space="preserve"> area </w:t>
      </w:r>
      <w:r>
        <w:rPr>
          <w:rFonts w:asciiTheme="minorHAnsi" w:hAnsiTheme="minorHAnsi"/>
          <w:sz w:val="20"/>
          <w:szCs w:val="20"/>
        </w:rPr>
        <w:t>(</w:t>
      </w:r>
      <w:r w:rsidR="00452EE7" w:rsidRPr="189E89E1">
        <w:rPr>
          <w:rFonts w:asciiTheme="minorHAnsi" w:hAnsiTheme="minorHAnsi"/>
          <w:sz w:val="20"/>
          <w:szCs w:val="20"/>
        </w:rPr>
        <w:t>on the bottom left corner of the application</w:t>
      </w:r>
      <w:r>
        <w:rPr>
          <w:rFonts w:asciiTheme="minorHAnsi" w:hAnsiTheme="minorHAnsi"/>
          <w:sz w:val="20"/>
          <w:szCs w:val="20"/>
        </w:rPr>
        <w:t>)</w:t>
      </w:r>
      <w:r w:rsidR="00452EE7" w:rsidRPr="189E89E1">
        <w:rPr>
          <w:rFonts w:asciiTheme="minorHAnsi" w:hAnsiTheme="minorHAnsi"/>
          <w:sz w:val="20"/>
          <w:szCs w:val="20"/>
        </w:rPr>
        <w:t xml:space="preserve"> and change the area to </w:t>
      </w:r>
      <w:r w:rsidR="00452EE7" w:rsidRPr="00F057A9">
        <w:rPr>
          <w:rFonts w:asciiTheme="minorHAnsi" w:hAnsiTheme="minorHAnsi"/>
          <w:b/>
          <w:bCs/>
          <w:sz w:val="20"/>
          <w:szCs w:val="20"/>
        </w:rPr>
        <w:t>Solution Setup</w:t>
      </w:r>
      <w:r w:rsidR="2EC12E5B" w:rsidRPr="189E89E1">
        <w:rPr>
          <w:rFonts w:asciiTheme="minorHAnsi" w:hAnsiTheme="minorHAnsi"/>
          <w:sz w:val="20"/>
          <w:szCs w:val="20"/>
        </w:rPr>
        <w:t>.</w:t>
      </w:r>
    </w:p>
    <w:p w14:paraId="6AE78770" w14:textId="743690D6" w:rsidR="00452EE7" w:rsidRDefault="00452EE7" w:rsidP="00452EE7">
      <w:pPr>
        <w:jc w:val="center"/>
      </w:pPr>
      <w:r w:rsidRPr="00875C77">
        <w:rPr>
          <w:noProof/>
        </w:rPr>
        <w:lastRenderedPageBreak/>
        <w:drawing>
          <wp:inline distT="0" distB="0" distL="0" distR="0" wp14:anchorId="6C5F5907" wp14:editId="20E741FA">
            <wp:extent cx="1894319" cy="2913971"/>
            <wp:effectExtent l="19050" t="19050" r="10795" b="2032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9"/>
                    <a:stretch>
                      <a:fillRect/>
                    </a:stretch>
                  </pic:blipFill>
                  <pic:spPr>
                    <a:xfrm>
                      <a:off x="0" y="0"/>
                      <a:ext cx="1903454" cy="2928024"/>
                    </a:xfrm>
                    <a:prstGeom prst="rect">
                      <a:avLst/>
                    </a:prstGeom>
                    <a:ln>
                      <a:solidFill>
                        <a:schemeClr val="accent1"/>
                      </a:solidFill>
                    </a:ln>
                  </pic:spPr>
                </pic:pic>
              </a:graphicData>
            </a:graphic>
          </wp:inline>
        </w:drawing>
      </w:r>
    </w:p>
    <w:p w14:paraId="0D43F335" w14:textId="3122D18C" w:rsidR="00452EE7" w:rsidRDefault="00F057A9" w:rsidP="004A1653">
      <w:pPr>
        <w:pStyle w:val="ListParagraph"/>
        <w:numPr>
          <w:ilvl w:val="0"/>
          <w:numId w:val="26"/>
        </w:numPr>
        <w:rPr>
          <w:rFonts w:asciiTheme="minorHAnsi" w:hAnsiTheme="minorHAnsi"/>
          <w:sz w:val="20"/>
          <w:szCs w:val="20"/>
        </w:rPr>
      </w:pPr>
      <w:r>
        <w:rPr>
          <w:rFonts w:asciiTheme="minorHAnsi" w:hAnsiTheme="minorHAnsi"/>
          <w:sz w:val="20"/>
          <w:szCs w:val="20"/>
        </w:rPr>
        <w:t xml:space="preserve">From the navigation, select </w:t>
      </w:r>
      <w:r w:rsidRPr="00F057A9">
        <w:rPr>
          <w:rFonts w:asciiTheme="minorHAnsi" w:hAnsiTheme="minorHAnsi"/>
          <w:b/>
          <w:bCs/>
          <w:sz w:val="20"/>
          <w:szCs w:val="20"/>
        </w:rPr>
        <w:t>C</w:t>
      </w:r>
      <w:r w:rsidR="009312ED" w:rsidRPr="00F057A9">
        <w:rPr>
          <w:rFonts w:asciiTheme="minorHAnsi" w:hAnsiTheme="minorHAnsi"/>
          <w:b/>
          <w:bCs/>
          <w:sz w:val="20"/>
          <w:szCs w:val="20"/>
        </w:rPr>
        <w:t>ountries</w:t>
      </w:r>
      <w:r w:rsidR="003876AC" w:rsidRPr="3E94CF83">
        <w:rPr>
          <w:rFonts w:asciiTheme="minorHAnsi" w:hAnsiTheme="minorHAnsi"/>
          <w:sz w:val="20"/>
          <w:szCs w:val="20"/>
        </w:rPr>
        <w:t>. The template data import process has created a single country in this table. Feel free to modify or add additional countries if needed (</w:t>
      </w:r>
      <w:r w:rsidR="387E54EC" w:rsidRPr="3E94CF83">
        <w:rPr>
          <w:rFonts w:asciiTheme="minorHAnsi" w:hAnsiTheme="minorHAnsi"/>
          <w:sz w:val="20"/>
          <w:szCs w:val="20"/>
        </w:rPr>
        <w:t xml:space="preserve">the </w:t>
      </w:r>
      <w:r w:rsidR="003876AC" w:rsidRPr="3E94CF83">
        <w:rPr>
          <w:rFonts w:asciiTheme="minorHAnsi" w:hAnsiTheme="minorHAnsi"/>
          <w:sz w:val="20"/>
          <w:szCs w:val="20"/>
        </w:rPr>
        <w:t xml:space="preserve">country </w:t>
      </w:r>
      <w:r w:rsidR="1A71BA1C" w:rsidRPr="3E94CF83">
        <w:rPr>
          <w:rFonts w:asciiTheme="minorHAnsi" w:hAnsiTheme="minorHAnsi"/>
          <w:sz w:val="20"/>
          <w:szCs w:val="20"/>
        </w:rPr>
        <w:t>for</w:t>
      </w:r>
      <w:r w:rsidR="003876AC" w:rsidRPr="3E94CF83">
        <w:rPr>
          <w:rFonts w:asciiTheme="minorHAnsi" w:hAnsiTheme="minorHAnsi"/>
          <w:sz w:val="20"/>
          <w:szCs w:val="20"/>
        </w:rPr>
        <w:t xml:space="preserve"> the screening facility)</w:t>
      </w:r>
    </w:p>
    <w:p w14:paraId="0D0634E4" w14:textId="35CA3081" w:rsidR="009312ED" w:rsidRDefault="009312ED" w:rsidP="009312ED">
      <w:pPr>
        <w:pStyle w:val="ListParagraph"/>
        <w:numPr>
          <w:ilvl w:val="0"/>
          <w:numId w:val="0"/>
        </w:numPr>
        <w:ind w:left="720"/>
        <w:jc w:val="center"/>
        <w:rPr>
          <w:rFonts w:asciiTheme="minorHAnsi" w:hAnsiTheme="minorHAnsi"/>
          <w:sz w:val="20"/>
          <w:szCs w:val="24"/>
        </w:rPr>
      </w:pPr>
      <w:r w:rsidRPr="009312ED">
        <w:rPr>
          <w:rFonts w:asciiTheme="minorHAnsi" w:hAnsiTheme="minorHAnsi"/>
          <w:noProof/>
          <w:sz w:val="20"/>
          <w:szCs w:val="24"/>
        </w:rPr>
        <w:drawing>
          <wp:inline distT="0" distB="0" distL="0" distR="0" wp14:anchorId="28B3A00E" wp14:editId="7F43FD6C">
            <wp:extent cx="3379559" cy="3796210"/>
            <wp:effectExtent l="19050" t="19050" r="11430" b="1397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90"/>
                    <a:stretch>
                      <a:fillRect/>
                    </a:stretch>
                  </pic:blipFill>
                  <pic:spPr>
                    <a:xfrm>
                      <a:off x="0" y="0"/>
                      <a:ext cx="3391997" cy="3810182"/>
                    </a:xfrm>
                    <a:prstGeom prst="rect">
                      <a:avLst/>
                    </a:prstGeom>
                    <a:ln>
                      <a:solidFill>
                        <a:schemeClr val="accent1"/>
                      </a:solidFill>
                    </a:ln>
                  </pic:spPr>
                </pic:pic>
              </a:graphicData>
            </a:graphic>
          </wp:inline>
        </w:drawing>
      </w:r>
    </w:p>
    <w:p w14:paraId="420E1106" w14:textId="035E4D43" w:rsidR="00BB5C53" w:rsidRDefault="00BB5C53" w:rsidP="00BB5C53">
      <w:pPr>
        <w:pStyle w:val="Heading4"/>
      </w:pPr>
      <w:r>
        <w:t>States (</w:t>
      </w:r>
      <w:r w:rsidR="1650AE9E">
        <w:t>provinces</w:t>
      </w:r>
      <w:r>
        <w:t>)</w:t>
      </w:r>
    </w:p>
    <w:p w14:paraId="4462FCA1" w14:textId="50DEA6B5" w:rsidR="00D453FF" w:rsidRDefault="00D453FF" w:rsidP="00D453FF">
      <w:r>
        <w:t xml:space="preserve">The import </w:t>
      </w:r>
      <w:r w:rsidR="003A5E00">
        <w:t xml:space="preserve">created </w:t>
      </w:r>
      <w:r w:rsidR="005713C9">
        <w:t>all Canadian</w:t>
      </w:r>
      <w:r w:rsidR="003A5E00">
        <w:t xml:space="preserve"> provinces under the </w:t>
      </w:r>
      <w:proofErr w:type="spellStart"/>
      <w:r w:rsidR="00E45CE7" w:rsidRPr="00F057A9">
        <w:rPr>
          <w:b/>
          <w:bCs/>
        </w:rPr>
        <w:t>State</w:t>
      </w:r>
      <w:r w:rsidR="00F057A9">
        <w:rPr>
          <w:b/>
          <w:bCs/>
        </w:rPr>
        <w:t>s</w:t>
      </w:r>
      <w:proofErr w:type="spellEnd"/>
      <w:r w:rsidR="003A5E00">
        <w:t xml:space="preserve"> table. You add/modify provinces as </w:t>
      </w:r>
      <w:r w:rsidR="00967E66">
        <w:t>needed.</w:t>
      </w:r>
    </w:p>
    <w:p w14:paraId="4B1948A7" w14:textId="1061B7E9" w:rsidR="00967E66" w:rsidRPr="00D453FF" w:rsidRDefault="00967E66" w:rsidP="00967E66">
      <w:pPr>
        <w:jc w:val="center"/>
      </w:pPr>
      <w:r w:rsidRPr="00967E66">
        <w:rPr>
          <w:noProof/>
        </w:rPr>
        <w:lastRenderedPageBreak/>
        <w:drawing>
          <wp:inline distT="0" distB="0" distL="0" distR="0" wp14:anchorId="0FD90D96" wp14:editId="11401848">
            <wp:extent cx="3880158" cy="3109995"/>
            <wp:effectExtent l="19050" t="19050" r="25400" b="146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1"/>
                    <a:stretch>
                      <a:fillRect/>
                    </a:stretch>
                  </pic:blipFill>
                  <pic:spPr>
                    <a:xfrm>
                      <a:off x="0" y="0"/>
                      <a:ext cx="3903018" cy="3128317"/>
                    </a:xfrm>
                    <a:prstGeom prst="rect">
                      <a:avLst/>
                    </a:prstGeom>
                    <a:ln>
                      <a:solidFill>
                        <a:schemeClr val="accent1"/>
                      </a:solidFill>
                    </a:ln>
                  </pic:spPr>
                </pic:pic>
              </a:graphicData>
            </a:graphic>
          </wp:inline>
        </w:drawing>
      </w:r>
    </w:p>
    <w:p w14:paraId="61B05BCF" w14:textId="042E734D" w:rsidR="00BB5C53" w:rsidRDefault="00BB5C53" w:rsidP="00BB5C53">
      <w:pPr>
        <w:pStyle w:val="Heading4"/>
      </w:pPr>
      <w:r>
        <w:t>Facility Types</w:t>
      </w:r>
    </w:p>
    <w:p w14:paraId="597BE082" w14:textId="57A95AF7" w:rsidR="00813F2E" w:rsidRDefault="00813F2E" w:rsidP="00813F2E">
      <w:r>
        <w:t xml:space="preserve">The import created a single row in the </w:t>
      </w:r>
      <w:r w:rsidR="00F057A9" w:rsidRPr="00F057A9">
        <w:rPr>
          <w:b/>
          <w:bCs/>
        </w:rPr>
        <w:t>F</w:t>
      </w:r>
      <w:r w:rsidRPr="00F057A9">
        <w:rPr>
          <w:b/>
          <w:bCs/>
        </w:rPr>
        <w:t xml:space="preserve">acility </w:t>
      </w:r>
      <w:r w:rsidR="00F057A9" w:rsidRPr="00F057A9">
        <w:rPr>
          <w:b/>
          <w:bCs/>
        </w:rPr>
        <w:t>T</w:t>
      </w:r>
      <w:r w:rsidRPr="00F057A9">
        <w:rPr>
          <w:b/>
          <w:bCs/>
        </w:rPr>
        <w:t>ype</w:t>
      </w:r>
      <w:r w:rsidR="00F057A9" w:rsidRPr="00F057A9">
        <w:rPr>
          <w:b/>
          <w:bCs/>
        </w:rPr>
        <w:t>s</w:t>
      </w:r>
      <w:r>
        <w:t xml:space="preserve"> table. You can add/modify types as needed</w:t>
      </w:r>
      <w:r w:rsidR="00773B81">
        <w:t>.</w:t>
      </w:r>
    </w:p>
    <w:p w14:paraId="637C4E7C" w14:textId="03D6795E" w:rsidR="00773B81" w:rsidRDefault="00773B81" w:rsidP="00773B81">
      <w:pPr>
        <w:jc w:val="center"/>
      </w:pPr>
      <w:r w:rsidRPr="00773B81">
        <w:rPr>
          <w:noProof/>
        </w:rPr>
        <w:drawing>
          <wp:inline distT="0" distB="0" distL="0" distR="0" wp14:anchorId="55FAC691" wp14:editId="602DA3A5">
            <wp:extent cx="3514891" cy="3618740"/>
            <wp:effectExtent l="19050" t="19050" r="9525" b="203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2"/>
                    <a:stretch>
                      <a:fillRect/>
                    </a:stretch>
                  </pic:blipFill>
                  <pic:spPr>
                    <a:xfrm>
                      <a:off x="0" y="0"/>
                      <a:ext cx="3531596" cy="3635938"/>
                    </a:xfrm>
                    <a:prstGeom prst="rect">
                      <a:avLst/>
                    </a:prstGeom>
                    <a:ln>
                      <a:solidFill>
                        <a:schemeClr val="accent1"/>
                      </a:solidFill>
                    </a:ln>
                  </pic:spPr>
                </pic:pic>
              </a:graphicData>
            </a:graphic>
          </wp:inline>
        </w:drawing>
      </w:r>
    </w:p>
    <w:p w14:paraId="6351F048" w14:textId="667FEE4D" w:rsidR="00813F2E" w:rsidRPr="00813F2E" w:rsidRDefault="00257688" w:rsidP="00813F2E">
      <w:r w:rsidRPr="00F057A9">
        <w:rPr>
          <w:b/>
          <w:bCs/>
        </w:rPr>
        <w:t xml:space="preserve">Note: </w:t>
      </w:r>
      <w:r>
        <w:t xml:space="preserve">for </w:t>
      </w:r>
      <w:r w:rsidR="009D6334">
        <w:t>self-screening</w:t>
      </w:r>
      <w:r>
        <w:t xml:space="preserve"> (on solution version&gt;2.</w:t>
      </w:r>
      <w:r w:rsidR="009D6334">
        <w:t>x.x.x</w:t>
      </w:r>
      <w:r>
        <w:t>)</w:t>
      </w:r>
      <w:r w:rsidR="009D6334">
        <w:t xml:space="preserve">, manually create a new facility type called </w:t>
      </w:r>
      <w:r w:rsidR="009D6334" w:rsidRPr="00F057A9">
        <w:rPr>
          <w:b/>
          <w:bCs/>
        </w:rPr>
        <w:t>Home Screening</w:t>
      </w:r>
    </w:p>
    <w:p w14:paraId="6A143D2B" w14:textId="6803A3B5" w:rsidR="00BB5C53" w:rsidRDefault="00BB5C53" w:rsidP="00BB5C53">
      <w:pPr>
        <w:pStyle w:val="Heading4"/>
      </w:pPr>
      <w:r>
        <w:lastRenderedPageBreak/>
        <w:t>Facility Groups</w:t>
      </w:r>
    </w:p>
    <w:p w14:paraId="11674E8B" w14:textId="07302228" w:rsidR="0088582D" w:rsidRDefault="00E77A14" w:rsidP="002603DA">
      <w:r>
        <w:t xml:space="preserve">The import </w:t>
      </w:r>
      <w:r w:rsidR="002E5E6C">
        <w:t>created</w:t>
      </w:r>
      <w:r>
        <w:t xml:space="preserve"> a </w:t>
      </w:r>
      <w:r w:rsidR="002E5E6C">
        <w:t xml:space="preserve">set of </w:t>
      </w:r>
      <w:r w:rsidR="00E704F1" w:rsidRPr="00E704F1">
        <w:rPr>
          <w:b/>
          <w:bCs/>
        </w:rPr>
        <w:t>F</w:t>
      </w:r>
      <w:r w:rsidR="002E5E6C" w:rsidRPr="00E704F1">
        <w:rPr>
          <w:b/>
          <w:bCs/>
        </w:rPr>
        <w:t xml:space="preserve">acility </w:t>
      </w:r>
      <w:r w:rsidR="00E704F1" w:rsidRPr="00E704F1">
        <w:rPr>
          <w:b/>
          <w:bCs/>
        </w:rPr>
        <w:t>G</w:t>
      </w:r>
      <w:r w:rsidR="002E5E6C" w:rsidRPr="00E704F1">
        <w:rPr>
          <w:b/>
          <w:bCs/>
        </w:rPr>
        <w:t>roup</w:t>
      </w:r>
      <w:r w:rsidR="002F2357" w:rsidRPr="00E704F1">
        <w:rPr>
          <w:b/>
          <w:bCs/>
        </w:rPr>
        <w:t>s</w:t>
      </w:r>
      <w:r w:rsidR="002E5E6C">
        <w:t>. Add/modify as needed.</w:t>
      </w:r>
    </w:p>
    <w:p w14:paraId="47CBE388" w14:textId="41E951AD" w:rsidR="00060D5B" w:rsidRDefault="00060D5B" w:rsidP="002603DA">
      <w:r>
        <w:t xml:space="preserve">Conceptually, this entity is mapped to the provinces and each group is connected to </w:t>
      </w:r>
      <w:r w:rsidR="00184511">
        <w:t>facility and its related solution setting. This enables having a different solution setting per facility group</w:t>
      </w:r>
      <w:r w:rsidR="00E5343C">
        <w:t>s</w:t>
      </w:r>
      <w:r w:rsidR="00184511">
        <w:t xml:space="preserve"> </w:t>
      </w:r>
      <w:r w:rsidR="009D6B34">
        <w:t>and</w:t>
      </w:r>
      <w:r w:rsidR="00E5343C">
        <w:t xml:space="preserve"> their</w:t>
      </w:r>
      <w:r w:rsidR="009D6B34">
        <w:t xml:space="preserve"> </w:t>
      </w:r>
      <w:r w:rsidR="002474C9">
        <w:t>related facilities</w:t>
      </w:r>
      <w:r w:rsidR="008C430C">
        <w:t xml:space="preserve">. The </w:t>
      </w:r>
      <w:r w:rsidR="00E5343C">
        <w:t xml:space="preserve">solution </w:t>
      </w:r>
      <w:r w:rsidR="008C430C">
        <w:t xml:space="preserve">setting </w:t>
      </w:r>
      <w:r w:rsidR="00E5343C">
        <w:t>includes</w:t>
      </w:r>
      <w:r w:rsidR="008C430C">
        <w:t xml:space="preserve"> many </w:t>
      </w:r>
      <w:r w:rsidR="00912332">
        <w:t xml:space="preserve">components </w:t>
      </w:r>
      <w:r w:rsidR="00B658DA">
        <w:t xml:space="preserve">and configuration </w:t>
      </w:r>
      <w:r w:rsidR="00912332">
        <w:t xml:space="preserve">that you can review in the </w:t>
      </w:r>
      <w:r w:rsidR="00B658DA">
        <w:t>fol</w:t>
      </w:r>
      <w:r w:rsidR="00FE7870">
        <w:t xml:space="preserve">lowing </w:t>
      </w:r>
      <w:r w:rsidR="00912332">
        <w:t xml:space="preserve">section. </w:t>
      </w:r>
    </w:p>
    <w:p w14:paraId="30736EC4" w14:textId="2865B027" w:rsidR="002603DA" w:rsidRDefault="004D762D" w:rsidP="002603DA">
      <w:r>
        <w:t>The</w:t>
      </w:r>
      <w:r w:rsidR="00060D5B">
        <w:t>re is a parent – child relationship between the groups. The current import configures Canada as the parent for all the child groups</w:t>
      </w:r>
      <w:r w:rsidR="00002D0A">
        <w:t xml:space="preserve"> which represent provinces</w:t>
      </w:r>
      <w:r w:rsidR="00060D5B">
        <w:t xml:space="preserve">. </w:t>
      </w:r>
    </w:p>
    <w:p w14:paraId="0AA96BAE" w14:textId="058C583D" w:rsidR="002E5E6C" w:rsidRPr="002603DA" w:rsidRDefault="002E5E6C" w:rsidP="002E5E6C">
      <w:pPr>
        <w:jc w:val="center"/>
      </w:pPr>
      <w:r w:rsidRPr="002E5E6C">
        <w:rPr>
          <w:noProof/>
        </w:rPr>
        <w:drawing>
          <wp:inline distT="0" distB="0" distL="0" distR="0" wp14:anchorId="7421C66B" wp14:editId="193E18ED">
            <wp:extent cx="4224723" cy="3437699"/>
            <wp:effectExtent l="19050" t="19050" r="23495" b="1079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3"/>
                    <a:stretch>
                      <a:fillRect/>
                    </a:stretch>
                  </pic:blipFill>
                  <pic:spPr>
                    <a:xfrm>
                      <a:off x="0" y="0"/>
                      <a:ext cx="4240392" cy="3450449"/>
                    </a:xfrm>
                    <a:prstGeom prst="rect">
                      <a:avLst/>
                    </a:prstGeom>
                    <a:ln>
                      <a:solidFill>
                        <a:schemeClr val="accent1"/>
                      </a:solidFill>
                    </a:ln>
                  </pic:spPr>
                </pic:pic>
              </a:graphicData>
            </a:graphic>
          </wp:inline>
        </w:drawing>
      </w:r>
    </w:p>
    <w:p w14:paraId="5123796C" w14:textId="2429475A" w:rsidR="00BF3CFF" w:rsidRDefault="0001336C" w:rsidP="00BF3CFF">
      <w:pPr>
        <w:pStyle w:val="Heading4"/>
      </w:pPr>
      <w:r>
        <w:t xml:space="preserve">Solution Setting </w:t>
      </w:r>
    </w:p>
    <w:p w14:paraId="70018862" w14:textId="447E8B02" w:rsidR="008420D0" w:rsidRDefault="007727E8" w:rsidP="007727E8">
      <w:r w:rsidRPr="00E704F1">
        <w:rPr>
          <w:b/>
          <w:bCs/>
        </w:rPr>
        <w:t xml:space="preserve">Solution </w:t>
      </w:r>
      <w:r w:rsidR="00E704F1" w:rsidRPr="00E704F1">
        <w:rPr>
          <w:b/>
          <w:bCs/>
        </w:rPr>
        <w:t>S</w:t>
      </w:r>
      <w:r w:rsidRPr="00E704F1">
        <w:rPr>
          <w:b/>
          <w:bCs/>
        </w:rPr>
        <w:t>etting</w:t>
      </w:r>
      <w:r>
        <w:t xml:space="preserve"> </w:t>
      </w:r>
      <w:r w:rsidR="00E23FC9">
        <w:t xml:space="preserve">table contains </w:t>
      </w:r>
      <w:r w:rsidR="00707FB7">
        <w:t>many data configuration points for the solution</w:t>
      </w:r>
      <w:r w:rsidR="00085BF7">
        <w:t xml:space="preserve">. </w:t>
      </w:r>
      <w:r w:rsidR="00977D07">
        <w:t>T</w:t>
      </w:r>
      <w:r w:rsidR="00085BF7">
        <w:t xml:space="preserve">hese </w:t>
      </w:r>
      <w:r w:rsidR="000206E7">
        <w:t xml:space="preserve">data </w:t>
      </w:r>
      <w:r w:rsidR="00085BF7">
        <w:t>poin</w:t>
      </w:r>
      <w:r w:rsidR="000206E7">
        <w:t xml:space="preserve">ts </w:t>
      </w:r>
      <w:r w:rsidR="00AF5E3A">
        <w:t xml:space="preserve">are being </w:t>
      </w:r>
      <w:r w:rsidR="0016647F">
        <w:t>highlighted on the prerequisites and</w:t>
      </w:r>
      <w:r w:rsidR="008420D0">
        <w:t xml:space="preserve"> requirement section earlier in this document.</w:t>
      </w:r>
      <w:r w:rsidR="00977D07">
        <w:t xml:space="preserve"> The import create</w:t>
      </w:r>
      <w:r w:rsidR="00764928">
        <w:t xml:space="preserve">s a set </w:t>
      </w:r>
      <w:r w:rsidR="007223B0">
        <w:t xml:space="preserve">of setting as a template that you </w:t>
      </w:r>
      <w:r w:rsidR="00801EC6">
        <w:t xml:space="preserve">can modify or add. </w:t>
      </w:r>
    </w:p>
    <w:p w14:paraId="130A19E7" w14:textId="3FF36375" w:rsidR="00977D07" w:rsidRDefault="004A3C01" w:rsidP="00977D07">
      <w:pPr>
        <w:jc w:val="center"/>
      </w:pPr>
      <w:r w:rsidRPr="004A3C01">
        <w:rPr>
          <w:noProof/>
        </w:rPr>
        <w:lastRenderedPageBreak/>
        <w:drawing>
          <wp:inline distT="0" distB="0" distL="0" distR="0" wp14:anchorId="0725A14B" wp14:editId="304631CF">
            <wp:extent cx="2632203" cy="3025150"/>
            <wp:effectExtent l="19050" t="19050" r="15875" b="2286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94"/>
                    <a:stretch>
                      <a:fillRect/>
                    </a:stretch>
                  </pic:blipFill>
                  <pic:spPr>
                    <a:xfrm>
                      <a:off x="0" y="0"/>
                      <a:ext cx="2638503" cy="3032390"/>
                    </a:xfrm>
                    <a:prstGeom prst="rect">
                      <a:avLst/>
                    </a:prstGeom>
                    <a:ln>
                      <a:solidFill>
                        <a:schemeClr val="accent1"/>
                      </a:solidFill>
                    </a:ln>
                  </pic:spPr>
                </pic:pic>
              </a:graphicData>
            </a:graphic>
          </wp:inline>
        </w:drawing>
      </w:r>
    </w:p>
    <w:p w14:paraId="54F5AF1D" w14:textId="77777777" w:rsidR="001D1F54" w:rsidRDefault="001D1F54" w:rsidP="00977D07">
      <w:pPr>
        <w:jc w:val="center"/>
      </w:pPr>
    </w:p>
    <w:p w14:paraId="27D6CEEB" w14:textId="77777777" w:rsidR="001D1F54" w:rsidRDefault="001D1F54" w:rsidP="00977D07">
      <w:pPr>
        <w:jc w:val="center"/>
      </w:pPr>
    </w:p>
    <w:p w14:paraId="0A41B8D0" w14:textId="070B4770" w:rsidR="00124DC4" w:rsidRDefault="005265AC" w:rsidP="007727E8">
      <w:r>
        <w:t>D</w:t>
      </w:r>
      <w:r w:rsidR="008420D0">
        <w:t>ata field</w:t>
      </w:r>
      <w:r>
        <w:t>s</w:t>
      </w:r>
      <w:r w:rsidR="008420D0">
        <w:t xml:space="preserve"> in each solution setting record includes</w:t>
      </w:r>
      <w:r w:rsidR="004305F1">
        <w:t>: (</w:t>
      </w:r>
      <w:r w:rsidR="00064D9B">
        <w:t>please refer to the next sub section for additional setting on self-screening available on solution version &gt; 2.x.x.x</w:t>
      </w:r>
      <w:r w:rsidR="004305F1">
        <w:t>)</w:t>
      </w:r>
    </w:p>
    <w:p w14:paraId="399E0193" w14:textId="29595DD1" w:rsidR="00B22AEA" w:rsidRDefault="00B22AEA"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Name:</w:t>
      </w:r>
      <w:r w:rsidR="00D87BC8" w:rsidRPr="3A70248F">
        <w:rPr>
          <w:rFonts w:asciiTheme="minorHAnsi" w:hAnsiTheme="minorHAnsi"/>
          <w:sz w:val="20"/>
          <w:szCs w:val="20"/>
        </w:rPr>
        <w:t xml:space="preserve"> </w:t>
      </w:r>
      <w:r w:rsidR="00597B83" w:rsidRPr="3A70248F">
        <w:rPr>
          <w:rFonts w:asciiTheme="minorHAnsi" w:hAnsiTheme="minorHAnsi"/>
          <w:sz w:val="20"/>
          <w:szCs w:val="20"/>
        </w:rPr>
        <w:t>N</w:t>
      </w:r>
      <w:r w:rsidR="00ED4119" w:rsidRPr="3A70248F">
        <w:rPr>
          <w:rFonts w:asciiTheme="minorHAnsi" w:hAnsiTheme="minorHAnsi"/>
          <w:sz w:val="20"/>
          <w:szCs w:val="20"/>
        </w:rPr>
        <w:t xml:space="preserve">ame </w:t>
      </w:r>
      <w:r w:rsidR="00597B83" w:rsidRPr="3A70248F">
        <w:rPr>
          <w:rFonts w:asciiTheme="minorHAnsi" w:hAnsiTheme="minorHAnsi"/>
          <w:sz w:val="20"/>
          <w:szCs w:val="20"/>
        </w:rPr>
        <w:t xml:space="preserve">of </w:t>
      </w:r>
      <w:r w:rsidR="739384BE" w:rsidRPr="4366053D">
        <w:rPr>
          <w:rFonts w:asciiTheme="minorHAnsi" w:hAnsiTheme="minorHAnsi"/>
          <w:sz w:val="20"/>
          <w:szCs w:val="20"/>
        </w:rPr>
        <w:t>the</w:t>
      </w:r>
      <w:r w:rsidR="00ED4119" w:rsidRPr="3A70248F">
        <w:rPr>
          <w:rFonts w:asciiTheme="minorHAnsi" w:hAnsiTheme="minorHAnsi"/>
          <w:sz w:val="20"/>
          <w:szCs w:val="20"/>
        </w:rPr>
        <w:t xml:space="preserve"> solution setting</w:t>
      </w:r>
      <w:r w:rsidR="00D628B3" w:rsidRPr="3A70248F">
        <w:rPr>
          <w:rFonts w:asciiTheme="minorHAnsi" w:hAnsiTheme="minorHAnsi"/>
          <w:sz w:val="20"/>
          <w:szCs w:val="20"/>
        </w:rPr>
        <w:t>. It is recommended to match the setting name to facility group</w:t>
      </w:r>
      <w:r w:rsidR="59A42457" w:rsidRPr="58FE3FC3">
        <w:rPr>
          <w:rFonts w:asciiTheme="minorHAnsi" w:hAnsiTheme="minorHAnsi"/>
          <w:sz w:val="20"/>
          <w:szCs w:val="20"/>
        </w:rPr>
        <w:t xml:space="preserve"> </w:t>
      </w:r>
      <w:r w:rsidR="00595927" w:rsidRPr="341F06B1">
        <w:rPr>
          <w:rFonts w:asciiTheme="minorHAnsi" w:hAnsiTheme="minorHAnsi"/>
          <w:sz w:val="20"/>
          <w:szCs w:val="20"/>
        </w:rPr>
        <w:t>name.</w:t>
      </w:r>
      <w:r w:rsidR="59A42457" w:rsidRPr="341F06B1">
        <w:rPr>
          <w:rFonts w:asciiTheme="minorHAnsi" w:hAnsiTheme="minorHAnsi"/>
          <w:sz w:val="20"/>
          <w:szCs w:val="20"/>
        </w:rPr>
        <w:t xml:space="preserve"> </w:t>
      </w:r>
    </w:p>
    <w:p w14:paraId="2E6E2424" w14:textId="3C310432" w:rsidR="00D87BC8" w:rsidRDefault="00D87BC8"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Company:</w:t>
      </w:r>
      <w:r>
        <w:rPr>
          <w:rFonts w:asciiTheme="minorHAnsi" w:hAnsiTheme="minorHAnsi"/>
          <w:sz w:val="20"/>
          <w:szCs w:val="24"/>
        </w:rPr>
        <w:t xml:space="preserve"> (Optional) </w:t>
      </w:r>
      <w:r w:rsidR="00597B83">
        <w:rPr>
          <w:rFonts w:asciiTheme="minorHAnsi" w:hAnsiTheme="minorHAnsi"/>
          <w:sz w:val="20"/>
          <w:szCs w:val="24"/>
        </w:rPr>
        <w:t>N</w:t>
      </w:r>
      <w:r>
        <w:rPr>
          <w:rFonts w:asciiTheme="minorHAnsi" w:hAnsiTheme="minorHAnsi"/>
          <w:sz w:val="20"/>
          <w:szCs w:val="24"/>
        </w:rPr>
        <w:t>ame of the company</w:t>
      </w:r>
      <w:r w:rsidR="00597B83">
        <w:rPr>
          <w:rFonts w:asciiTheme="minorHAnsi" w:hAnsiTheme="minorHAnsi"/>
          <w:sz w:val="20"/>
          <w:szCs w:val="24"/>
        </w:rPr>
        <w:t xml:space="preserve"> – make sure to update as </w:t>
      </w:r>
      <w:r w:rsidR="005725A1">
        <w:rPr>
          <w:rFonts w:asciiTheme="minorHAnsi" w:hAnsiTheme="minorHAnsi"/>
          <w:sz w:val="20"/>
          <w:szCs w:val="24"/>
        </w:rPr>
        <w:t>the</w:t>
      </w:r>
      <w:r w:rsidR="006943C8">
        <w:rPr>
          <w:rFonts w:asciiTheme="minorHAnsi" w:hAnsiTheme="minorHAnsi"/>
          <w:sz w:val="20"/>
          <w:szCs w:val="24"/>
        </w:rPr>
        <w:t xml:space="preserve"> import defaults this </w:t>
      </w:r>
      <w:r w:rsidR="005725A1">
        <w:rPr>
          <w:rFonts w:asciiTheme="minorHAnsi" w:hAnsiTheme="minorHAnsi"/>
          <w:sz w:val="20"/>
          <w:szCs w:val="24"/>
        </w:rPr>
        <w:t>field</w:t>
      </w:r>
      <w:r w:rsidR="006943C8">
        <w:rPr>
          <w:rFonts w:asciiTheme="minorHAnsi" w:hAnsiTheme="minorHAnsi"/>
          <w:sz w:val="20"/>
          <w:szCs w:val="24"/>
        </w:rPr>
        <w:t xml:space="preserve"> to “Contoso”</w:t>
      </w:r>
    </w:p>
    <w:p w14:paraId="55B66AAF" w14:textId="2C83E78C" w:rsidR="00124DC4" w:rsidRPr="00A9696E" w:rsidRDefault="00AA458E"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Facility Group</w:t>
      </w:r>
      <w:r w:rsidR="00595927" w:rsidRPr="00E704F1">
        <w:rPr>
          <w:rFonts w:asciiTheme="minorHAnsi" w:hAnsiTheme="minorHAnsi"/>
          <w:b/>
          <w:bCs/>
          <w:sz w:val="20"/>
          <w:szCs w:val="24"/>
        </w:rPr>
        <w:t xml:space="preserve">: </w:t>
      </w:r>
      <w:r w:rsidR="00595927">
        <w:rPr>
          <w:rFonts w:asciiTheme="minorHAnsi" w:hAnsiTheme="minorHAnsi"/>
          <w:sz w:val="20"/>
          <w:szCs w:val="24"/>
        </w:rPr>
        <w:t xml:space="preserve">Lookup to </w:t>
      </w:r>
      <w:r w:rsidR="00233AED">
        <w:rPr>
          <w:rFonts w:asciiTheme="minorHAnsi" w:hAnsiTheme="minorHAnsi"/>
          <w:sz w:val="20"/>
          <w:szCs w:val="24"/>
        </w:rPr>
        <w:t xml:space="preserve">a </w:t>
      </w:r>
      <w:r w:rsidR="00595927">
        <w:rPr>
          <w:rFonts w:asciiTheme="minorHAnsi" w:hAnsiTheme="minorHAnsi"/>
          <w:sz w:val="20"/>
          <w:szCs w:val="24"/>
        </w:rPr>
        <w:t xml:space="preserve">facility group (and </w:t>
      </w:r>
      <w:r w:rsidR="00233AED">
        <w:rPr>
          <w:rFonts w:asciiTheme="minorHAnsi" w:hAnsiTheme="minorHAnsi"/>
          <w:sz w:val="20"/>
          <w:szCs w:val="24"/>
        </w:rPr>
        <w:t xml:space="preserve">its </w:t>
      </w:r>
      <w:r w:rsidR="00595927">
        <w:rPr>
          <w:rFonts w:asciiTheme="minorHAnsi" w:hAnsiTheme="minorHAnsi"/>
          <w:sz w:val="20"/>
          <w:szCs w:val="24"/>
        </w:rPr>
        <w:t>related facilities</w:t>
      </w:r>
      <w:r w:rsidR="00233AED">
        <w:rPr>
          <w:rFonts w:asciiTheme="minorHAnsi" w:hAnsiTheme="minorHAnsi"/>
          <w:sz w:val="20"/>
          <w:szCs w:val="24"/>
        </w:rPr>
        <w:t xml:space="preserve"> via group</w:t>
      </w:r>
      <w:r w:rsidR="00595927">
        <w:rPr>
          <w:rFonts w:asciiTheme="minorHAnsi" w:hAnsiTheme="minorHAnsi"/>
          <w:sz w:val="20"/>
          <w:szCs w:val="24"/>
        </w:rPr>
        <w:t>)</w:t>
      </w:r>
      <w:r w:rsidR="00883574">
        <w:rPr>
          <w:rFonts w:asciiTheme="minorHAnsi" w:hAnsiTheme="minorHAnsi"/>
          <w:sz w:val="20"/>
          <w:szCs w:val="24"/>
        </w:rPr>
        <w:t xml:space="preserve"> which the setting applies. </w:t>
      </w:r>
    </w:p>
    <w:p w14:paraId="513F37A2" w14:textId="1A8C206C" w:rsidR="00AA458E" w:rsidRPr="00A9696E" w:rsidRDefault="009E3904"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Health and safety email</w:t>
      </w:r>
      <w:r w:rsidR="00721A50" w:rsidRPr="00E704F1">
        <w:rPr>
          <w:rFonts w:asciiTheme="minorHAnsi" w:hAnsiTheme="minorHAnsi"/>
          <w:b/>
          <w:bCs/>
          <w:sz w:val="20"/>
          <w:szCs w:val="24"/>
        </w:rPr>
        <w:t>:</w:t>
      </w:r>
      <w:r w:rsidR="00721A50">
        <w:rPr>
          <w:rFonts w:asciiTheme="minorHAnsi" w:hAnsiTheme="minorHAnsi"/>
          <w:sz w:val="20"/>
          <w:szCs w:val="24"/>
        </w:rPr>
        <w:t xml:space="preserve"> Email address for employees to contact if they </w:t>
      </w:r>
      <w:r w:rsidR="001D7654">
        <w:rPr>
          <w:rFonts w:asciiTheme="minorHAnsi" w:hAnsiTheme="minorHAnsi"/>
          <w:sz w:val="20"/>
          <w:szCs w:val="24"/>
        </w:rPr>
        <w:t xml:space="preserve">don’t feel well. This email address will be displayed on the </w:t>
      </w:r>
      <w:r w:rsidR="00F5097B">
        <w:rPr>
          <w:rFonts w:asciiTheme="minorHAnsi" w:hAnsiTheme="minorHAnsi"/>
          <w:sz w:val="20"/>
          <w:szCs w:val="24"/>
        </w:rPr>
        <w:t>employee app</w:t>
      </w:r>
      <w:r w:rsidR="00984DD7">
        <w:rPr>
          <w:rFonts w:asciiTheme="minorHAnsi" w:hAnsiTheme="minorHAnsi"/>
          <w:sz w:val="20"/>
          <w:szCs w:val="24"/>
        </w:rPr>
        <w:t xml:space="preserve"> if an</w:t>
      </w:r>
      <w:r w:rsidR="00F5097B">
        <w:rPr>
          <w:rFonts w:asciiTheme="minorHAnsi" w:hAnsiTheme="minorHAnsi"/>
          <w:sz w:val="20"/>
          <w:szCs w:val="24"/>
        </w:rPr>
        <w:t xml:space="preserve"> employee </w:t>
      </w:r>
      <w:r w:rsidR="002E0C4F">
        <w:rPr>
          <w:rFonts w:asciiTheme="minorHAnsi" w:hAnsiTheme="minorHAnsi"/>
          <w:sz w:val="20"/>
          <w:szCs w:val="24"/>
        </w:rPr>
        <w:t>disagrees</w:t>
      </w:r>
      <w:r w:rsidR="001632DB">
        <w:rPr>
          <w:rFonts w:asciiTheme="minorHAnsi" w:hAnsiTheme="minorHAnsi"/>
          <w:sz w:val="20"/>
          <w:szCs w:val="24"/>
        </w:rPr>
        <w:t xml:space="preserve"> with the </w:t>
      </w:r>
      <w:r w:rsidR="003B515E">
        <w:rPr>
          <w:rFonts w:asciiTheme="minorHAnsi" w:hAnsiTheme="minorHAnsi"/>
          <w:sz w:val="20"/>
          <w:szCs w:val="24"/>
        </w:rPr>
        <w:t>attestation.</w:t>
      </w:r>
    </w:p>
    <w:p w14:paraId="75FE335A" w14:textId="0276BA12" w:rsidR="009E3904" w:rsidRDefault="009E3904"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Health &amp; Safety Instructions</w:t>
      </w:r>
      <w:r w:rsidR="006F7DD8" w:rsidRPr="00E704F1">
        <w:rPr>
          <w:rFonts w:asciiTheme="minorHAnsi" w:hAnsiTheme="minorHAnsi"/>
          <w:b/>
          <w:bCs/>
          <w:sz w:val="20"/>
          <w:szCs w:val="24"/>
        </w:rPr>
        <w:t>:</w:t>
      </w:r>
      <w:r w:rsidR="006F7DD8">
        <w:rPr>
          <w:rFonts w:asciiTheme="minorHAnsi" w:hAnsiTheme="minorHAnsi"/>
          <w:sz w:val="20"/>
          <w:szCs w:val="24"/>
        </w:rPr>
        <w:t xml:space="preserve"> </w:t>
      </w:r>
      <w:r w:rsidR="003561EF">
        <w:rPr>
          <w:rFonts w:asciiTheme="minorHAnsi" w:hAnsiTheme="minorHAnsi"/>
          <w:sz w:val="20"/>
          <w:szCs w:val="24"/>
        </w:rPr>
        <w:t>L</w:t>
      </w:r>
      <w:r w:rsidR="003850FF">
        <w:rPr>
          <w:rFonts w:asciiTheme="minorHAnsi" w:hAnsiTheme="minorHAnsi"/>
          <w:sz w:val="20"/>
          <w:szCs w:val="24"/>
        </w:rPr>
        <w:t>eave it empty as it is not being used</w:t>
      </w:r>
      <w:r w:rsidR="003561EF">
        <w:rPr>
          <w:rFonts w:asciiTheme="minorHAnsi" w:hAnsiTheme="minorHAnsi"/>
          <w:sz w:val="20"/>
          <w:szCs w:val="24"/>
        </w:rPr>
        <w:t>.</w:t>
      </w:r>
    </w:p>
    <w:p w14:paraId="4E74B1CD" w14:textId="39CB9C87" w:rsidR="00C17A3B" w:rsidRPr="00A9696E" w:rsidRDefault="00CA4E3D"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Health and Safety Not feeling well Instructions</w:t>
      </w:r>
      <w:r w:rsidR="00C17A3B" w:rsidRPr="00E704F1">
        <w:rPr>
          <w:rFonts w:asciiTheme="minorHAnsi" w:hAnsiTheme="minorHAnsi"/>
          <w:b/>
          <w:bCs/>
          <w:sz w:val="20"/>
          <w:szCs w:val="24"/>
        </w:rPr>
        <w:t>:</w:t>
      </w:r>
      <w:r w:rsidR="00C17A3B" w:rsidRPr="00C17A3B">
        <w:rPr>
          <w:rFonts w:asciiTheme="minorHAnsi" w:hAnsiTheme="minorHAnsi"/>
          <w:szCs w:val="24"/>
        </w:rPr>
        <w:t xml:space="preserve"> </w:t>
      </w:r>
      <w:r w:rsidR="00C17A3B">
        <w:rPr>
          <w:rFonts w:asciiTheme="minorHAnsi" w:hAnsiTheme="minorHAnsi"/>
          <w:szCs w:val="24"/>
        </w:rPr>
        <w:t>P</w:t>
      </w:r>
      <w:r w:rsidR="00C17A3B">
        <w:rPr>
          <w:rFonts w:asciiTheme="minorHAnsi" w:hAnsiTheme="minorHAnsi"/>
          <w:sz w:val="20"/>
          <w:szCs w:val="24"/>
        </w:rPr>
        <w:t>age text content for employees to be displayed on the employee app if an employee disagrees with the attestation</w:t>
      </w:r>
      <w:r w:rsidR="004367D3">
        <w:rPr>
          <w:rFonts w:asciiTheme="minorHAnsi" w:hAnsiTheme="minorHAnsi"/>
          <w:sz w:val="20"/>
          <w:szCs w:val="24"/>
        </w:rPr>
        <w:t xml:space="preserve"> along with the email address on the previous point. </w:t>
      </w:r>
    </w:p>
    <w:p w14:paraId="063EB284" w14:textId="0E6B0782" w:rsidR="00DD168E" w:rsidRPr="00A9696E" w:rsidRDefault="00DD168E"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General Terms &amp; Agreement</w:t>
      </w:r>
      <w:r w:rsidR="00F5438E" w:rsidRPr="00E704F1">
        <w:rPr>
          <w:rFonts w:asciiTheme="minorHAnsi" w:hAnsiTheme="minorHAnsi"/>
          <w:b/>
          <w:bCs/>
          <w:sz w:val="20"/>
          <w:szCs w:val="24"/>
        </w:rPr>
        <w:t>:</w:t>
      </w:r>
      <w:r w:rsidR="00F5438E">
        <w:rPr>
          <w:rFonts w:asciiTheme="minorHAnsi" w:hAnsiTheme="minorHAnsi"/>
          <w:sz w:val="20"/>
          <w:szCs w:val="24"/>
        </w:rPr>
        <w:t xml:space="preserve"> Attestation text that will be displayed in the employee app. </w:t>
      </w:r>
      <w:r w:rsidR="009F45C1">
        <w:rPr>
          <w:rFonts w:asciiTheme="minorHAnsi" w:hAnsiTheme="minorHAnsi"/>
          <w:sz w:val="20"/>
          <w:szCs w:val="24"/>
        </w:rPr>
        <w:t xml:space="preserve">Use HTML if any </w:t>
      </w:r>
      <w:r w:rsidR="005D29E2">
        <w:rPr>
          <w:rFonts w:asciiTheme="minorHAnsi" w:hAnsiTheme="minorHAnsi"/>
          <w:sz w:val="20"/>
          <w:szCs w:val="24"/>
        </w:rPr>
        <w:t xml:space="preserve">text </w:t>
      </w:r>
      <w:r w:rsidR="009F45C1">
        <w:rPr>
          <w:rFonts w:asciiTheme="minorHAnsi" w:hAnsiTheme="minorHAnsi"/>
          <w:sz w:val="20"/>
          <w:szCs w:val="24"/>
        </w:rPr>
        <w:t xml:space="preserve">formatting </w:t>
      </w:r>
      <w:r w:rsidR="001F6ED9">
        <w:rPr>
          <w:rFonts w:asciiTheme="minorHAnsi" w:hAnsiTheme="minorHAnsi"/>
          <w:sz w:val="20"/>
          <w:szCs w:val="24"/>
        </w:rPr>
        <w:t xml:space="preserve">required </w:t>
      </w:r>
      <w:r w:rsidR="009F45C1">
        <w:rPr>
          <w:rFonts w:asciiTheme="minorHAnsi" w:hAnsiTheme="minorHAnsi"/>
          <w:sz w:val="20"/>
          <w:szCs w:val="24"/>
        </w:rPr>
        <w:t>for the attestation.</w:t>
      </w:r>
    </w:p>
    <w:p w14:paraId="40B15DD9" w14:textId="6DC39C17" w:rsidR="00DD168E" w:rsidRDefault="00DD168E"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Program Consent</w:t>
      </w:r>
      <w:r w:rsidR="0042414D" w:rsidRPr="00E704F1">
        <w:rPr>
          <w:rFonts w:asciiTheme="minorHAnsi" w:hAnsiTheme="minorHAnsi"/>
          <w:b/>
          <w:bCs/>
          <w:sz w:val="20"/>
          <w:szCs w:val="24"/>
        </w:rPr>
        <w:t>:</w:t>
      </w:r>
      <w:r w:rsidR="0042414D">
        <w:rPr>
          <w:rFonts w:asciiTheme="minorHAnsi" w:hAnsiTheme="minorHAnsi"/>
          <w:sz w:val="20"/>
          <w:szCs w:val="24"/>
        </w:rPr>
        <w:t xml:space="preserve"> </w:t>
      </w:r>
      <w:r w:rsidR="00237F0B">
        <w:rPr>
          <w:rFonts w:asciiTheme="minorHAnsi" w:hAnsiTheme="minorHAnsi"/>
          <w:sz w:val="20"/>
          <w:szCs w:val="24"/>
        </w:rPr>
        <w:t>P</w:t>
      </w:r>
      <w:r w:rsidR="0042414D">
        <w:rPr>
          <w:rFonts w:asciiTheme="minorHAnsi" w:hAnsiTheme="minorHAnsi"/>
          <w:sz w:val="20"/>
          <w:szCs w:val="24"/>
        </w:rPr>
        <w:t xml:space="preserve">rogram consent that employees </w:t>
      </w:r>
      <w:r w:rsidR="001056D2">
        <w:rPr>
          <w:rFonts w:asciiTheme="minorHAnsi" w:hAnsiTheme="minorHAnsi"/>
          <w:sz w:val="20"/>
          <w:szCs w:val="24"/>
        </w:rPr>
        <w:t xml:space="preserve">approve on the </w:t>
      </w:r>
      <w:r w:rsidR="002C35A7">
        <w:rPr>
          <w:rFonts w:asciiTheme="minorHAnsi" w:hAnsiTheme="minorHAnsi"/>
          <w:sz w:val="20"/>
          <w:szCs w:val="24"/>
        </w:rPr>
        <w:t xml:space="preserve">employee app profile page. Use HTML if any text formatting required. </w:t>
      </w:r>
    </w:p>
    <w:p w14:paraId="1165BF5C" w14:textId="35F615D5" w:rsidR="00294DF9" w:rsidRPr="00A9696E" w:rsidRDefault="00294DF9" w:rsidP="004A1653">
      <w:pPr>
        <w:pStyle w:val="ListParagraph"/>
        <w:numPr>
          <w:ilvl w:val="0"/>
          <w:numId w:val="27"/>
        </w:numPr>
        <w:rPr>
          <w:rFonts w:asciiTheme="minorHAnsi" w:hAnsiTheme="minorHAnsi"/>
          <w:sz w:val="20"/>
          <w:szCs w:val="24"/>
        </w:rPr>
      </w:pPr>
      <w:proofErr w:type="spellStart"/>
      <w:r w:rsidRPr="00E704F1">
        <w:rPr>
          <w:rFonts w:asciiTheme="minorHAnsi" w:hAnsiTheme="minorHAnsi"/>
          <w:b/>
          <w:bCs/>
          <w:sz w:val="20"/>
          <w:szCs w:val="24"/>
        </w:rPr>
        <w:t>Opt</w:t>
      </w:r>
      <w:proofErr w:type="spellEnd"/>
      <w:r w:rsidRPr="00E704F1">
        <w:rPr>
          <w:rFonts w:asciiTheme="minorHAnsi" w:hAnsiTheme="minorHAnsi"/>
          <w:b/>
          <w:bCs/>
          <w:sz w:val="20"/>
          <w:szCs w:val="24"/>
        </w:rPr>
        <w:t xml:space="preserve"> Out </w:t>
      </w:r>
      <w:r w:rsidR="00E46C99" w:rsidRPr="00E704F1">
        <w:rPr>
          <w:rFonts w:asciiTheme="minorHAnsi" w:hAnsiTheme="minorHAnsi"/>
          <w:b/>
          <w:bCs/>
          <w:sz w:val="20"/>
          <w:szCs w:val="24"/>
        </w:rPr>
        <w:t>o</w:t>
      </w:r>
      <w:r w:rsidRPr="00E704F1">
        <w:rPr>
          <w:rFonts w:asciiTheme="minorHAnsi" w:hAnsiTheme="minorHAnsi"/>
          <w:b/>
          <w:bCs/>
          <w:sz w:val="20"/>
          <w:szCs w:val="24"/>
        </w:rPr>
        <w:t>f Program Message</w:t>
      </w:r>
      <w:r w:rsidR="009C5BE9" w:rsidRPr="00E704F1">
        <w:rPr>
          <w:rFonts w:asciiTheme="minorHAnsi" w:hAnsiTheme="minorHAnsi"/>
          <w:b/>
          <w:bCs/>
          <w:sz w:val="20"/>
          <w:szCs w:val="24"/>
        </w:rPr>
        <w:t>:</w:t>
      </w:r>
      <w:r w:rsidR="009C5BE9">
        <w:rPr>
          <w:rFonts w:asciiTheme="minorHAnsi" w:hAnsiTheme="minorHAnsi"/>
          <w:sz w:val="20"/>
          <w:szCs w:val="24"/>
        </w:rPr>
        <w:t xml:space="preserve"> </w:t>
      </w:r>
      <w:r w:rsidR="0011454B">
        <w:rPr>
          <w:rFonts w:asciiTheme="minorHAnsi" w:hAnsiTheme="minorHAnsi"/>
          <w:sz w:val="20"/>
          <w:szCs w:val="24"/>
        </w:rPr>
        <w:t>A message on the employee app, if an employee opt-out of the program</w:t>
      </w:r>
      <w:r w:rsidR="00E44BFE">
        <w:rPr>
          <w:rFonts w:asciiTheme="minorHAnsi" w:hAnsiTheme="minorHAnsi"/>
          <w:sz w:val="20"/>
          <w:szCs w:val="24"/>
        </w:rPr>
        <w:t xml:space="preserve"> by </w:t>
      </w:r>
      <w:r w:rsidR="00CD3F03">
        <w:rPr>
          <w:rFonts w:asciiTheme="minorHAnsi" w:hAnsiTheme="minorHAnsi"/>
          <w:sz w:val="20"/>
          <w:szCs w:val="24"/>
        </w:rPr>
        <w:t>revok</w:t>
      </w:r>
      <w:r w:rsidR="00E44BFE">
        <w:rPr>
          <w:rFonts w:asciiTheme="minorHAnsi" w:hAnsiTheme="minorHAnsi"/>
          <w:sz w:val="20"/>
          <w:szCs w:val="24"/>
        </w:rPr>
        <w:t>ing</w:t>
      </w:r>
      <w:r w:rsidR="00CD3F03">
        <w:rPr>
          <w:rFonts w:asciiTheme="minorHAnsi" w:hAnsiTheme="minorHAnsi"/>
          <w:sz w:val="20"/>
          <w:szCs w:val="24"/>
        </w:rPr>
        <w:t xml:space="preserve"> consent </w:t>
      </w:r>
      <w:r w:rsidR="002D1CFD">
        <w:rPr>
          <w:rFonts w:asciiTheme="minorHAnsi" w:hAnsiTheme="minorHAnsi"/>
          <w:sz w:val="20"/>
          <w:szCs w:val="24"/>
        </w:rPr>
        <w:t>via</w:t>
      </w:r>
      <w:r w:rsidR="00CD3F03">
        <w:rPr>
          <w:rFonts w:asciiTheme="minorHAnsi" w:hAnsiTheme="minorHAnsi"/>
          <w:sz w:val="20"/>
          <w:szCs w:val="24"/>
        </w:rPr>
        <w:t xml:space="preserve"> </w:t>
      </w:r>
      <w:r w:rsidR="00CB0F32">
        <w:rPr>
          <w:rFonts w:asciiTheme="minorHAnsi" w:hAnsiTheme="minorHAnsi"/>
          <w:sz w:val="20"/>
          <w:szCs w:val="24"/>
        </w:rPr>
        <w:t>unchecking</w:t>
      </w:r>
      <w:r w:rsidR="00CD3F03">
        <w:rPr>
          <w:rFonts w:asciiTheme="minorHAnsi" w:hAnsiTheme="minorHAnsi"/>
          <w:sz w:val="20"/>
          <w:szCs w:val="24"/>
        </w:rPr>
        <w:t xml:space="preserve"> </w:t>
      </w:r>
      <w:r w:rsidR="00CB0F32">
        <w:rPr>
          <w:rFonts w:asciiTheme="minorHAnsi" w:hAnsiTheme="minorHAnsi"/>
          <w:sz w:val="20"/>
          <w:szCs w:val="24"/>
        </w:rPr>
        <w:t>program consent checkbox</w:t>
      </w:r>
    </w:p>
    <w:p w14:paraId="3B404F7D" w14:textId="51D56FFF" w:rsidR="00294DF9" w:rsidRPr="00A9696E" w:rsidRDefault="00294DF9"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 xml:space="preserve">Email Body </w:t>
      </w:r>
      <w:r w:rsidR="00D60165" w:rsidRPr="00E704F1">
        <w:rPr>
          <w:rFonts w:asciiTheme="minorHAnsi" w:hAnsiTheme="minorHAnsi"/>
          <w:b/>
          <w:bCs/>
          <w:sz w:val="20"/>
          <w:szCs w:val="24"/>
        </w:rPr>
        <w:t>f</w:t>
      </w:r>
      <w:r w:rsidRPr="00E704F1">
        <w:rPr>
          <w:rFonts w:asciiTheme="minorHAnsi" w:hAnsiTheme="minorHAnsi"/>
          <w:b/>
          <w:bCs/>
          <w:sz w:val="20"/>
          <w:szCs w:val="24"/>
        </w:rPr>
        <w:t>or Result Email</w:t>
      </w:r>
      <w:r w:rsidR="00D60165" w:rsidRPr="00E704F1">
        <w:rPr>
          <w:rFonts w:asciiTheme="minorHAnsi" w:hAnsiTheme="minorHAnsi"/>
          <w:b/>
          <w:bCs/>
          <w:sz w:val="20"/>
          <w:szCs w:val="24"/>
        </w:rPr>
        <w:t>:</w:t>
      </w:r>
      <w:r w:rsidR="00D60165">
        <w:rPr>
          <w:rFonts w:asciiTheme="minorHAnsi" w:hAnsiTheme="minorHAnsi"/>
          <w:sz w:val="20"/>
          <w:szCs w:val="24"/>
        </w:rPr>
        <w:t xml:space="preserve"> </w:t>
      </w:r>
      <w:r w:rsidR="005F5645">
        <w:rPr>
          <w:rFonts w:asciiTheme="minorHAnsi" w:hAnsiTheme="minorHAnsi"/>
          <w:sz w:val="20"/>
          <w:szCs w:val="24"/>
        </w:rPr>
        <w:t>The body of the email that will be sen</w:t>
      </w:r>
      <w:r w:rsidR="00A77CA9">
        <w:rPr>
          <w:rFonts w:asciiTheme="minorHAnsi" w:hAnsiTheme="minorHAnsi"/>
          <w:sz w:val="20"/>
          <w:szCs w:val="24"/>
        </w:rPr>
        <w:t>t</w:t>
      </w:r>
      <w:r w:rsidR="005F5645">
        <w:rPr>
          <w:rFonts w:asciiTheme="minorHAnsi" w:hAnsiTheme="minorHAnsi"/>
          <w:sz w:val="20"/>
          <w:szCs w:val="24"/>
        </w:rPr>
        <w:t xml:space="preserve"> out to </w:t>
      </w:r>
      <w:r w:rsidR="00D53D6D">
        <w:rPr>
          <w:rFonts w:asciiTheme="minorHAnsi" w:hAnsiTheme="minorHAnsi"/>
          <w:sz w:val="20"/>
          <w:szCs w:val="24"/>
        </w:rPr>
        <w:t xml:space="preserve">employees </w:t>
      </w:r>
      <w:r w:rsidR="00FC2293">
        <w:rPr>
          <w:rFonts w:asciiTheme="minorHAnsi" w:hAnsiTheme="minorHAnsi"/>
          <w:sz w:val="20"/>
          <w:szCs w:val="24"/>
        </w:rPr>
        <w:t xml:space="preserve">once HSO updates the result on the </w:t>
      </w:r>
      <w:r w:rsidR="00BB7B45">
        <w:rPr>
          <w:rFonts w:asciiTheme="minorHAnsi" w:hAnsiTheme="minorHAnsi"/>
          <w:sz w:val="20"/>
          <w:szCs w:val="24"/>
        </w:rPr>
        <w:t xml:space="preserve">HSO </w:t>
      </w:r>
      <w:r w:rsidR="00FC2293">
        <w:rPr>
          <w:rFonts w:asciiTheme="minorHAnsi" w:hAnsiTheme="minorHAnsi"/>
          <w:sz w:val="20"/>
          <w:szCs w:val="24"/>
        </w:rPr>
        <w:t xml:space="preserve">screening app. </w:t>
      </w:r>
    </w:p>
    <w:p w14:paraId="5EE0BEAA" w14:textId="4CB54FC5" w:rsidR="003521BA" w:rsidRPr="00A9696E" w:rsidRDefault="003521BA"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Employee Sentiment</w:t>
      </w:r>
      <w:r w:rsidR="004358ED" w:rsidRPr="00E704F1">
        <w:rPr>
          <w:rFonts w:asciiTheme="minorHAnsi" w:hAnsiTheme="minorHAnsi"/>
          <w:b/>
          <w:bCs/>
          <w:sz w:val="20"/>
          <w:szCs w:val="24"/>
        </w:rPr>
        <w:t>:</w:t>
      </w:r>
      <w:r w:rsidR="004358ED">
        <w:rPr>
          <w:rFonts w:asciiTheme="minorHAnsi" w:hAnsiTheme="minorHAnsi"/>
          <w:sz w:val="20"/>
          <w:szCs w:val="24"/>
        </w:rPr>
        <w:t xml:space="preserve"> Not being use</w:t>
      </w:r>
      <w:r w:rsidR="00F150D8">
        <w:rPr>
          <w:rFonts w:asciiTheme="minorHAnsi" w:hAnsiTheme="minorHAnsi"/>
          <w:sz w:val="20"/>
          <w:szCs w:val="24"/>
        </w:rPr>
        <w:t>d</w:t>
      </w:r>
      <w:r w:rsidR="0050774C">
        <w:rPr>
          <w:rFonts w:asciiTheme="minorHAnsi" w:hAnsiTheme="minorHAnsi"/>
          <w:sz w:val="20"/>
          <w:szCs w:val="24"/>
        </w:rPr>
        <w:t xml:space="preserve">. Leave as </w:t>
      </w:r>
      <w:r w:rsidR="0050774C" w:rsidRPr="00E704F1">
        <w:rPr>
          <w:rFonts w:asciiTheme="minorHAnsi" w:hAnsiTheme="minorHAnsi"/>
          <w:b/>
          <w:bCs/>
          <w:sz w:val="20"/>
          <w:szCs w:val="24"/>
        </w:rPr>
        <w:t>No</w:t>
      </w:r>
    </w:p>
    <w:p w14:paraId="054F59A6" w14:textId="489CA4B9" w:rsidR="003521BA" w:rsidRPr="00A9696E" w:rsidRDefault="003521BA"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Storing of Negative Attestations</w:t>
      </w:r>
      <w:r w:rsidR="00D46F6F" w:rsidRPr="00E704F1">
        <w:rPr>
          <w:rFonts w:asciiTheme="minorHAnsi" w:hAnsiTheme="minorHAnsi"/>
          <w:b/>
          <w:bCs/>
          <w:sz w:val="20"/>
          <w:szCs w:val="24"/>
        </w:rPr>
        <w:t>:</w:t>
      </w:r>
      <w:r w:rsidR="00D46F6F">
        <w:rPr>
          <w:rFonts w:asciiTheme="minorHAnsi" w:hAnsiTheme="minorHAnsi"/>
          <w:sz w:val="20"/>
          <w:szCs w:val="24"/>
        </w:rPr>
        <w:t xml:space="preserve"> Not being use</w:t>
      </w:r>
      <w:r w:rsidR="00F150D8">
        <w:rPr>
          <w:rFonts w:asciiTheme="minorHAnsi" w:hAnsiTheme="minorHAnsi"/>
          <w:sz w:val="20"/>
          <w:szCs w:val="24"/>
        </w:rPr>
        <w:t>d</w:t>
      </w:r>
      <w:r w:rsidR="00D46F6F">
        <w:rPr>
          <w:rFonts w:asciiTheme="minorHAnsi" w:hAnsiTheme="minorHAnsi"/>
          <w:sz w:val="20"/>
          <w:szCs w:val="24"/>
        </w:rPr>
        <w:t xml:space="preserve">. Leave as </w:t>
      </w:r>
      <w:r w:rsidR="00D46F6F" w:rsidRPr="00E704F1">
        <w:rPr>
          <w:rFonts w:asciiTheme="minorHAnsi" w:hAnsiTheme="minorHAnsi"/>
          <w:b/>
          <w:bCs/>
          <w:sz w:val="20"/>
          <w:szCs w:val="24"/>
        </w:rPr>
        <w:t>No</w:t>
      </w:r>
    </w:p>
    <w:p w14:paraId="51AA6070" w14:textId="2C1EC83A" w:rsidR="003521BA" w:rsidRPr="00A9696E" w:rsidRDefault="003521BA"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lastRenderedPageBreak/>
        <w:t>Allow QR Codes</w:t>
      </w:r>
      <w:r w:rsidR="00D46F6F" w:rsidRPr="00E704F1">
        <w:rPr>
          <w:rFonts w:asciiTheme="minorHAnsi" w:hAnsiTheme="minorHAnsi"/>
          <w:b/>
          <w:bCs/>
          <w:sz w:val="20"/>
          <w:szCs w:val="24"/>
        </w:rPr>
        <w:t>:</w:t>
      </w:r>
      <w:r w:rsidR="00D46F6F">
        <w:rPr>
          <w:rFonts w:asciiTheme="minorHAnsi" w:hAnsiTheme="minorHAnsi"/>
          <w:sz w:val="20"/>
          <w:szCs w:val="24"/>
        </w:rPr>
        <w:t xml:space="preserve"> </w:t>
      </w:r>
      <w:r w:rsidR="008D6EDE">
        <w:rPr>
          <w:rFonts w:asciiTheme="minorHAnsi" w:hAnsiTheme="minorHAnsi"/>
          <w:sz w:val="20"/>
          <w:szCs w:val="24"/>
        </w:rPr>
        <w:t xml:space="preserve">Defines if </w:t>
      </w:r>
      <w:r w:rsidR="00834F0F">
        <w:rPr>
          <w:rFonts w:asciiTheme="minorHAnsi" w:hAnsiTheme="minorHAnsi"/>
          <w:sz w:val="20"/>
          <w:szCs w:val="24"/>
        </w:rPr>
        <w:t xml:space="preserve">a </w:t>
      </w:r>
      <w:r w:rsidR="008D6EDE">
        <w:rPr>
          <w:rFonts w:asciiTheme="minorHAnsi" w:hAnsiTheme="minorHAnsi"/>
          <w:sz w:val="20"/>
          <w:szCs w:val="24"/>
        </w:rPr>
        <w:t>QR code</w:t>
      </w:r>
      <w:r w:rsidR="00D3646D">
        <w:rPr>
          <w:rFonts w:asciiTheme="minorHAnsi" w:hAnsiTheme="minorHAnsi"/>
          <w:sz w:val="20"/>
          <w:szCs w:val="24"/>
        </w:rPr>
        <w:t xml:space="preserve"> </w:t>
      </w:r>
      <w:r w:rsidR="00CF5D1C">
        <w:rPr>
          <w:rFonts w:asciiTheme="minorHAnsi" w:hAnsiTheme="minorHAnsi"/>
          <w:sz w:val="20"/>
          <w:szCs w:val="24"/>
        </w:rPr>
        <w:t>get</w:t>
      </w:r>
      <w:r w:rsidR="007D05B6">
        <w:rPr>
          <w:rFonts w:asciiTheme="minorHAnsi" w:hAnsiTheme="minorHAnsi"/>
          <w:sz w:val="20"/>
          <w:szCs w:val="24"/>
        </w:rPr>
        <w:t>s</w:t>
      </w:r>
      <w:r w:rsidR="00CF5D1C">
        <w:rPr>
          <w:rFonts w:asciiTheme="minorHAnsi" w:hAnsiTheme="minorHAnsi"/>
          <w:sz w:val="20"/>
          <w:szCs w:val="24"/>
        </w:rPr>
        <w:t xml:space="preserve"> generated and </w:t>
      </w:r>
      <w:r w:rsidR="007176C8">
        <w:rPr>
          <w:rFonts w:asciiTheme="minorHAnsi" w:hAnsiTheme="minorHAnsi"/>
          <w:sz w:val="20"/>
          <w:szCs w:val="24"/>
        </w:rPr>
        <w:t xml:space="preserve">displayed </w:t>
      </w:r>
      <w:r w:rsidR="00797F99">
        <w:rPr>
          <w:rFonts w:asciiTheme="minorHAnsi" w:hAnsiTheme="minorHAnsi"/>
          <w:sz w:val="20"/>
          <w:szCs w:val="24"/>
        </w:rPr>
        <w:t>i</w:t>
      </w:r>
      <w:r w:rsidR="009331CE">
        <w:rPr>
          <w:rFonts w:asciiTheme="minorHAnsi" w:hAnsiTheme="minorHAnsi"/>
          <w:sz w:val="20"/>
          <w:szCs w:val="24"/>
        </w:rPr>
        <w:t xml:space="preserve">n the last step of screening booking on the employee </w:t>
      </w:r>
      <w:r w:rsidR="00EB0611">
        <w:rPr>
          <w:rFonts w:asciiTheme="minorHAnsi" w:hAnsiTheme="minorHAnsi"/>
          <w:sz w:val="20"/>
          <w:szCs w:val="24"/>
        </w:rPr>
        <w:t>app</w:t>
      </w:r>
      <w:r w:rsidR="00174EF4">
        <w:rPr>
          <w:rFonts w:asciiTheme="minorHAnsi" w:hAnsiTheme="minorHAnsi"/>
          <w:sz w:val="20"/>
          <w:szCs w:val="24"/>
        </w:rPr>
        <w:t xml:space="preserve">. </w:t>
      </w:r>
    </w:p>
    <w:p w14:paraId="2679744A" w14:textId="02A6296C" w:rsidR="00A90912" w:rsidRPr="00A9696E" w:rsidRDefault="00A90912"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Guest Registrations</w:t>
      </w:r>
      <w:r w:rsidR="0077745D" w:rsidRPr="00E704F1">
        <w:rPr>
          <w:rFonts w:asciiTheme="minorHAnsi" w:hAnsiTheme="minorHAnsi"/>
          <w:b/>
          <w:bCs/>
          <w:sz w:val="20"/>
          <w:szCs w:val="24"/>
        </w:rPr>
        <w:t>:</w:t>
      </w:r>
      <w:r w:rsidR="0077745D">
        <w:rPr>
          <w:rFonts w:asciiTheme="minorHAnsi" w:hAnsiTheme="minorHAnsi"/>
          <w:sz w:val="20"/>
          <w:szCs w:val="24"/>
        </w:rPr>
        <w:t xml:space="preserve"> Not being used. Leave as </w:t>
      </w:r>
      <w:r w:rsidR="0077745D" w:rsidRPr="00E704F1">
        <w:rPr>
          <w:rFonts w:asciiTheme="minorHAnsi" w:hAnsiTheme="minorHAnsi"/>
          <w:b/>
          <w:bCs/>
          <w:sz w:val="20"/>
          <w:szCs w:val="24"/>
        </w:rPr>
        <w:t>No</w:t>
      </w:r>
    </w:p>
    <w:p w14:paraId="520F5F17" w14:textId="17B66E3B" w:rsidR="00A90912" w:rsidRPr="00A9696E" w:rsidRDefault="00A90912"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Allow Share Guest Registration</w:t>
      </w:r>
      <w:r w:rsidR="0077745D" w:rsidRPr="00E704F1">
        <w:rPr>
          <w:rFonts w:asciiTheme="minorHAnsi" w:hAnsiTheme="minorHAnsi"/>
          <w:b/>
          <w:bCs/>
          <w:sz w:val="20"/>
          <w:szCs w:val="24"/>
        </w:rPr>
        <w:t>:</w:t>
      </w:r>
      <w:r w:rsidR="0077745D">
        <w:rPr>
          <w:rFonts w:asciiTheme="minorHAnsi" w:hAnsiTheme="minorHAnsi"/>
          <w:sz w:val="20"/>
          <w:szCs w:val="24"/>
        </w:rPr>
        <w:t xml:space="preserve"> Not being used. Leave as </w:t>
      </w:r>
      <w:r w:rsidR="0077745D" w:rsidRPr="00E704F1">
        <w:rPr>
          <w:rFonts w:asciiTheme="minorHAnsi" w:hAnsiTheme="minorHAnsi"/>
          <w:b/>
          <w:bCs/>
          <w:sz w:val="20"/>
          <w:szCs w:val="24"/>
        </w:rPr>
        <w:t>No</w:t>
      </w:r>
    </w:p>
    <w:p w14:paraId="774C5033" w14:textId="53103200" w:rsidR="00A90912" w:rsidRDefault="00A90912" w:rsidP="004A1653">
      <w:pPr>
        <w:pStyle w:val="ListParagraph"/>
        <w:numPr>
          <w:ilvl w:val="0"/>
          <w:numId w:val="27"/>
        </w:numPr>
        <w:rPr>
          <w:rFonts w:asciiTheme="minorHAnsi" w:hAnsiTheme="minorHAnsi"/>
          <w:sz w:val="20"/>
          <w:szCs w:val="24"/>
        </w:rPr>
      </w:pPr>
      <w:r w:rsidRPr="00E704F1">
        <w:rPr>
          <w:rFonts w:asciiTheme="minorHAnsi" w:hAnsiTheme="minorHAnsi"/>
          <w:b/>
          <w:bCs/>
          <w:sz w:val="20"/>
          <w:szCs w:val="24"/>
        </w:rPr>
        <w:t xml:space="preserve">Mask Employee Info </w:t>
      </w:r>
      <w:r w:rsidR="00085BF7" w:rsidRPr="00E704F1">
        <w:rPr>
          <w:rFonts w:asciiTheme="minorHAnsi" w:hAnsiTheme="minorHAnsi"/>
          <w:b/>
          <w:bCs/>
          <w:sz w:val="20"/>
          <w:szCs w:val="24"/>
        </w:rPr>
        <w:t>i</w:t>
      </w:r>
      <w:r w:rsidRPr="00E704F1">
        <w:rPr>
          <w:rFonts w:asciiTheme="minorHAnsi" w:hAnsiTheme="minorHAnsi"/>
          <w:b/>
          <w:bCs/>
          <w:sz w:val="20"/>
          <w:szCs w:val="24"/>
        </w:rPr>
        <w:t>n Pass</w:t>
      </w:r>
      <w:r w:rsidR="0077745D" w:rsidRPr="00E704F1">
        <w:rPr>
          <w:rFonts w:asciiTheme="minorHAnsi" w:hAnsiTheme="minorHAnsi"/>
          <w:b/>
          <w:bCs/>
          <w:sz w:val="20"/>
          <w:szCs w:val="24"/>
        </w:rPr>
        <w:t>:</w:t>
      </w:r>
      <w:r w:rsidR="0077745D">
        <w:rPr>
          <w:rFonts w:asciiTheme="minorHAnsi" w:hAnsiTheme="minorHAnsi"/>
          <w:sz w:val="20"/>
          <w:szCs w:val="24"/>
        </w:rPr>
        <w:t xml:space="preserve"> </w:t>
      </w:r>
      <w:r w:rsidR="00401D25">
        <w:rPr>
          <w:rFonts w:asciiTheme="minorHAnsi" w:hAnsiTheme="minorHAnsi"/>
          <w:sz w:val="20"/>
          <w:szCs w:val="24"/>
        </w:rPr>
        <w:t>M</w:t>
      </w:r>
      <w:r w:rsidR="00401D25" w:rsidRPr="00401D25">
        <w:rPr>
          <w:rFonts w:asciiTheme="minorHAnsi" w:hAnsiTheme="minorHAnsi"/>
          <w:sz w:val="20"/>
          <w:szCs w:val="24"/>
        </w:rPr>
        <w:t xml:space="preserve">ask employee name </w:t>
      </w:r>
      <w:r w:rsidR="001E0576">
        <w:rPr>
          <w:rFonts w:asciiTheme="minorHAnsi" w:hAnsiTheme="minorHAnsi"/>
          <w:sz w:val="20"/>
          <w:szCs w:val="24"/>
        </w:rPr>
        <w:t>i</w:t>
      </w:r>
      <w:r w:rsidR="00401D25" w:rsidRPr="00401D25">
        <w:rPr>
          <w:rFonts w:asciiTheme="minorHAnsi" w:hAnsiTheme="minorHAnsi"/>
          <w:sz w:val="20"/>
          <w:szCs w:val="24"/>
        </w:rPr>
        <w:t xml:space="preserve">n </w:t>
      </w:r>
      <w:r w:rsidR="00401D25">
        <w:rPr>
          <w:rFonts w:asciiTheme="minorHAnsi" w:hAnsiTheme="minorHAnsi"/>
          <w:sz w:val="20"/>
          <w:szCs w:val="24"/>
        </w:rPr>
        <w:t xml:space="preserve">the </w:t>
      </w:r>
      <w:r w:rsidR="001E0576">
        <w:rPr>
          <w:rFonts w:asciiTheme="minorHAnsi" w:hAnsiTheme="minorHAnsi"/>
          <w:sz w:val="20"/>
          <w:szCs w:val="24"/>
        </w:rPr>
        <w:t>booking</w:t>
      </w:r>
      <w:r w:rsidR="000A016A">
        <w:rPr>
          <w:rFonts w:asciiTheme="minorHAnsi" w:hAnsiTheme="minorHAnsi"/>
          <w:sz w:val="20"/>
          <w:szCs w:val="24"/>
        </w:rPr>
        <w:t xml:space="preserve"> pass</w:t>
      </w:r>
      <w:r w:rsidR="001E0576">
        <w:rPr>
          <w:rFonts w:asciiTheme="minorHAnsi" w:hAnsiTheme="minorHAnsi"/>
          <w:sz w:val="20"/>
          <w:szCs w:val="24"/>
        </w:rPr>
        <w:t>. This is</w:t>
      </w:r>
      <w:r w:rsidR="000A016A">
        <w:rPr>
          <w:rFonts w:asciiTheme="minorHAnsi" w:hAnsiTheme="minorHAnsi"/>
          <w:sz w:val="20"/>
          <w:szCs w:val="24"/>
        </w:rPr>
        <w:t xml:space="preserve"> displayed on </w:t>
      </w:r>
      <w:r w:rsidR="00401D25" w:rsidRPr="00401D25">
        <w:rPr>
          <w:rFonts w:asciiTheme="minorHAnsi" w:hAnsiTheme="minorHAnsi"/>
          <w:sz w:val="20"/>
          <w:szCs w:val="24"/>
        </w:rPr>
        <w:t>the employee app when employee’s book appointment and present pass to HSO</w:t>
      </w:r>
      <w:r w:rsidR="00535777">
        <w:rPr>
          <w:rFonts w:asciiTheme="minorHAnsi" w:hAnsiTheme="minorHAnsi"/>
          <w:sz w:val="20"/>
          <w:szCs w:val="24"/>
        </w:rPr>
        <w:t xml:space="preserve">. If set to </w:t>
      </w:r>
      <w:r w:rsidR="00535777" w:rsidRPr="00E704F1">
        <w:rPr>
          <w:rFonts w:asciiTheme="minorHAnsi" w:hAnsiTheme="minorHAnsi"/>
          <w:b/>
          <w:bCs/>
          <w:sz w:val="20"/>
          <w:szCs w:val="24"/>
        </w:rPr>
        <w:t>No</w:t>
      </w:r>
      <w:r w:rsidR="00535777">
        <w:rPr>
          <w:rFonts w:asciiTheme="minorHAnsi" w:hAnsiTheme="minorHAnsi"/>
          <w:sz w:val="20"/>
          <w:szCs w:val="24"/>
        </w:rPr>
        <w:t>, employee name will be masked and repla</w:t>
      </w:r>
      <w:r w:rsidR="0097663B">
        <w:rPr>
          <w:rFonts w:asciiTheme="minorHAnsi" w:hAnsiTheme="minorHAnsi"/>
          <w:sz w:val="20"/>
          <w:szCs w:val="24"/>
        </w:rPr>
        <w:t xml:space="preserve">ced with “#” </w:t>
      </w:r>
      <w:r w:rsidR="00A639F2">
        <w:rPr>
          <w:rFonts w:asciiTheme="minorHAnsi" w:hAnsiTheme="minorHAnsi"/>
          <w:sz w:val="20"/>
          <w:szCs w:val="24"/>
        </w:rPr>
        <w:t>character.</w:t>
      </w:r>
    </w:p>
    <w:p w14:paraId="40DD7308" w14:textId="77777777" w:rsidR="0066546F" w:rsidRDefault="0066546F"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Hide Personal Email for Employees:</w:t>
      </w:r>
      <w:r w:rsidRPr="5D30E779">
        <w:rPr>
          <w:rFonts w:asciiTheme="minorHAnsi" w:hAnsiTheme="minorHAnsi"/>
          <w:sz w:val="20"/>
          <w:szCs w:val="20"/>
        </w:rPr>
        <w:t xml:space="preserve"> This field enables capturing personal emails in the employee’s profile page. See following screenshot:</w:t>
      </w:r>
    </w:p>
    <w:p w14:paraId="0F90CB8C" w14:textId="36075025" w:rsidR="0066546F" w:rsidRPr="00A9696E" w:rsidRDefault="0066546F" w:rsidP="0066546F">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19A7BCC" wp14:editId="2E8C3194">
            <wp:extent cx="4133215" cy="2965450"/>
            <wp:effectExtent l="19050" t="19050" r="19685" b="2540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133215" cy="2965450"/>
                    </a:xfrm>
                    <a:prstGeom prst="rect">
                      <a:avLst/>
                    </a:prstGeom>
                    <a:ln>
                      <a:solidFill>
                        <a:schemeClr val="accent1"/>
                      </a:solidFill>
                    </a:ln>
                  </pic:spPr>
                </pic:pic>
              </a:graphicData>
            </a:graphic>
          </wp:inline>
        </w:drawing>
      </w:r>
    </w:p>
    <w:p w14:paraId="767D3FF2" w14:textId="77DD3CDE" w:rsidR="009275A0" w:rsidRPr="00A9696E" w:rsidRDefault="009275A0"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 xml:space="preserve">Mask Employee Info </w:t>
      </w:r>
      <w:r w:rsidR="00085BF7" w:rsidRPr="00E704F1">
        <w:rPr>
          <w:rFonts w:asciiTheme="minorHAnsi" w:hAnsiTheme="minorHAnsi"/>
          <w:b/>
          <w:bCs/>
          <w:sz w:val="20"/>
          <w:szCs w:val="20"/>
        </w:rPr>
        <w:t>i</w:t>
      </w:r>
      <w:r w:rsidRPr="00E704F1">
        <w:rPr>
          <w:rFonts w:asciiTheme="minorHAnsi" w:hAnsiTheme="minorHAnsi"/>
          <w:b/>
          <w:bCs/>
          <w:sz w:val="20"/>
          <w:szCs w:val="20"/>
        </w:rPr>
        <w:t>n Screening App</w:t>
      </w:r>
      <w:r w:rsidR="008C500A" w:rsidRPr="00E704F1">
        <w:rPr>
          <w:rFonts w:asciiTheme="minorHAnsi" w:hAnsiTheme="minorHAnsi"/>
          <w:b/>
          <w:bCs/>
          <w:sz w:val="20"/>
          <w:szCs w:val="20"/>
        </w:rPr>
        <w:t xml:space="preserve">: </w:t>
      </w:r>
      <w:r w:rsidR="009B47DE" w:rsidRPr="5D30E779">
        <w:rPr>
          <w:rFonts w:asciiTheme="minorHAnsi" w:hAnsiTheme="minorHAnsi"/>
          <w:sz w:val="20"/>
          <w:szCs w:val="20"/>
        </w:rPr>
        <w:t>I</w:t>
      </w:r>
      <w:r w:rsidR="008C500A" w:rsidRPr="5D30E779">
        <w:rPr>
          <w:rFonts w:asciiTheme="minorHAnsi" w:hAnsiTheme="minorHAnsi"/>
          <w:sz w:val="20"/>
          <w:szCs w:val="20"/>
        </w:rPr>
        <w:t xml:space="preserve">f </w:t>
      </w:r>
      <w:r w:rsidR="009B47DE" w:rsidRPr="5D30E779">
        <w:rPr>
          <w:rFonts w:asciiTheme="minorHAnsi" w:hAnsiTheme="minorHAnsi"/>
          <w:sz w:val="20"/>
          <w:szCs w:val="20"/>
        </w:rPr>
        <w:t xml:space="preserve">an employee </w:t>
      </w:r>
      <w:r w:rsidR="008C500A" w:rsidRPr="5D30E779">
        <w:rPr>
          <w:rFonts w:asciiTheme="minorHAnsi" w:hAnsiTheme="minorHAnsi"/>
          <w:sz w:val="20"/>
          <w:szCs w:val="20"/>
        </w:rPr>
        <w:t xml:space="preserve">test positive, </w:t>
      </w:r>
      <w:r w:rsidR="009B47DE" w:rsidRPr="5D30E779">
        <w:rPr>
          <w:rFonts w:asciiTheme="minorHAnsi" w:hAnsiTheme="minorHAnsi"/>
          <w:sz w:val="20"/>
          <w:szCs w:val="20"/>
        </w:rPr>
        <w:t xml:space="preserve">The HSO screening can displays the employee’s name on the summary page of the update result. If set to </w:t>
      </w:r>
      <w:r w:rsidR="00E704F1" w:rsidRPr="00E704F1">
        <w:rPr>
          <w:rFonts w:asciiTheme="minorHAnsi" w:hAnsiTheme="minorHAnsi"/>
          <w:b/>
          <w:bCs/>
          <w:sz w:val="20"/>
          <w:szCs w:val="20"/>
        </w:rPr>
        <w:t>Y</w:t>
      </w:r>
      <w:r w:rsidR="009B47DE" w:rsidRPr="00E704F1">
        <w:rPr>
          <w:rFonts w:asciiTheme="minorHAnsi" w:hAnsiTheme="minorHAnsi"/>
          <w:b/>
          <w:bCs/>
          <w:sz w:val="20"/>
          <w:szCs w:val="20"/>
        </w:rPr>
        <w:t>es</w:t>
      </w:r>
      <w:r w:rsidR="009B47DE" w:rsidRPr="5D30E779">
        <w:rPr>
          <w:rFonts w:asciiTheme="minorHAnsi" w:hAnsiTheme="minorHAnsi"/>
          <w:sz w:val="20"/>
          <w:szCs w:val="20"/>
        </w:rPr>
        <w:t xml:space="preserve">, the employee’s </w:t>
      </w:r>
      <w:r w:rsidR="00574E86" w:rsidRPr="5D30E779">
        <w:rPr>
          <w:rFonts w:asciiTheme="minorHAnsi" w:hAnsiTheme="minorHAnsi"/>
          <w:sz w:val="20"/>
          <w:szCs w:val="20"/>
        </w:rPr>
        <w:t>full name</w:t>
      </w:r>
      <w:r w:rsidR="009B47DE" w:rsidRPr="5D30E779">
        <w:rPr>
          <w:rFonts w:asciiTheme="minorHAnsi" w:hAnsiTheme="minorHAnsi"/>
          <w:sz w:val="20"/>
          <w:szCs w:val="20"/>
        </w:rPr>
        <w:t xml:space="preserve"> </w:t>
      </w:r>
      <w:r w:rsidR="6F37BFA2"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 </w:t>
      </w:r>
    </w:p>
    <w:p w14:paraId="338D705E" w14:textId="06DC9AB2" w:rsidR="00BB57AD" w:rsidRPr="00A30045" w:rsidRDefault="009275A0"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 xml:space="preserve">Hide Phone Number </w:t>
      </w:r>
      <w:r w:rsidR="00085BF7" w:rsidRPr="00E704F1">
        <w:rPr>
          <w:rFonts w:asciiTheme="minorHAnsi" w:hAnsiTheme="minorHAnsi"/>
          <w:b/>
          <w:bCs/>
          <w:sz w:val="20"/>
          <w:szCs w:val="20"/>
        </w:rPr>
        <w:t>f</w:t>
      </w:r>
      <w:r w:rsidRPr="00E704F1">
        <w:rPr>
          <w:rFonts w:asciiTheme="minorHAnsi" w:hAnsiTheme="minorHAnsi"/>
          <w:b/>
          <w:bCs/>
          <w:sz w:val="20"/>
          <w:szCs w:val="20"/>
        </w:rPr>
        <w:t>or Employees</w:t>
      </w:r>
      <w:r w:rsidR="00574E86" w:rsidRPr="00E704F1">
        <w:rPr>
          <w:rFonts w:asciiTheme="minorHAnsi" w:hAnsiTheme="minorHAnsi"/>
          <w:b/>
          <w:bCs/>
          <w:sz w:val="20"/>
          <w:szCs w:val="20"/>
        </w:rPr>
        <w:t>:</w:t>
      </w:r>
      <w:r w:rsidR="00574E86" w:rsidRPr="5D30E779">
        <w:rPr>
          <w:rFonts w:asciiTheme="minorHAnsi" w:hAnsiTheme="minorHAnsi"/>
          <w:sz w:val="20"/>
          <w:szCs w:val="20"/>
        </w:rPr>
        <w:t xml:space="preserve"> </w:t>
      </w:r>
      <w:r w:rsidR="009B47DE" w:rsidRPr="5D30E779">
        <w:rPr>
          <w:rFonts w:asciiTheme="minorHAnsi" w:hAnsiTheme="minorHAnsi"/>
          <w:sz w:val="20"/>
          <w:szCs w:val="20"/>
        </w:rPr>
        <w:t xml:space="preserve">If an employee test positive, The HSO screening can displays the </w:t>
      </w:r>
      <w:r w:rsidR="009B47DE" w:rsidRPr="00A30045">
        <w:rPr>
          <w:rFonts w:asciiTheme="minorHAnsi" w:hAnsiTheme="minorHAnsi"/>
          <w:sz w:val="20"/>
          <w:szCs w:val="20"/>
        </w:rPr>
        <w:t xml:space="preserve">employee’s phone number (from employee profile) on the summary page of the update result. If set to </w:t>
      </w:r>
      <w:r w:rsidR="00E704F1" w:rsidRPr="00E704F1">
        <w:rPr>
          <w:rFonts w:asciiTheme="minorHAnsi" w:hAnsiTheme="minorHAnsi"/>
          <w:b/>
          <w:bCs/>
          <w:sz w:val="20"/>
          <w:szCs w:val="20"/>
        </w:rPr>
        <w:t>Y</w:t>
      </w:r>
      <w:r w:rsidR="009B47DE" w:rsidRPr="00E704F1">
        <w:rPr>
          <w:rFonts w:asciiTheme="minorHAnsi" w:hAnsiTheme="minorHAnsi"/>
          <w:b/>
          <w:bCs/>
          <w:sz w:val="20"/>
          <w:szCs w:val="20"/>
        </w:rPr>
        <w:t>es</w:t>
      </w:r>
      <w:r w:rsidR="009B47DE" w:rsidRPr="00A30045">
        <w:rPr>
          <w:rFonts w:asciiTheme="minorHAnsi" w:hAnsiTheme="minorHAnsi"/>
          <w:sz w:val="20"/>
          <w:szCs w:val="20"/>
        </w:rPr>
        <w:t xml:space="preserve">, the employee’s phone number </w:t>
      </w:r>
      <w:r w:rsidR="1FA90BFF" w:rsidRPr="00A30045">
        <w:rPr>
          <w:rFonts w:asciiTheme="minorHAnsi" w:hAnsiTheme="minorHAnsi"/>
          <w:sz w:val="20"/>
          <w:szCs w:val="20"/>
        </w:rPr>
        <w:t>will not</w:t>
      </w:r>
      <w:r w:rsidR="009B47DE" w:rsidRPr="00A30045">
        <w:rPr>
          <w:rFonts w:asciiTheme="minorHAnsi" w:hAnsiTheme="minorHAnsi"/>
          <w:sz w:val="20"/>
          <w:szCs w:val="20"/>
        </w:rPr>
        <w:t xml:space="preserve"> be displayed on the HSO screening app.</w:t>
      </w:r>
    </w:p>
    <w:p w14:paraId="17CDE07E" w14:textId="71B16EB5" w:rsidR="00B45DDD" w:rsidRPr="00E704F1" w:rsidRDefault="00A30045" w:rsidP="00E704F1">
      <w:pPr>
        <w:pStyle w:val="ListParagraph"/>
        <w:numPr>
          <w:ilvl w:val="0"/>
          <w:numId w:val="27"/>
        </w:numPr>
        <w:rPr>
          <w:rFonts w:asciiTheme="minorHAnsi" w:hAnsiTheme="minorHAnsi"/>
          <w:sz w:val="20"/>
          <w:szCs w:val="20"/>
        </w:rPr>
      </w:pPr>
      <w:r w:rsidRPr="00E704F1">
        <w:rPr>
          <w:rFonts w:asciiTheme="minorHAnsi" w:hAnsiTheme="minorHAnsi"/>
          <w:b/>
          <w:bCs/>
          <w:sz w:val="20"/>
          <w:szCs w:val="20"/>
        </w:rPr>
        <w:t xml:space="preserve">Appointment Booking Email: </w:t>
      </w:r>
      <w:r w:rsidRPr="00A30045">
        <w:rPr>
          <w:rFonts w:asciiTheme="minorHAnsi" w:hAnsiTheme="minorHAnsi"/>
          <w:sz w:val="20"/>
          <w:szCs w:val="20"/>
        </w:rPr>
        <w:t xml:space="preserve">When an employee books a screening appointment, this is the text that they will view in the email confirmation. </w:t>
      </w:r>
      <w:r w:rsidRPr="00B45DDD">
        <w:rPr>
          <w:rFonts w:asciiTheme="minorHAnsi" w:hAnsiTheme="minorHAnsi"/>
          <w:sz w:val="20"/>
          <w:szCs w:val="20"/>
        </w:rPr>
        <w:t xml:space="preserve">Please note, do not change the </w:t>
      </w:r>
      <w:r w:rsidRPr="00E704F1">
        <w:rPr>
          <w:rFonts w:asciiTheme="minorHAnsi" w:hAnsiTheme="minorHAnsi"/>
          <w:b/>
          <w:bCs/>
          <w:sz w:val="20"/>
          <w:szCs w:val="20"/>
        </w:rPr>
        <w:t>“</w:t>
      </w:r>
      <w:proofErr w:type="spellStart"/>
      <w:r w:rsidRPr="00E704F1">
        <w:rPr>
          <w:rFonts w:asciiTheme="minorHAnsi" w:hAnsiTheme="minorHAnsi"/>
          <w:b/>
          <w:bCs/>
          <w:sz w:val="20"/>
          <w:szCs w:val="20"/>
        </w:rPr>
        <w:t>booking_time_date</w:t>
      </w:r>
      <w:proofErr w:type="spellEnd"/>
      <w:r w:rsidRPr="00E704F1">
        <w:rPr>
          <w:rFonts w:asciiTheme="minorHAnsi" w:hAnsiTheme="minorHAnsi"/>
          <w:b/>
          <w:bCs/>
          <w:sz w:val="20"/>
          <w:szCs w:val="20"/>
        </w:rPr>
        <w:t>”</w:t>
      </w:r>
      <w:r w:rsidRPr="00B45DDD">
        <w:rPr>
          <w:rFonts w:asciiTheme="minorHAnsi" w:hAnsiTheme="minorHAnsi"/>
          <w:sz w:val="20"/>
          <w:szCs w:val="20"/>
        </w:rPr>
        <w:t xml:space="preserve">, </w:t>
      </w:r>
      <w:r w:rsidRPr="00E704F1">
        <w:rPr>
          <w:rFonts w:asciiTheme="minorHAnsi" w:hAnsiTheme="minorHAnsi"/>
          <w:b/>
          <w:bCs/>
          <w:sz w:val="20"/>
          <w:szCs w:val="20"/>
        </w:rPr>
        <w:t>“</w:t>
      </w:r>
      <w:proofErr w:type="spellStart"/>
      <w:r w:rsidRPr="00E704F1">
        <w:rPr>
          <w:rFonts w:asciiTheme="minorHAnsi" w:hAnsiTheme="minorHAnsi"/>
          <w:b/>
          <w:bCs/>
          <w:sz w:val="20"/>
          <w:szCs w:val="20"/>
        </w:rPr>
        <w:t>location_text</w:t>
      </w:r>
      <w:proofErr w:type="spellEnd"/>
      <w:r w:rsidRPr="00E704F1">
        <w:rPr>
          <w:rFonts w:asciiTheme="minorHAnsi" w:hAnsiTheme="minorHAnsi"/>
          <w:b/>
          <w:bCs/>
          <w:sz w:val="20"/>
          <w:szCs w:val="20"/>
        </w:rPr>
        <w:t>”</w:t>
      </w:r>
      <w:r w:rsidRPr="00B45DDD">
        <w:rPr>
          <w:rFonts w:asciiTheme="minorHAnsi" w:hAnsiTheme="minorHAnsi"/>
          <w:sz w:val="20"/>
          <w:szCs w:val="20"/>
        </w:rPr>
        <w:t xml:space="preserve">, or </w:t>
      </w:r>
      <w:r w:rsidRPr="00E704F1">
        <w:rPr>
          <w:rFonts w:asciiTheme="minorHAnsi" w:hAnsiTheme="minorHAnsi"/>
          <w:b/>
          <w:bCs/>
          <w:sz w:val="20"/>
          <w:szCs w:val="20"/>
        </w:rPr>
        <w:t>“</w:t>
      </w:r>
      <w:proofErr w:type="spellStart"/>
      <w:r w:rsidRPr="00E704F1">
        <w:rPr>
          <w:rFonts w:asciiTheme="minorHAnsi" w:hAnsiTheme="minorHAnsi"/>
          <w:b/>
          <w:bCs/>
          <w:sz w:val="20"/>
          <w:szCs w:val="20"/>
        </w:rPr>
        <w:t>booking_code</w:t>
      </w:r>
      <w:proofErr w:type="spellEnd"/>
      <w:r w:rsidRPr="00E704F1">
        <w:rPr>
          <w:rFonts w:asciiTheme="minorHAnsi" w:hAnsiTheme="minorHAnsi"/>
          <w:b/>
          <w:bCs/>
          <w:sz w:val="20"/>
          <w:szCs w:val="20"/>
        </w:rPr>
        <w:t>”</w:t>
      </w:r>
      <w:r w:rsidRPr="00B45DDD">
        <w:rPr>
          <w:rFonts w:asciiTheme="minorHAnsi" w:hAnsiTheme="minorHAnsi"/>
          <w:sz w:val="20"/>
          <w:szCs w:val="20"/>
        </w:rPr>
        <w:t xml:space="preserve"> phrases</w:t>
      </w:r>
      <w:r w:rsidR="00B45DDD" w:rsidRPr="00B45DDD">
        <w:rPr>
          <w:rFonts w:asciiTheme="minorHAnsi" w:hAnsiTheme="minorHAnsi"/>
          <w:sz w:val="20"/>
          <w:szCs w:val="20"/>
        </w:rPr>
        <w:t xml:space="preserve"> in the default template below</w:t>
      </w:r>
      <w:r w:rsidR="00B45DDD">
        <w:rPr>
          <w:rFonts w:asciiTheme="minorHAnsi" w:hAnsiTheme="minorHAnsi"/>
          <w:sz w:val="20"/>
          <w:szCs w:val="20"/>
        </w:rPr>
        <w:t xml:space="preserve">. The variables in the Appointment Reminder flow will not work without these phrases  </w:t>
      </w:r>
      <w:r w:rsidR="00E704F1">
        <w:rPr>
          <w:rFonts w:asciiTheme="minorHAnsi" w:hAnsiTheme="minorHAnsi"/>
          <w:sz w:val="20"/>
          <w:szCs w:val="20"/>
        </w:rPr>
        <w:br/>
      </w:r>
      <w:r w:rsidR="00E704F1">
        <w:rPr>
          <w:rFonts w:asciiTheme="minorHAnsi" w:hAnsiTheme="minorHAnsi"/>
          <w:sz w:val="20"/>
          <w:szCs w:val="20"/>
        </w:rPr>
        <w:br/>
      </w:r>
      <w:r w:rsidR="00B45DDD" w:rsidRPr="00E704F1">
        <w:rPr>
          <w:rFonts w:asciiTheme="minorHAnsi" w:hAnsiTheme="minorHAnsi"/>
        </w:rPr>
        <w:t xml:space="preserve">The default template is: </w:t>
      </w:r>
    </w:p>
    <w:p w14:paraId="14CD415B" w14:textId="77777777" w:rsidR="00B45DDD" w:rsidRPr="00B45DDD" w:rsidRDefault="00B45DDD" w:rsidP="00B45DDD">
      <w:pPr>
        <w:ind w:left="1080"/>
        <w:rPr>
          <w:rFonts w:asciiTheme="minorHAnsi" w:hAnsiTheme="minorHAnsi"/>
        </w:rPr>
      </w:pPr>
      <w:r w:rsidRPr="00B45DDD">
        <w:rPr>
          <w:rFonts w:asciiTheme="minorHAnsi" w:hAnsiTheme="minorHAnsi"/>
        </w:rPr>
        <w:t>&lt;html&gt;&lt;body&gt;</w:t>
      </w:r>
    </w:p>
    <w:p w14:paraId="215103CC" w14:textId="77777777" w:rsidR="00B45DDD" w:rsidRPr="00B45DDD" w:rsidRDefault="00B45DDD" w:rsidP="00B45DDD">
      <w:pPr>
        <w:ind w:left="1080"/>
        <w:rPr>
          <w:rFonts w:asciiTheme="minorHAnsi" w:hAnsiTheme="minorHAnsi"/>
        </w:rPr>
      </w:pPr>
      <w:r w:rsidRPr="00B45DDD">
        <w:rPr>
          <w:rFonts w:asciiTheme="minorHAnsi" w:hAnsiTheme="minorHAnsi"/>
        </w:rPr>
        <w:t xml:space="preserve">Hello, </w:t>
      </w:r>
    </w:p>
    <w:p w14:paraId="3C0B6461" w14:textId="77777777" w:rsidR="00B45DDD" w:rsidRPr="00B45DDD" w:rsidRDefault="00B45DDD" w:rsidP="00B45DDD">
      <w:pPr>
        <w:ind w:left="1080"/>
        <w:rPr>
          <w:rFonts w:asciiTheme="minorHAnsi" w:hAnsiTheme="minorHAnsi"/>
        </w:rPr>
      </w:pPr>
      <w:r w:rsidRPr="00B45DDD">
        <w:rPr>
          <w:rFonts w:asciiTheme="minorHAnsi" w:hAnsiTheme="minorHAnsi"/>
        </w:rPr>
        <w:t>&lt;</w:t>
      </w:r>
      <w:proofErr w:type="spellStart"/>
      <w:r w:rsidRPr="00B45DDD">
        <w:rPr>
          <w:rFonts w:asciiTheme="minorHAnsi" w:hAnsiTheme="minorHAnsi"/>
        </w:rPr>
        <w:t>br</w:t>
      </w:r>
      <w:proofErr w:type="spellEnd"/>
      <w:r w:rsidRPr="00B45DDD">
        <w:rPr>
          <w:rFonts w:asciiTheme="minorHAnsi" w:hAnsiTheme="minorHAnsi"/>
        </w:rPr>
        <w:t>&gt;</w:t>
      </w:r>
    </w:p>
    <w:p w14:paraId="1C16AAB7" w14:textId="77777777" w:rsidR="00B45DDD" w:rsidRPr="00B45DDD" w:rsidRDefault="00B45DDD" w:rsidP="00B45DDD">
      <w:pPr>
        <w:ind w:left="1080"/>
        <w:rPr>
          <w:rFonts w:asciiTheme="minorHAnsi" w:hAnsiTheme="minorHAnsi"/>
        </w:rPr>
      </w:pPr>
      <w:r w:rsidRPr="00B45DDD">
        <w:rPr>
          <w:rFonts w:asciiTheme="minorHAnsi" w:hAnsiTheme="minorHAnsi"/>
        </w:rPr>
        <w:t>&lt;</w:t>
      </w:r>
      <w:proofErr w:type="spellStart"/>
      <w:r w:rsidRPr="00B45DDD">
        <w:rPr>
          <w:rFonts w:asciiTheme="minorHAnsi" w:hAnsiTheme="minorHAnsi"/>
        </w:rPr>
        <w:t>br</w:t>
      </w:r>
      <w:proofErr w:type="spellEnd"/>
      <w:r w:rsidRPr="00B45DDD">
        <w:rPr>
          <w:rFonts w:asciiTheme="minorHAnsi" w:hAnsiTheme="minorHAnsi"/>
        </w:rPr>
        <w:t>&gt;You have an upcoming screening appointment.</w:t>
      </w:r>
    </w:p>
    <w:p w14:paraId="2CA00147" w14:textId="77777777" w:rsidR="00B45DDD" w:rsidRPr="00B45DDD" w:rsidRDefault="00B45DDD" w:rsidP="00B45DDD">
      <w:pPr>
        <w:ind w:left="1080"/>
        <w:rPr>
          <w:rFonts w:asciiTheme="minorHAnsi" w:hAnsiTheme="minorHAnsi"/>
        </w:rPr>
      </w:pPr>
      <w:r w:rsidRPr="00B45DDD">
        <w:rPr>
          <w:rFonts w:asciiTheme="minorHAnsi" w:hAnsiTheme="minorHAnsi"/>
        </w:rPr>
        <w:t>&lt;</w:t>
      </w:r>
      <w:proofErr w:type="spellStart"/>
      <w:r w:rsidRPr="00B45DDD">
        <w:rPr>
          <w:rFonts w:asciiTheme="minorHAnsi" w:hAnsiTheme="minorHAnsi"/>
        </w:rPr>
        <w:t>br</w:t>
      </w:r>
      <w:proofErr w:type="spellEnd"/>
      <w:r w:rsidRPr="00B45DDD">
        <w:rPr>
          <w:rFonts w:asciiTheme="minorHAnsi" w:hAnsiTheme="minorHAnsi"/>
        </w:rPr>
        <w:t>&gt;&lt;</w:t>
      </w:r>
      <w:proofErr w:type="spellStart"/>
      <w:r w:rsidRPr="00B45DDD">
        <w:rPr>
          <w:rFonts w:asciiTheme="minorHAnsi" w:hAnsiTheme="minorHAnsi"/>
        </w:rPr>
        <w:t>br</w:t>
      </w:r>
      <w:proofErr w:type="spellEnd"/>
      <w:r w:rsidRPr="00B45DDD">
        <w:rPr>
          <w:rFonts w:asciiTheme="minorHAnsi" w:hAnsiTheme="minorHAnsi"/>
        </w:rPr>
        <w:t xml:space="preserve">&gt; Booking Date &amp; Time: </w:t>
      </w:r>
      <w:proofErr w:type="spellStart"/>
      <w:r w:rsidRPr="00B45DDD">
        <w:rPr>
          <w:rFonts w:asciiTheme="minorHAnsi" w:hAnsiTheme="minorHAnsi"/>
        </w:rPr>
        <w:t>booking_time_date</w:t>
      </w:r>
      <w:proofErr w:type="spellEnd"/>
    </w:p>
    <w:p w14:paraId="115DCF9F" w14:textId="77777777" w:rsidR="00B45DDD" w:rsidRPr="00B45DDD" w:rsidRDefault="00B45DDD" w:rsidP="00B45DDD">
      <w:pPr>
        <w:ind w:left="1080"/>
        <w:rPr>
          <w:rFonts w:asciiTheme="minorHAnsi" w:hAnsiTheme="minorHAnsi"/>
        </w:rPr>
      </w:pPr>
      <w:r w:rsidRPr="00B45DDD">
        <w:rPr>
          <w:rFonts w:asciiTheme="minorHAnsi" w:hAnsiTheme="minorHAnsi"/>
        </w:rPr>
        <w:lastRenderedPageBreak/>
        <w:t>&lt;</w:t>
      </w:r>
      <w:proofErr w:type="spellStart"/>
      <w:r w:rsidRPr="00B45DDD">
        <w:rPr>
          <w:rFonts w:asciiTheme="minorHAnsi" w:hAnsiTheme="minorHAnsi"/>
        </w:rPr>
        <w:t>br</w:t>
      </w:r>
      <w:proofErr w:type="spellEnd"/>
      <w:r w:rsidRPr="00B45DDD">
        <w:rPr>
          <w:rFonts w:asciiTheme="minorHAnsi" w:hAnsiTheme="minorHAnsi"/>
        </w:rPr>
        <w:t>&gt;</w:t>
      </w:r>
    </w:p>
    <w:p w14:paraId="32419236" w14:textId="56F2BD89" w:rsidR="00B45DDD" w:rsidRPr="00A30045" w:rsidRDefault="00B45DDD" w:rsidP="00B45DDD">
      <w:pPr>
        <w:pStyle w:val="ListParagraph"/>
        <w:numPr>
          <w:ilvl w:val="0"/>
          <w:numId w:val="0"/>
        </w:numPr>
        <w:ind w:left="1440"/>
        <w:rPr>
          <w:rFonts w:asciiTheme="minorHAnsi" w:hAnsiTheme="minorHAnsi"/>
          <w:sz w:val="20"/>
          <w:szCs w:val="20"/>
        </w:rPr>
      </w:pPr>
      <w:r w:rsidRPr="00B45DDD">
        <w:rPr>
          <w:rFonts w:asciiTheme="minorHAnsi" w:hAnsiTheme="minorHAnsi"/>
          <w:sz w:val="20"/>
          <w:szCs w:val="20"/>
        </w:rPr>
        <w:t>&lt;</w:t>
      </w:r>
      <w:proofErr w:type="spellStart"/>
      <w:r w:rsidRPr="00B45DDD">
        <w:rPr>
          <w:rFonts w:asciiTheme="minorHAnsi" w:hAnsiTheme="minorHAnsi"/>
          <w:sz w:val="20"/>
          <w:szCs w:val="20"/>
        </w:rPr>
        <w:t>br</w:t>
      </w:r>
      <w:proofErr w:type="spellEnd"/>
      <w:r w:rsidRPr="00B45DDD">
        <w:rPr>
          <w:rFonts w:asciiTheme="minorHAnsi" w:hAnsiTheme="minorHAnsi"/>
          <w:sz w:val="20"/>
          <w:szCs w:val="20"/>
        </w:rPr>
        <w:t xml:space="preserve">&gt;Location: </w:t>
      </w:r>
      <w:proofErr w:type="spellStart"/>
      <w:r w:rsidRPr="00B45DDD">
        <w:rPr>
          <w:rFonts w:asciiTheme="minorHAnsi" w:hAnsiTheme="minorHAnsi"/>
          <w:sz w:val="20"/>
          <w:szCs w:val="20"/>
        </w:rPr>
        <w:t>location_text</w:t>
      </w:r>
      <w:proofErr w:type="spellEnd"/>
    </w:p>
    <w:p w14:paraId="272292B6" w14:textId="77777777" w:rsidR="00A30045" w:rsidRDefault="00A30045" w:rsidP="00A30045">
      <w:pPr>
        <w:pStyle w:val="ListParagraph"/>
        <w:numPr>
          <w:ilvl w:val="0"/>
          <w:numId w:val="0"/>
        </w:numPr>
        <w:ind w:left="720"/>
        <w:rPr>
          <w:rFonts w:asciiTheme="minorHAnsi" w:hAnsiTheme="minorHAnsi"/>
          <w:sz w:val="20"/>
          <w:szCs w:val="20"/>
        </w:rPr>
      </w:pPr>
    </w:p>
    <w:p w14:paraId="028DA7BB" w14:textId="77777777" w:rsidR="005073AF" w:rsidRDefault="005073AF" w:rsidP="005073AF">
      <w:pPr>
        <w:rPr>
          <w:rFonts w:asciiTheme="minorHAnsi" w:hAnsiTheme="minorHAnsi"/>
        </w:rPr>
      </w:pPr>
    </w:p>
    <w:p w14:paraId="403ADC32" w14:textId="1491AD28" w:rsidR="002C762D" w:rsidRDefault="0037779C" w:rsidP="002C762D">
      <w:pPr>
        <w:rPr>
          <w:rFonts w:asciiTheme="minorHAnsi" w:hAnsiTheme="minorHAnsi"/>
        </w:rPr>
      </w:pPr>
      <w:r>
        <w:rPr>
          <w:rFonts w:asciiTheme="minorHAnsi" w:hAnsiTheme="minorHAnsi"/>
        </w:rPr>
        <w:t>Example of above 2 points</w:t>
      </w:r>
      <w:r w:rsidR="00852196">
        <w:rPr>
          <w:rFonts w:asciiTheme="minorHAnsi" w:hAnsiTheme="minorHAnsi"/>
        </w:rPr>
        <w:t>:</w:t>
      </w:r>
    </w:p>
    <w:p w14:paraId="541E6F94" w14:textId="11910FDD" w:rsidR="0037779C" w:rsidRDefault="0037779C" w:rsidP="002C762D">
      <w:pPr>
        <w:rPr>
          <w:rFonts w:asciiTheme="minorHAnsi" w:hAnsiTheme="minorHAnsi"/>
        </w:rPr>
      </w:pPr>
      <w:r>
        <w:rPr>
          <w:rFonts w:asciiTheme="minorHAnsi" w:hAnsiTheme="minorHAnsi"/>
        </w:rPr>
        <w:t xml:space="preserve">Following screenshot shows </w:t>
      </w:r>
      <w:r w:rsidR="003561EF">
        <w:rPr>
          <w:rFonts w:asciiTheme="minorHAnsi" w:hAnsiTheme="minorHAnsi"/>
        </w:rPr>
        <w:t>HSO</w:t>
      </w:r>
      <w:r w:rsidR="004257A7">
        <w:rPr>
          <w:rFonts w:asciiTheme="minorHAnsi" w:hAnsiTheme="minorHAnsi"/>
        </w:rPr>
        <w:t xml:space="preserve"> screening app </w:t>
      </w:r>
      <w:r w:rsidR="003561EF">
        <w:rPr>
          <w:rFonts w:asciiTheme="minorHAnsi" w:hAnsiTheme="minorHAnsi"/>
        </w:rPr>
        <w:t xml:space="preserve">result summary screen </w:t>
      </w:r>
      <w:r>
        <w:rPr>
          <w:rFonts w:asciiTheme="minorHAnsi" w:hAnsiTheme="minorHAnsi"/>
        </w:rPr>
        <w:t xml:space="preserve">if both flags are set to </w:t>
      </w:r>
      <w:r w:rsidR="003B14A2" w:rsidRPr="00E704F1">
        <w:rPr>
          <w:rFonts w:asciiTheme="minorHAnsi" w:hAnsiTheme="minorHAnsi"/>
          <w:b/>
          <w:bCs/>
        </w:rPr>
        <w:t>Y</w:t>
      </w:r>
      <w:r w:rsidRPr="00E704F1">
        <w:rPr>
          <w:rFonts w:asciiTheme="minorHAnsi" w:hAnsiTheme="minorHAnsi"/>
          <w:b/>
          <w:bCs/>
        </w:rPr>
        <w:t>es</w:t>
      </w:r>
      <w:r>
        <w:rPr>
          <w:rFonts w:asciiTheme="minorHAnsi" w:hAnsiTheme="minorHAnsi"/>
        </w:rPr>
        <w:t>:</w:t>
      </w:r>
    </w:p>
    <w:p w14:paraId="53A9E44A" w14:textId="6919FBBF" w:rsidR="0037779C" w:rsidRPr="002C762D" w:rsidRDefault="00D06281" w:rsidP="002C762D">
      <w:pPr>
        <w:rPr>
          <w:rFonts w:asciiTheme="minorHAnsi" w:hAnsiTheme="minorHAnsi"/>
        </w:rPr>
      </w:pPr>
      <w:r>
        <w:rPr>
          <w:rFonts w:asciiTheme="minorHAnsi" w:hAnsiTheme="minorHAnsi"/>
        </w:rPr>
        <w:t>(</w:t>
      </w:r>
      <w:r w:rsidR="0037779C" w:rsidRPr="00E704F1">
        <w:rPr>
          <w:rFonts w:asciiTheme="minorHAnsi" w:hAnsiTheme="minorHAnsi"/>
          <w:b/>
          <w:bCs/>
        </w:rPr>
        <w:t>Mask Employee Info in Screening App</w:t>
      </w:r>
      <w:r w:rsidR="0037779C" w:rsidRPr="5D30E779">
        <w:rPr>
          <w:rFonts w:asciiTheme="minorHAnsi" w:hAnsiTheme="minorHAnsi"/>
        </w:rPr>
        <w:t>:</w:t>
      </w:r>
      <w:r w:rsidR="0037779C">
        <w:rPr>
          <w:rFonts w:asciiTheme="minorHAnsi" w:hAnsiTheme="minorHAnsi"/>
        </w:rPr>
        <w:t xml:space="preserve"> </w:t>
      </w:r>
      <w:r w:rsidR="00E704F1" w:rsidRPr="00E704F1">
        <w:rPr>
          <w:rFonts w:asciiTheme="minorHAnsi" w:hAnsiTheme="minorHAnsi"/>
          <w:b/>
          <w:bCs/>
        </w:rPr>
        <w:t>Y</w:t>
      </w:r>
      <w:r w:rsidR="0037779C" w:rsidRPr="00E704F1">
        <w:rPr>
          <w:rFonts w:asciiTheme="minorHAnsi" w:hAnsiTheme="minorHAnsi"/>
          <w:b/>
          <w:bCs/>
        </w:rPr>
        <w:t>es</w:t>
      </w:r>
      <w:r>
        <w:rPr>
          <w:rFonts w:asciiTheme="minorHAnsi" w:hAnsiTheme="minorHAnsi"/>
        </w:rPr>
        <w:t>)</w:t>
      </w:r>
      <w:r w:rsidR="0037779C">
        <w:rPr>
          <w:rFonts w:asciiTheme="minorHAnsi" w:hAnsiTheme="minorHAnsi"/>
        </w:rPr>
        <w:t xml:space="preserve"> And </w:t>
      </w:r>
      <w:r>
        <w:rPr>
          <w:rFonts w:asciiTheme="minorHAnsi" w:hAnsiTheme="minorHAnsi"/>
        </w:rPr>
        <w:t>(</w:t>
      </w:r>
      <w:r w:rsidR="0037779C" w:rsidRPr="00E704F1">
        <w:rPr>
          <w:rFonts w:asciiTheme="minorHAnsi" w:hAnsiTheme="minorHAnsi"/>
          <w:b/>
          <w:bCs/>
        </w:rPr>
        <w:t>Hide Phone Number for Employees</w:t>
      </w:r>
      <w:r w:rsidR="0037779C" w:rsidRPr="5D30E779">
        <w:rPr>
          <w:rFonts w:asciiTheme="minorHAnsi" w:hAnsiTheme="minorHAnsi"/>
        </w:rPr>
        <w:t>:</w:t>
      </w:r>
      <w:r w:rsidR="0037779C">
        <w:rPr>
          <w:rFonts w:asciiTheme="minorHAnsi" w:hAnsiTheme="minorHAnsi"/>
        </w:rPr>
        <w:t xml:space="preserve"> </w:t>
      </w:r>
      <w:r w:rsidR="00E704F1" w:rsidRPr="00E704F1">
        <w:rPr>
          <w:rFonts w:asciiTheme="minorHAnsi" w:hAnsiTheme="minorHAnsi"/>
          <w:b/>
          <w:bCs/>
        </w:rPr>
        <w:t>Y</w:t>
      </w:r>
      <w:r w:rsidR="0037779C" w:rsidRPr="00E704F1">
        <w:rPr>
          <w:rFonts w:asciiTheme="minorHAnsi" w:hAnsiTheme="minorHAnsi"/>
          <w:b/>
          <w:bCs/>
        </w:rPr>
        <w:t>es</w:t>
      </w:r>
      <w:r>
        <w:rPr>
          <w:rFonts w:asciiTheme="minorHAnsi" w:hAnsiTheme="minorHAnsi"/>
        </w:rPr>
        <w:t>)</w:t>
      </w:r>
    </w:p>
    <w:p w14:paraId="04E1AD04" w14:textId="4AA8EBFD" w:rsidR="002C762D" w:rsidRDefault="002C762D" w:rsidP="002C762D">
      <w:pPr>
        <w:pStyle w:val="ListParagraph"/>
        <w:numPr>
          <w:ilvl w:val="0"/>
          <w:numId w:val="0"/>
        </w:numPr>
        <w:ind w:left="720"/>
        <w:jc w:val="center"/>
        <w:rPr>
          <w:rFonts w:asciiTheme="minorHAnsi" w:hAnsiTheme="minorHAnsi"/>
          <w:sz w:val="20"/>
          <w:szCs w:val="20"/>
        </w:rPr>
      </w:pPr>
      <w:r>
        <w:rPr>
          <w:rFonts w:asciiTheme="minorHAnsi" w:hAnsiTheme="minorHAnsi"/>
          <w:noProof/>
          <w:sz w:val="20"/>
          <w:szCs w:val="20"/>
        </w:rPr>
        <w:drawing>
          <wp:inline distT="0" distB="0" distL="0" distR="0" wp14:anchorId="65C9243A" wp14:editId="75655475">
            <wp:extent cx="4741331" cy="2729435"/>
            <wp:effectExtent l="19050" t="19050" r="21590"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52311" cy="2735756"/>
                    </a:xfrm>
                    <a:prstGeom prst="rect">
                      <a:avLst/>
                    </a:prstGeom>
                    <a:ln>
                      <a:solidFill>
                        <a:schemeClr val="accent1"/>
                      </a:solidFill>
                    </a:ln>
                  </pic:spPr>
                </pic:pic>
              </a:graphicData>
            </a:graphic>
          </wp:inline>
        </w:drawing>
      </w:r>
    </w:p>
    <w:p w14:paraId="1893486A" w14:textId="77777777" w:rsidR="005D3238" w:rsidRDefault="005D3238" w:rsidP="002C762D">
      <w:pPr>
        <w:pStyle w:val="ListParagraph"/>
        <w:numPr>
          <w:ilvl w:val="0"/>
          <w:numId w:val="0"/>
        </w:numPr>
        <w:ind w:left="720"/>
        <w:jc w:val="center"/>
        <w:rPr>
          <w:rFonts w:asciiTheme="minorHAnsi" w:hAnsiTheme="minorHAnsi"/>
          <w:sz w:val="20"/>
          <w:szCs w:val="20"/>
        </w:rPr>
      </w:pPr>
    </w:p>
    <w:p w14:paraId="748A1A9A" w14:textId="57B4B393" w:rsidR="003B14A2" w:rsidRDefault="003B14A2" w:rsidP="003B14A2">
      <w:pPr>
        <w:rPr>
          <w:rFonts w:asciiTheme="minorHAnsi" w:hAnsiTheme="minorHAnsi"/>
        </w:rPr>
      </w:pPr>
      <w:r>
        <w:rPr>
          <w:rFonts w:asciiTheme="minorHAnsi" w:hAnsiTheme="minorHAnsi"/>
        </w:rPr>
        <w:t>Following screenshot shows</w:t>
      </w:r>
      <w:r w:rsidR="004257A7">
        <w:rPr>
          <w:rFonts w:asciiTheme="minorHAnsi" w:hAnsiTheme="minorHAnsi"/>
        </w:rPr>
        <w:t xml:space="preserve"> HSO screening app result summary screen</w:t>
      </w:r>
      <w:r>
        <w:rPr>
          <w:rFonts w:asciiTheme="minorHAnsi" w:hAnsiTheme="minorHAnsi"/>
        </w:rPr>
        <w:t xml:space="preserve"> if both flags are set to </w:t>
      </w:r>
      <w:r w:rsidRPr="00E704F1">
        <w:rPr>
          <w:rFonts w:asciiTheme="minorHAnsi" w:hAnsiTheme="minorHAnsi"/>
          <w:b/>
          <w:bCs/>
        </w:rPr>
        <w:t>No</w:t>
      </w:r>
      <w:r>
        <w:rPr>
          <w:rFonts w:asciiTheme="minorHAnsi" w:hAnsiTheme="minorHAnsi"/>
        </w:rPr>
        <w:t>:</w:t>
      </w:r>
    </w:p>
    <w:p w14:paraId="712B8CAA" w14:textId="27C8E70C" w:rsidR="003B14A2" w:rsidRPr="002C762D" w:rsidRDefault="003B14A2" w:rsidP="003B14A2">
      <w:pPr>
        <w:rPr>
          <w:rFonts w:asciiTheme="minorHAnsi" w:hAnsiTheme="minorHAnsi"/>
        </w:rPr>
      </w:pPr>
      <w:r>
        <w:rPr>
          <w:rFonts w:asciiTheme="minorHAnsi" w:hAnsiTheme="minorHAnsi"/>
        </w:rPr>
        <w:t>(</w:t>
      </w:r>
      <w:r w:rsidRPr="00E704F1">
        <w:rPr>
          <w:rFonts w:asciiTheme="minorHAnsi" w:hAnsiTheme="minorHAnsi"/>
          <w:b/>
          <w:bCs/>
        </w:rPr>
        <w:t>Mask Employee Info in Screening App</w:t>
      </w:r>
      <w:r w:rsidRPr="5D30E779">
        <w:rPr>
          <w:rFonts w:asciiTheme="minorHAnsi" w:hAnsiTheme="minorHAnsi"/>
        </w:rPr>
        <w:t>:</w:t>
      </w:r>
      <w:r>
        <w:rPr>
          <w:rFonts w:asciiTheme="minorHAnsi" w:hAnsiTheme="minorHAnsi"/>
        </w:rPr>
        <w:t xml:space="preserve"> </w:t>
      </w:r>
      <w:r w:rsidR="00E704F1" w:rsidRPr="00E704F1">
        <w:rPr>
          <w:rFonts w:asciiTheme="minorHAnsi" w:hAnsiTheme="minorHAnsi"/>
          <w:b/>
          <w:bCs/>
        </w:rPr>
        <w:t>N</w:t>
      </w:r>
      <w:r w:rsidRPr="00E704F1">
        <w:rPr>
          <w:rFonts w:asciiTheme="minorHAnsi" w:hAnsiTheme="minorHAnsi"/>
          <w:b/>
          <w:bCs/>
        </w:rPr>
        <w:t>o</w:t>
      </w:r>
      <w:r>
        <w:rPr>
          <w:rFonts w:asciiTheme="minorHAnsi" w:hAnsiTheme="minorHAnsi"/>
        </w:rPr>
        <w:t>) And (</w:t>
      </w:r>
      <w:r w:rsidRPr="00E704F1">
        <w:rPr>
          <w:rFonts w:asciiTheme="minorHAnsi" w:hAnsiTheme="minorHAnsi"/>
          <w:b/>
          <w:bCs/>
        </w:rPr>
        <w:t>Hide Phone Number for Employees</w:t>
      </w:r>
      <w:r w:rsidRPr="5D30E779">
        <w:rPr>
          <w:rFonts w:asciiTheme="minorHAnsi" w:hAnsiTheme="minorHAnsi"/>
        </w:rPr>
        <w:t>:</w:t>
      </w:r>
      <w:r>
        <w:rPr>
          <w:rFonts w:asciiTheme="minorHAnsi" w:hAnsiTheme="minorHAnsi"/>
        </w:rPr>
        <w:t xml:space="preserve"> </w:t>
      </w:r>
      <w:r w:rsidR="00E704F1" w:rsidRPr="00E704F1">
        <w:rPr>
          <w:rFonts w:asciiTheme="minorHAnsi" w:hAnsiTheme="minorHAnsi"/>
          <w:b/>
          <w:bCs/>
        </w:rPr>
        <w:t>N</w:t>
      </w:r>
      <w:r w:rsidRPr="00E704F1">
        <w:rPr>
          <w:rFonts w:asciiTheme="minorHAnsi" w:hAnsiTheme="minorHAnsi"/>
          <w:b/>
          <w:bCs/>
        </w:rPr>
        <w:t>o</w:t>
      </w:r>
      <w:r>
        <w:rPr>
          <w:rFonts w:asciiTheme="minorHAnsi" w:hAnsiTheme="minorHAnsi"/>
        </w:rPr>
        <w:t>)</w:t>
      </w:r>
    </w:p>
    <w:p w14:paraId="695DC25D" w14:textId="05B76527" w:rsidR="00344A3C" w:rsidRDefault="00344A3C" w:rsidP="002C762D">
      <w:pPr>
        <w:pStyle w:val="ListParagraph"/>
        <w:numPr>
          <w:ilvl w:val="0"/>
          <w:numId w:val="0"/>
        </w:numPr>
        <w:ind w:left="720"/>
        <w:jc w:val="center"/>
        <w:rPr>
          <w:rFonts w:asciiTheme="minorHAnsi" w:hAnsiTheme="minorHAnsi"/>
          <w:sz w:val="20"/>
          <w:szCs w:val="20"/>
        </w:rPr>
      </w:pPr>
      <w:r w:rsidRPr="00344A3C">
        <w:rPr>
          <w:rFonts w:asciiTheme="minorHAnsi" w:hAnsiTheme="minorHAnsi"/>
          <w:noProof/>
          <w:sz w:val="20"/>
          <w:szCs w:val="20"/>
        </w:rPr>
        <w:lastRenderedPageBreak/>
        <w:drawing>
          <wp:inline distT="0" distB="0" distL="0" distR="0" wp14:anchorId="67B02EDB" wp14:editId="7522F744">
            <wp:extent cx="4924202" cy="3263276"/>
            <wp:effectExtent l="19050" t="19050" r="10160" b="1333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7"/>
                    <a:stretch>
                      <a:fillRect/>
                    </a:stretch>
                  </pic:blipFill>
                  <pic:spPr>
                    <a:xfrm>
                      <a:off x="0" y="0"/>
                      <a:ext cx="4944021" cy="3276410"/>
                    </a:xfrm>
                    <a:prstGeom prst="rect">
                      <a:avLst/>
                    </a:prstGeom>
                    <a:ln>
                      <a:solidFill>
                        <a:schemeClr val="accent1"/>
                      </a:solidFill>
                    </a:ln>
                  </pic:spPr>
                </pic:pic>
              </a:graphicData>
            </a:graphic>
          </wp:inline>
        </w:drawing>
      </w:r>
    </w:p>
    <w:p w14:paraId="7D91A7D4" w14:textId="3A7F059E" w:rsidR="001324E1" w:rsidRPr="009B47DE" w:rsidRDefault="001324E1" w:rsidP="001324E1">
      <w:pPr>
        <w:pStyle w:val="ListParagraph"/>
        <w:numPr>
          <w:ilvl w:val="0"/>
          <w:numId w:val="0"/>
        </w:numPr>
        <w:ind w:left="720"/>
        <w:jc w:val="center"/>
        <w:rPr>
          <w:rFonts w:asciiTheme="minorHAnsi" w:hAnsiTheme="minorHAnsi"/>
          <w:sz w:val="20"/>
          <w:szCs w:val="24"/>
        </w:rPr>
      </w:pPr>
    </w:p>
    <w:p w14:paraId="21A9288B" w14:textId="77777777" w:rsidR="002B2388" w:rsidRDefault="002B2388" w:rsidP="002B2388">
      <w:pPr>
        <w:rPr>
          <w:rFonts w:asciiTheme="minorHAnsi" w:hAnsiTheme="minorHAnsi"/>
          <w:szCs w:val="24"/>
        </w:rPr>
      </w:pPr>
    </w:p>
    <w:p w14:paraId="75A7D9C0" w14:textId="4A9E03E5" w:rsidR="00963082" w:rsidRPr="007727E8" w:rsidRDefault="002B2388" w:rsidP="001E5A0B">
      <w:r>
        <w:rPr>
          <w:rFonts w:asciiTheme="minorHAnsi" w:hAnsiTheme="minorHAnsi"/>
          <w:szCs w:val="24"/>
        </w:rPr>
        <w:t xml:space="preserve">Add/remove/modify solution settings are </w:t>
      </w:r>
      <w:r w:rsidR="00962DF5">
        <w:rPr>
          <w:rFonts w:asciiTheme="minorHAnsi" w:hAnsiTheme="minorHAnsi"/>
          <w:szCs w:val="24"/>
        </w:rPr>
        <w:t>needed.</w:t>
      </w:r>
      <w:r w:rsidR="001E5A0B" w:rsidRPr="001E5A0B">
        <w:t xml:space="preserve"> </w:t>
      </w:r>
      <w:r w:rsidR="005B4F22">
        <w:t>I</w:t>
      </w:r>
      <w:r w:rsidR="001E5A0B">
        <w:t>t is recommended to create a new row in the solution setting table</w:t>
      </w:r>
      <w:r w:rsidR="003F07DC">
        <w:t xml:space="preserve"> per </w:t>
      </w:r>
      <w:r w:rsidR="005B4F22">
        <w:t xml:space="preserve">each facility group. The </w:t>
      </w:r>
      <w:r w:rsidR="00643B7E">
        <w:t>Default</w:t>
      </w:r>
      <w:r w:rsidR="005B4F22">
        <w:t xml:space="preserve"> setting </w:t>
      </w:r>
      <w:r w:rsidR="00643B7E">
        <w:t xml:space="preserve">(imported earlier) </w:t>
      </w:r>
      <w:r w:rsidR="005B4F22">
        <w:t xml:space="preserve">will be used first time employees sign into the application and after they setup their profile and primary location, the </w:t>
      </w:r>
      <w:r w:rsidR="0012240E">
        <w:t>related setting will be used based on the primary location</w:t>
      </w:r>
      <w:r w:rsidR="00411596">
        <w:t xml:space="preserve"> on the employees. </w:t>
      </w:r>
    </w:p>
    <w:p w14:paraId="0C17FEAC" w14:textId="210675A8" w:rsidR="00545A34" w:rsidRPr="0043460D" w:rsidRDefault="00545A34" w:rsidP="007C150C">
      <w:pPr>
        <w:pStyle w:val="Heading5"/>
        <w:rPr>
          <w:b/>
          <w:bCs/>
        </w:rPr>
      </w:pPr>
      <w:r w:rsidRPr="0043460D">
        <w:rPr>
          <w:b/>
          <w:bCs/>
        </w:rPr>
        <w:t xml:space="preserve">Self-screening </w:t>
      </w:r>
      <w:r w:rsidR="00074738" w:rsidRPr="0043460D">
        <w:rPr>
          <w:b/>
          <w:bCs/>
        </w:rPr>
        <w:t>S</w:t>
      </w:r>
      <w:r w:rsidRPr="0043460D">
        <w:rPr>
          <w:b/>
          <w:bCs/>
        </w:rPr>
        <w:t>ettings</w:t>
      </w:r>
    </w:p>
    <w:p w14:paraId="42F0586B" w14:textId="77777777" w:rsidR="00545A34" w:rsidRDefault="00545A34" w:rsidP="00545A34">
      <w:pPr>
        <w:rPr>
          <w:rFonts w:asciiTheme="minorHAnsi" w:hAnsiTheme="minorHAnsi"/>
        </w:rPr>
      </w:pPr>
      <w:r>
        <w:rPr>
          <w:rFonts w:asciiTheme="minorHAnsi" w:hAnsiTheme="minorHAnsi"/>
        </w:rPr>
        <w:t>On solution version 2.0.0.x which includes self-screening additional setting includes:</w:t>
      </w:r>
    </w:p>
    <w:p w14:paraId="197CD4A5" w14:textId="77777777" w:rsidR="00545A34"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Self-screening consent:</w:t>
      </w:r>
      <w:r w:rsidRPr="00504F53">
        <w:rPr>
          <w:rFonts w:asciiTheme="minorHAnsi" w:hAnsiTheme="minorHAnsi"/>
          <w:sz w:val="20"/>
          <w:szCs w:val="20"/>
        </w:rPr>
        <w:t xml:space="preserve"> consent text that will be displayed to the employees that chose to do self/home screening.</w:t>
      </w:r>
    </w:p>
    <w:p w14:paraId="64F67443" w14:textId="77777777" w:rsidR="00545A34"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Allow Self Screening:</w:t>
      </w:r>
      <w:r>
        <w:rPr>
          <w:rFonts w:asciiTheme="minorHAnsi" w:hAnsiTheme="minorHAnsi"/>
          <w:sz w:val="20"/>
          <w:szCs w:val="20"/>
        </w:rPr>
        <w:t xml:space="preserve"> Yes/No - enables self-screening section on the employee app home page.</w:t>
      </w:r>
    </w:p>
    <w:p w14:paraId="5DD722A1" w14:textId="77777777" w:rsidR="00545A34"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Need to attest for self-screening:</w:t>
      </w:r>
      <w:r>
        <w:rPr>
          <w:rFonts w:asciiTheme="minorHAnsi" w:hAnsiTheme="minorHAnsi"/>
          <w:sz w:val="20"/>
          <w:szCs w:val="20"/>
        </w:rPr>
        <w:t xml:space="preserve"> Yes/No enabled or disables self-screening attestation step on the self-screening section of the employee app.</w:t>
      </w:r>
    </w:p>
    <w:p w14:paraId="215850BC" w14:textId="77777777" w:rsidR="00545A34" w:rsidRPr="00504F53" w:rsidRDefault="00545A34" w:rsidP="00545A34">
      <w:pPr>
        <w:pStyle w:val="ListParagraph"/>
        <w:numPr>
          <w:ilvl w:val="0"/>
          <w:numId w:val="27"/>
        </w:numPr>
        <w:rPr>
          <w:rFonts w:asciiTheme="minorHAnsi" w:hAnsiTheme="minorHAnsi"/>
          <w:sz w:val="20"/>
          <w:szCs w:val="20"/>
        </w:rPr>
      </w:pPr>
      <w:r w:rsidRPr="00E704F1">
        <w:rPr>
          <w:rFonts w:asciiTheme="minorHAnsi" w:hAnsiTheme="minorHAnsi"/>
          <w:b/>
          <w:bCs/>
          <w:sz w:val="20"/>
          <w:szCs w:val="20"/>
        </w:rPr>
        <w:t>Photo mandatory for self-screening:</w:t>
      </w:r>
      <w:r>
        <w:rPr>
          <w:rFonts w:asciiTheme="minorHAnsi" w:hAnsiTheme="minorHAnsi"/>
          <w:sz w:val="20"/>
          <w:szCs w:val="20"/>
        </w:rPr>
        <w:t xml:space="preserve"> Yes/No, define if it is required from employees to take photo of the result on the self-screening section of the employee app.</w:t>
      </w:r>
    </w:p>
    <w:p w14:paraId="25A841C8" w14:textId="4EA1338E" w:rsidR="00545A34" w:rsidRDefault="00545A34" w:rsidP="00545A34"/>
    <w:p w14:paraId="1955843B" w14:textId="00BE77B8" w:rsidR="00AF4E57" w:rsidRDefault="00AF4E57" w:rsidP="00545A34"/>
    <w:p w14:paraId="26038EBC" w14:textId="79E12CB4" w:rsidR="00AF4E57" w:rsidRPr="00545A34" w:rsidRDefault="002F53E1" w:rsidP="00545A34">
      <w:r>
        <w:rPr>
          <w:noProof/>
        </w:rPr>
        <w:lastRenderedPageBreak/>
        <mc:AlternateContent>
          <mc:Choice Requires="wpg">
            <w:drawing>
              <wp:anchor distT="0" distB="0" distL="114300" distR="114300" simplePos="0" relativeHeight="251658241" behindDoc="0" locked="0" layoutInCell="1" allowOverlap="1" wp14:anchorId="4E7CF153" wp14:editId="7CB88A5E">
                <wp:simplePos x="0" y="0"/>
                <wp:positionH relativeFrom="column">
                  <wp:posOffset>-11474</wp:posOffset>
                </wp:positionH>
                <wp:positionV relativeFrom="paragraph">
                  <wp:posOffset>1196472</wp:posOffset>
                </wp:positionV>
                <wp:extent cx="3161123" cy="2056089"/>
                <wp:effectExtent l="0" t="19050" r="39370" b="40005"/>
                <wp:wrapNone/>
                <wp:docPr id="111" name="Group 111"/>
                <wp:cNvGraphicFramePr/>
                <a:graphic xmlns:a="http://schemas.openxmlformats.org/drawingml/2006/main">
                  <a:graphicData uri="http://schemas.microsoft.com/office/word/2010/wordprocessingGroup">
                    <wpg:wgp>
                      <wpg:cNvGrpSpPr/>
                      <wpg:grpSpPr>
                        <a:xfrm>
                          <a:off x="0" y="0"/>
                          <a:ext cx="3161123" cy="2056089"/>
                          <a:chOff x="0" y="0"/>
                          <a:chExt cx="3161123" cy="2056089"/>
                        </a:xfrm>
                      </wpg:grpSpPr>
                      <wps:wsp>
                        <wps:cNvPr id="5" name="Arrow: Right 5"/>
                        <wps:cNvSpPr/>
                        <wps:spPr>
                          <a:xfrm>
                            <a:off x="40601" y="0"/>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0" name="Arrow: Right 100"/>
                        <wps:cNvSpPr/>
                        <wps:spPr>
                          <a:xfrm>
                            <a:off x="45896" y="656674"/>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Arrow: Right 101"/>
                        <wps:cNvSpPr/>
                        <wps:spPr>
                          <a:xfrm>
                            <a:off x="0" y="1710529"/>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4" name="Arrow: Right 104"/>
                        <wps:cNvSpPr/>
                        <wps:spPr>
                          <a:xfrm>
                            <a:off x="12357" y="1957664"/>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 name="Arrow: Right 106"/>
                        <wps:cNvSpPr/>
                        <wps:spPr>
                          <a:xfrm>
                            <a:off x="5296" y="1493403"/>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9" name="Arrow: Right 109"/>
                        <wps:cNvSpPr/>
                        <wps:spPr>
                          <a:xfrm>
                            <a:off x="3046823" y="338929"/>
                            <a:ext cx="114300" cy="98425"/>
                          </a:xfrm>
                          <a:prstGeom prst="rightArrow">
                            <a:avLst/>
                          </a:prstGeom>
                          <a:solidFill>
                            <a:schemeClr val="bg1"/>
                          </a:solidFill>
                          <a:ln w="1270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arto="http://schemas.microsoft.com/office/word/2006/arto">
            <w:pict>
              <v:group w14:anchorId="50D7B831" id="Group 111" o:spid="_x0000_s1026" style="position:absolute;margin-left:-.9pt;margin-top:94.2pt;width:248.9pt;height:161.9pt;z-index:251669504" coordsize="31611,205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">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 o:spid="_x0000_s1027" type="#_x0000_t13" style="position:absolute;left:40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" adj="12300" fillcolor="white [3212]" strokecolor="#e81123 [3205]" strokeweight="1pt"/>
                <v:shape id="Arrow: Right 100" o:spid="_x0000_s1028" type="#_x0000_t13" style="position:absolute;left:458;top:656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" adj="12300" fillcolor="white [3212]" strokecolor="#e81123 [3205]" strokeweight="1pt"/>
                <v:shape id="Arrow: Right 101" o:spid="_x0000_s1029" type="#_x0000_t13" style="position:absolute;top:17105;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" adj="12300" fillcolor="white [3212]" strokecolor="#e81123 [3205]" strokeweight="1pt"/>
                <v:shape id="Arrow: Right 104" o:spid="_x0000_s1030" type="#_x0000_t13" style="position:absolute;left:123;top:19576;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" adj="12300" fillcolor="white [3212]" strokecolor="#e81123 [3205]" strokeweight="1pt"/>
                <v:shape id="Arrow: Right 106" o:spid="_x0000_s1031" type="#_x0000_t13" style="position:absolute;left:52;top:14934;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" adj="12300" fillcolor="white [3212]" strokecolor="#e81123 [3205]" strokeweight="1pt"/>
                <v:shape id="Arrow: Right 109" o:spid="_x0000_s1032" type="#_x0000_t13" style="position:absolute;left:30468;top:3389;width:1143;height: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" adj="12300" fillcolor="white [3212]" strokecolor="#e81123 [3205]" strokeweight="1pt"/>
              </v:group>
            </w:pict>
          </mc:Fallback>
        </mc:AlternateContent>
      </w:r>
      <w:r w:rsidR="00AF4E57">
        <w:rPr>
          <w:noProof/>
        </w:rPr>
        <w:drawing>
          <wp:inline distT="0" distB="0" distL="0" distR="0" wp14:anchorId="13BBC828" wp14:editId="7E27AE03">
            <wp:extent cx="6299200" cy="3368040"/>
            <wp:effectExtent l="19050" t="19050" r="25400" b="2286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299200" cy="3368040"/>
                    </a:xfrm>
                    <a:prstGeom prst="rect">
                      <a:avLst/>
                    </a:prstGeom>
                    <a:ln>
                      <a:solidFill>
                        <a:schemeClr val="accent1"/>
                      </a:solidFill>
                    </a:ln>
                  </pic:spPr>
                </pic:pic>
              </a:graphicData>
            </a:graphic>
          </wp:inline>
        </w:drawing>
      </w:r>
    </w:p>
    <w:p w14:paraId="2405CCD3" w14:textId="63DABFB6" w:rsidR="005A3B00" w:rsidRDefault="005A3B00" w:rsidP="003C6E71">
      <w:pPr>
        <w:pStyle w:val="Heading4"/>
      </w:pPr>
      <w:r>
        <w:t>Environment Variables</w:t>
      </w:r>
    </w:p>
    <w:p w14:paraId="1EBA0E92" w14:textId="7D707B72" w:rsidR="005A3B00" w:rsidRDefault="005A3B00" w:rsidP="005A3B00">
      <w:r>
        <w:t>Some of the solution settings are store in the environment variables</w:t>
      </w:r>
      <w:r w:rsidR="00E67D92">
        <w:t xml:space="preserve"> – these settings </w:t>
      </w:r>
      <w:r w:rsidR="0041673F">
        <w:t>apply</w:t>
      </w:r>
      <w:r w:rsidR="00E67D92">
        <w:t xml:space="preserve"> for solution version</w:t>
      </w:r>
      <w:r w:rsidR="009365FB">
        <w:t>s</w:t>
      </w:r>
      <w:r w:rsidR="00E67D92">
        <w:t xml:space="preserve"> &gt; 2.x.x.x</w:t>
      </w:r>
      <w:r w:rsidR="009365FB">
        <w:t xml:space="preserve"> and do not exist in the previous versions of the </w:t>
      </w:r>
      <w:r w:rsidR="00BB11C0">
        <w:t>solution:</w:t>
      </w:r>
    </w:p>
    <w:p w14:paraId="7114ABB0" w14:textId="77777777" w:rsidR="00964066" w:rsidRDefault="00964066" w:rsidP="005A3B00">
      <w:pPr>
        <w:rPr>
          <w:rFonts w:asciiTheme="minorHAnsi" w:hAnsiTheme="minorHAnsi" w:cstheme="minorHAnsi"/>
        </w:rPr>
      </w:pPr>
    </w:p>
    <w:p w14:paraId="7FF1B456" w14:textId="699415C9" w:rsidR="00A65E08" w:rsidRPr="008635FD" w:rsidRDefault="00A65E08" w:rsidP="005A3B00">
      <w:pPr>
        <w:rPr>
          <w:rFonts w:asciiTheme="minorHAnsi" w:hAnsiTheme="minorHAnsi" w:cstheme="minorHAnsi"/>
        </w:rPr>
      </w:pPr>
      <w:r w:rsidRPr="008635FD">
        <w:rPr>
          <w:rFonts w:asciiTheme="minorHAnsi" w:hAnsiTheme="minorHAnsi" w:cstheme="minorHAnsi"/>
        </w:rPr>
        <w:t>To access the environment variables:</w:t>
      </w:r>
    </w:p>
    <w:p w14:paraId="4F3CEBC5" w14:textId="2A87E65B"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Go to the </w:t>
      </w:r>
      <w:r w:rsidR="00E704F1" w:rsidRPr="00E704F1">
        <w:rPr>
          <w:rFonts w:asciiTheme="minorHAnsi" w:hAnsiTheme="minorHAnsi"/>
          <w:b/>
          <w:bCs/>
          <w:sz w:val="20"/>
          <w:szCs w:val="20"/>
        </w:rPr>
        <w:t>S</w:t>
      </w:r>
      <w:r w:rsidRPr="00E704F1">
        <w:rPr>
          <w:rFonts w:asciiTheme="minorHAnsi" w:hAnsiTheme="minorHAnsi"/>
          <w:b/>
          <w:bCs/>
          <w:sz w:val="20"/>
          <w:szCs w:val="20"/>
        </w:rPr>
        <w:t>olution</w:t>
      </w:r>
      <w:r w:rsidR="008635FD" w:rsidRPr="00E704F1">
        <w:rPr>
          <w:rFonts w:asciiTheme="minorHAnsi" w:hAnsiTheme="minorHAnsi"/>
          <w:b/>
          <w:bCs/>
          <w:sz w:val="20"/>
          <w:szCs w:val="20"/>
        </w:rPr>
        <w:t>s</w:t>
      </w:r>
      <w:r w:rsidRPr="008635FD">
        <w:rPr>
          <w:rFonts w:asciiTheme="minorHAnsi" w:hAnsiTheme="minorHAnsi"/>
          <w:sz w:val="20"/>
          <w:szCs w:val="20"/>
        </w:rPr>
        <w:t xml:space="preserve"> </w:t>
      </w:r>
      <w:r w:rsidR="008635FD" w:rsidRPr="008635FD">
        <w:rPr>
          <w:rFonts w:asciiTheme="minorHAnsi" w:hAnsiTheme="minorHAnsi"/>
          <w:sz w:val="20"/>
          <w:szCs w:val="20"/>
        </w:rPr>
        <w:t>section</w:t>
      </w:r>
      <w:r w:rsidR="008635FD">
        <w:rPr>
          <w:rFonts w:asciiTheme="minorHAnsi" w:hAnsiTheme="minorHAnsi"/>
          <w:sz w:val="20"/>
          <w:szCs w:val="20"/>
        </w:rPr>
        <w:t xml:space="preserve"> on the maker </w:t>
      </w:r>
      <w:r w:rsidR="00776CB5">
        <w:rPr>
          <w:rFonts w:asciiTheme="minorHAnsi" w:hAnsiTheme="minorHAnsi"/>
          <w:sz w:val="20"/>
          <w:szCs w:val="20"/>
        </w:rPr>
        <w:t>portal.</w:t>
      </w:r>
    </w:p>
    <w:p w14:paraId="76F5D5B7" w14:textId="3BDDC253"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Open the </w:t>
      </w:r>
      <w:proofErr w:type="spellStart"/>
      <w:r w:rsidR="00E704F1" w:rsidRPr="00E704F1">
        <w:rPr>
          <w:rFonts w:asciiTheme="minorHAnsi" w:hAnsiTheme="minorHAnsi"/>
          <w:b/>
          <w:bCs/>
          <w:sz w:val="20"/>
          <w:szCs w:val="20"/>
        </w:rPr>
        <w:t>RapidScreeningCombined</w:t>
      </w:r>
      <w:proofErr w:type="spellEnd"/>
      <w:r w:rsidR="00E704F1">
        <w:rPr>
          <w:rFonts w:asciiTheme="minorHAnsi" w:hAnsiTheme="minorHAnsi"/>
          <w:sz w:val="20"/>
          <w:szCs w:val="20"/>
        </w:rPr>
        <w:t xml:space="preserve"> </w:t>
      </w:r>
      <w:r w:rsidR="008635FD" w:rsidRPr="008635FD">
        <w:rPr>
          <w:rFonts w:asciiTheme="minorHAnsi" w:hAnsiTheme="minorHAnsi"/>
          <w:sz w:val="20"/>
          <w:szCs w:val="20"/>
        </w:rPr>
        <w:t>solution</w:t>
      </w:r>
      <w:r w:rsidR="00776CB5">
        <w:rPr>
          <w:rFonts w:asciiTheme="minorHAnsi" w:hAnsiTheme="minorHAnsi"/>
          <w:sz w:val="20"/>
          <w:szCs w:val="20"/>
        </w:rPr>
        <w:t>.</w:t>
      </w:r>
    </w:p>
    <w:p w14:paraId="094E3355" w14:textId="2908F60C"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Filter </w:t>
      </w:r>
      <w:r w:rsidR="008635FD" w:rsidRPr="008635FD">
        <w:rPr>
          <w:rFonts w:asciiTheme="minorHAnsi" w:hAnsiTheme="minorHAnsi"/>
          <w:sz w:val="20"/>
          <w:szCs w:val="20"/>
        </w:rPr>
        <w:t xml:space="preserve">the solution to </w:t>
      </w:r>
      <w:r w:rsidR="00E704F1" w:rsidRPr="00E704F1">
        <w:rPr>
          <w:rFonts w:asciiTheme="minorHAnsi" w:hAnsiTheme="minorHAnsi"/>
          <w:b/>
          <w:bCs/>
          <w:sz w:val="20"/>
          <w:szCs w:val="20"/>
        </w:rPr>
        <w:t>E</w:t>
      </w:r>
      <w:r w:rsidR="008635FD" w:rsidRPr="00E704F1">
        <w:rPr>
          <w:rFonts w:asciiTheme="minorHAnsi" w:hAnsiTheme="minorHAnsi"/>
          <w:b/>
          <w:bCs/>
          <w:sz w:val="20"/>
          <w:szCs w:val="20"/>
        </w:rPr>
        <w:t>nvironment variable</w:t>
      </w:r>
      <w:r w:rsidR="008635FD" w:rsidRPr="008635FD">
        <w:rPr>
          <w:rFonts w:asciiTheme="minorHAnsi" w:hAnsiTheme="minorHAnsi"/>
          <w:sz w:val="20"/>
          <w:szCs w:val="20"/>
        </w:rPr>
        <w:t xml:space="preserve"> on the top right corner of the solution</w:t>
      </w:r>
    </w:p>
    <w:p w14:paraId="4F281E63" w14:textId="6845BC96" w:rsidR="008635FD" w:rsidRDefault="008635FD" w:rsidP="008635FD">
      <w:pPr>
        <w:pStyle w:val="ListParagraph"/>
        <w:numPr>
          <w:ilvl w:val="0"/>
          <w:numId w:val="0"/>
        </w:numPr>
        <w:ind w:left="720"/>
      </w:pPr>
      <w:r w:rsidRPr="008635FD">
        <w:rPr>
          <w:noProof/>
        </w:rPr>
        <w:drawing>
          <wp:inline distT="0" distB="0" distL="0" distR="0" wp14:anchorId="5660A3A1" wp14:editId="7A9DE952">
            <wp:extent cx="5280580" cy="2414588"/>
            <wp:effectExtent l="19050" t="19050" r="15875" b="2413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99"/>
                    <a:stretch>
                      <a:fillRect/>
                    </a:stretch>
                  </pic:blipFill>
                  <pic:spPr>
                    <a:xfrm>
                      <a:off x="0" y="0"/>
                      <a:ext cx="5289580" cy="2418704"/>
                    </a:xfrm>
                    <a:prstGeom prst="rect">
                      <a:avLst/>
                    </a:prstGeom>
                    <a:ln>
                      <a:solidFill>
                        <a:schemeClr val="accent1"/>
                      </a:solidFill>
                    </a:ln>
                  </pic:spPr>
                </pic:pic>
              </a:graphicData>
            </a:graphic>
          </wp:inline>
        </w:drawing>
      </w:r>
    </w:p>
    <w:p w14:paraId="7692A409" w14:textId="52FB4F9C" w:rsidR="00920685" w:rsidRPr="00E704F1" w:rsidRDefault="00920685" w:rsidP="005B0306">
      <w:pPr>
        <w:pStyle w:val="ListParagraph"/>
        <w:numPr>
          <w:ilvl w:val="0"/>
          <w:numId w:val="34"/>
        </w:numPr>
        <w:rPr>
          <w:rFonts w:asciiTheme="minorHAnsi" w:hAnsiTheme="minorHAnsi"/>
          <w:sz w:val="20"/>
          <w:szCs w:val="20"/>
        </w:rPr>
      </w:pPr>
      <w:r w:rsidRPr="00E704F1">
        <w:rPr>
          <w:rFonts w:asciiTheme="minorHAnsi" w:hAnsiTheme="minorHAnsi"/>
          <w:sz w:val="20"/>
          <w:szCs w:val="20"/>
        </w:rPr>
        <w:t>You can see environment variables listed.</w:t>
      </w:r>
    </w:p>
    <w:p w14:paraId="6EF16946" w14:textId="2CBE5F0E" w:rsidR="00920685" w:rsidRDefault="00920685" w:rsidP="00920685">
      <w:pPr>
        <w:pStyle w:val="ListParagraph"/>
        <w:numPr>
          <w:ilvl w:val="0"/>
          <w:numId w:val="0"/>
        </w:numPr>
        <w:ind w:left="720"/>
      </w:pPr>
      <w:r w:rsidRPr="00920685">
        <w:rPr>
          <w:noProof/>
        </w:rPr>
        <w:lastRenderedPageBreak/>
        <w:drawing>
          <wp:inline distT="0" distB="0" distL="0" distR="0" wp14:anchorId="1E51631F" wp14:editId="170CD7EB">
            <wp:extent cx="5472113" cy="3167978"/>
            <wp:effectExtent l="19050" t="19050" r="14605" b="1397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00"/>
                    <a:stretch>
                      <a:fillRect/>
                    </a:stretch>
                  </pic:blipFill>
                  <pic:spPr>
                    <a:xfrm>
                      <a:off x="0" y="0"/>
                      <a:ext cx="5478977" cy="3171952"/>
                    </a:xfrm>
                    <a:prstGeom prst="rect">
                      <a:avLst/>
                    </a:prstGeom>
                    <a:ln>
                      <a:solidFill>
                        <a:schemeClr val="accent1"/>
                      </a:solidFill>
                    </a:ln>
                  </pic:spPr>
                </pic:pic>
              </a:graphicData>
            </a:graphic>
          </wp:inline>
        </w:drawing>
      </w:r>
    </w:p>
    <w:p w14:paraId="086C7656" w14:textId="77777777" w:rsidR="00E82A83" w:rsidRDefault="00E82A83" w:rsidP="00920685">
      <w:pPr>
        <w:pStyle w:val="ListParagraph"/>
        <w:numPr>
          <w:ilvl w:val="0"/>
          <w:numId w:val="0"/>
        </w:numPr>
        <w:ind w:left="720"/>
      </w:pPr>
    </w:p>
    <w:p w14:paraId="78D955B4" w14:textId="0CCE95A6" w:rsidR="00E82A83" w:rsidRPr="00E82A83" w:rsidRDefault="00E82A83" w:rsidP="00E82A83">
      <w:pPr>
        <w:ind w:left="720" w:hanging="360"/>
        <w:rPr>
          <w:rFonts w:asciiTheme="minorHAnsi" w:hAnsiTheme="minorHAnsi"/>
        </w:rPr>
      </w:pPr>
      <w:r w:rsidRPr="00E82A83">
        <w:rPr>
          <w:rFonts w:asciiTheme="minorHAnsi" w:hAnsiTheme="minorHAnsi"/>
        </w:rPr>
        <w:t xml:space="preserve">Following is definition of each variable: </w:t>
      </w:r>
    </w:p>
    <w:p w14:paraId="7932DD39" w14:textId="1672A811" w:rsidR="002F7DE7" w:rsidRPr="00E37B6F" w:rsidRDefault="002F7DE7"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Admin Email Address</w:t>
      </w:r>
      <w:r w:rsidRPr="002F7DE7">
        <w:rPr>
          <w:rFonts w:asciiTheme="minorHAnsi" w:hAnsiTheme="minorHAnsi"/>
          <w:sz w:val="20"/>
          <w:szCs w:val="20"/>
        </w:rPr>
        <w:t xml:space="preserve">: </w:t>
      </w:r>
      <w:r w:rsidR="00B87037" w:rsidRPr="00B87037">
        <w:rPr>
          <w:rFonts w:asciiTheme="minorHAnsi" w:hAnsiTheme="minorHAnsi"/>
          <w:sz w:val="20"/>
          <w:szCs w:val="20"/>
        </w:rPr>
        <w:t xml:space="preserve">This email address will be used to send notification if the flow to notify result of </w:t>
      </w:r>
      <w:r w:rsidR="00B87037" w:rsidRPr="00E37B6F">
        <w:rPr>
          <w:rFonts w:asciiTheme="minorHAnsi" w:hAnsiTheme="minorHAnsi"/>
          <w:sz w:val="20"/>
          <w:szCs w:val="20"/>
        </w:rPr>
        <w:t>employee fails.</w:t>
      </w:r>
    </w:p>
    <w:p w14:paraId="47A642B5" w14:textId="0E0DD0B2" w:rsidR="00E37B6F" w:rsidRPr="00E37B6F" w:rsidRDefault="00E37B6F" w:rsidP="00E37B6F">
      <w:pPr>
        <w:pStyle w:val="ListParagraph"/>
        <w:numPr>
          <w:ilvl w:val="0"/>
          <w:numId w:val="27"/>
        </w:numPr>
        <w:rPr>
          <w:rFonts w:asciiTheme="minorHAnsi" w:hAnsiTheme="minorHAnsi"/>
          <w:sz w:val="20"/>
          <w:szCs w:val="20"/>
        </w:rPr>
      </w:pPr>
      <w:r w:rsidRPr="008E4C73">
        <w:rPr>
          <w:rFonts w:asciiTheme="minorHAnsi" w:hAnsiTheme="minorHAnsi"/>
          <w:b/>
          <w:bCs/>
          <w:sz w:val="20"/>
          <w:szCs w:val="20"/>
        </w:rPr>
        <w:t>Auto Generate Operating Hours Days</w:t>
      </w:r>
      <w:r w:rsidRPr="00E37B6F">
        <w:rPr>
          <w:rFonts w:asciiTheme="minorHAnsi" w:hAnsiTheme="minorHAnsi"/>
          <w:sz w:val="20"/>
          <w:szCs w:val="20"/>
        </w:rPr>
        <w:t>: The number of days in which time slots are automatically created. For example, if this number is set to “21” then time slots for a specific facility hours template or operating hour will auto generate for 21 days in total.</w:t>
      </w:r>
    </w:p>
    <w:p w14:paraId="72B3406E" w14:textId="542D3F89" w:rsidR="002F7DE7" w:rsidRDefault="002F7DE7"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Emp Require to Re</w:t>
      </w:r>
      <w:r w:rsidR="00E704F1">
        <w:rPr>
          <w:rFonts w:asciiTheme="minorHAnsi" w:hAnsiTheme="minorHAnsi"/>
          <w:b/>
          <w:bCs/>
          <w:sz w:val="20"/>
          <w:szCs w:val="20"/>
        </w:rPr>
        <w:t>-</w:t>
      </w:r>
      <w:r w:rsidRPr="008E4C73">
        <w:rPr>
          <w:rFonts w:asciiTheme="minorHAnsi" w:hAnsiTheme="minorHAnsi"/>
          <w:b/>
          <w:bCs/>
          <w:sz w:val="20"/>
          <w:szCs w:val="20"/>
        </w:rPr>
        <w:t>attest</w:t>
      </w:r>
      <w:r w:rsidR="00B87037">
        <w:rPr>
          <w:rFonts w:asciiTheme="minorHAnsi" w:hAnsiTheme="minorHAnsi"/>
          <w:sz w:val="20"/>
          <w:szCs w:val="20"/>
        </w:rPr>
        <w:t>:</w:t>
      </w:r>
      <w:r w:rsidR="00E333F8">
        <w:rPr>
          <w:rFonts w:asciiTheme="minorHAnsi" w:hAnsiTheme="minorHAnsi"/>
          <w:sz w:val="20"/>
          <w:szCs w:val="20"/>
        </w:rPr>
        <w:t xml:space="preserve"> Yes/No,</w:t>
      </w:r>
      <w:r w:rsidR="00B87037">
        <w:rPr>
          <w:rFonts w:asciiTheme="minorHAnsi" w:hAnsiTheme="minorHAnsi"/>
          <w:sz w:val="20"/>
          <w:szCs w:val="20"/>
        </w:rPr>
        <w:t xml:space="preserve"> this setting will </w:t>
      </w:r>
      <w:r w:rsidR="00E333F8">
        <w:rPr>
          <w:rFonts w:asciiTheme="minorHAnsi" w:hAnsiTheme="minorHAnsi"/>
          <w:sz w:val="20"/>
          <w:szCs w:val="20"/>
        </w:rPr>
        <w:t xml:space="preserve">force employees to re-attest if they book appointments </w:t>
      </w:r>
      <w:r w:rsidR="00A56D9B">
        <w:rPr>
          <w:rFonts w:asciiTheme="minorHAnsi" w:hAnsiTheme="minorHAnsi"/>
          <w:sz w:val="20"/>
          <w:szCs w:val="20"/>
        </w:rPr>
        <w:t xml:space="preserve">greater than </w:t>
      </w:r>
      <w:r w:rsidR="00E333F8">
        <w:rPr>
          <w:rFonts w:asciiTheme="minorHAnsi" w:hAnsiTheme="minorHAnsi"/>
          <w:sz w:val="20"/>
          <w:szCs w:val="20"/>
        </w:rPr>
        <w:t xml:space="preserve">24 hours in </w:t>
      </w:r>
      <w:r w:rsidR="0025532E">
        <w:rPr>
          <w:rFonts w:asciiTheme="minorHAnsi" w:hAnsiTheme="minorHAnsi"/>
          <w:sz w:val="20"/>
          <w:szCs w:val="20"/>
        </w:rPr>
        <w:t>future.</w:t>
      </w:r>
    </w:p>
    <w:p w14:paraId="10FF4752" w14:textId="3944D5CD" w:rsidR="00E333F8" w:rsidRDefault="0025532E"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 xml:space="preserve">Send As Email </w:t>
      </w:r>
      <w:proofErr w:type="gramStart"/>
      <w:r w:rsidRPr="008E4C73">
        <w:rPr>
          <w:rFonts w:asciiTheme="minorHAnsi" w:hAnsiTheme="minorHAnsi"/>
          <w:b/>
          <w:bCs/>
          <w:sz w:val="20"/>
          <w:szCs w:val="20"/>
        </w:rPr>
        <w:t>For</w:t>
      </w:r>
      <w:proofErr w:type="gramEnd"/>
      <w:r w:rsidRPr="008E4C73">
        <w:rPr>
          <w:rFonts w:asciiTheme="minorHAnsi" w:hAnsiTheme="minorHAnsi"/>
          <w:b/>
          <w:bCs/>
          <w:sz w:val="20"/>
          <w:szCs w:val="20"/>
        </w:rPr>
        <w:t xml:space="preserve"> Notification Result</w:t>
      </w:r>
      <w:r>
        <w:rPr>
          <w:rFonts w:asciiTheme="minorHAnsi" w:hAnsiTheme="minorHAnsi"/>
          <w:sz w:val="20"/>
          <w:szCs w:val="20"/>
        </w:rPr>
        <w:t xml:space="preserve">: </w:t>
      </w:r>
      <w:r w:rsidR="00E67D92">
        <w:rPr>
          <w:rFonts w:asciiTheme="minorHAnsi" w:hAnsiTheme="minorHAnsi"/>
          <w:sz w:val="20"/>
          <w:szCs w:val="20"/>
        </w:rPr>
        <w:t xml:space="preserve">sender (from) email address for result notification </w:t>
      </w:r>
    </w:p>
    <w:p w14:paraId="225B72F7" w14:textId="66EB5DA2" w:rsidR="00E67D92" w:rsidRDefault="00E67D92"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Self</w:t>
      </w:r>
      <w:r w:rsidR="00E704F1">
        <w:rPr>
          <w:rFonts w:asciiTheme="minorHAnsi" w:hAnsiTheme="minorHAnsi"/>
          <w:b/>
          <w:bCs/>
          <w:sz w:val="20"/>
          <w:szCs w:val="20"/>
        </w:rPr>
        <w:t>-</w:t>
      </w:r>
      <w:r w:rsidRPr="008E4C73">
        <w:rPr>
          <w:rFonts w:asciiTheme="minorHAnsi" w:hAnsiTheme="minorHAnsi"/>
          <w:b/>
          <w:bCs/>
          <w:sz w:val="20"/>
          <w:szCs w:val="20"/>
        </w:rPr>
        <w:t xml:space="preserve">Screen Wait Time </w:t>
      </w:r>
      <w:proofErr w:type="gramStart"/>
      <w:r w:rsidRPr="008E4C73">
        <w:rPr>
          <w:rFonts w:asciiTheme="minorHAnsi" w:hAnsiTheme="minorHAnsi"/>
          <w:b/>
          <w:bCs/>
          <w:sz w:val="20"/>
          <w:szCs w:val="20"/>
        </w:rPr>
        <w:t>In</w:t>
      </w:r>
      <w:proofErr w:type="gramEnd"/>
      <w:r w:rsidRPr="008E4C73">
        <w:rPr>
          <w:rFonts w:asciiTheme="minorHAnsi" w:hAnsiTheme="minorHAnsi"/>
          <w:b/>
          <w:bCs/>
          <w:sz w:val="20"/>
          <w:szCs w:val="20"/>
        </w:rPr>
        <w:t xml:space="preserve"> Minutes</w:t>
      </w:r>
      <w:r>
        <w:rPr>
          <w:rFonts w:asciiTheme="minorHAnsi" w:hAnsiTheme="minorHAnsi"/>
          <w:sz w:val="20"/>
          <w:szCs w:val="20"/>
        </w:rPr>
        <w:t xml:space="preserve">: </w:t>
      </w:r>
      <w:r w:rsidR="00EA00FC">
        <w:rPr>
          <w:rFonts w:asciiTheme="minorHAnsi" w:hAnsiTheme="minorHAnsi"/>
          <w:sz w:val="20"/>
          <w:szCs w:val="20"/>
        </w:rPr>
        <w:t>there is a timer in self-screening section. You can define what is the m</w:t>
      </w:r>
      <w:r w:rsidRPr="00E67D92">
        <w:rPr>
          <w:rFonts w:asciiTheme="minorHAnsi" w:hAnsiTheme="minorHAnsi"/>
          <w:sz w:val="20"/>
          <w:szCs w:val="20"/>
        </w:rPr>
        <w:t>inimum Self Screen Wait time in minutes</w:t>
      </w:r>
      <w:r w:rsidR="00EA00FC">
        <w:rPr>
          <w:rFonts w:asciiTheme="minorHAnsi" w:hAnsiTheme="minorHAnsi"/>
          <w:sz w:val="20"/>
          <w:szCs w:val="20"/>
        </w:rPr>
        <w:t xml:space="preserve"> </w:t>
      </w:r>
      <w:r w:rsidR="00EB6B3E">
        <w:rPr>
          <w:rFonts w:asciiTheme="minorHAnsi" w:hAnsiTheme="minorHAnsi"/>
          <w:sz w:val="20"/>
          <w:szCs w:val="20"/>
        </w:rPr>
        <w:t>for employee to wait before update the result</w:t>
      </w:r>
      <w:r w:rsidR="004C4AFB">
        <w:rPr>
          <w:rFonts w:asciiTheme="minorHAnsi" w:hAnsiTheme="minorHAnsi"/>
          <w:sz w:val="20"/>
          <w:szCs w:val="20"/>
        </w:rPr>
        <w:t xml:space="preserve">- this will configure the timer </w:t>
      </w:r>
      <w:r w:rsidR="00816C30">
        <w:rPr>
          <w:rFonts w:asciiTheme="minorHAnsi" w:hAnsiTheme="minorHAnsi"/>
          <w:sz w:val="20"/>
          <w:szCs w:val="20"/>
        </w:rPr>
        <w:t xml:space="preserve">control time. </w:t>
      </w:r>
      <w:r w:rsidR="00023727">
        <w:rPr>
          <w:rFonts w:asciiTheme="minorHAnsi" w:hAnsiTheme="minorHAnsi"/>
          <w:sz w:val="20"/>
          <w:szCs w:val="20"/>
        </w:rPr>
        <w:t xml:space="preserve">The variable default is 15 </w:t>
      </w:r>
      <w:r w:rsidR="009028D3">
        <w:rPr>
          <w:rFonts w:asciiTheme="minorHAnsi" w:hAnsiTheme="minorHAnsi"/>
          <w:sz w:val="20"/>
          <w:szCs w:val="20"/>
        </w:rPr>
        <w:t>and you can leave it or define a new value under the “current value section”</w:t>
      </w:r>
    </w:p>
    <w:p w14:paraId="78F31C65" w14:textId="6E73FB25" w:rsidR="0041673F" w:rsidRDefault="0041673F" w:rsidP="002F7DE7">
      <w:pPr>
        <w:pStyle w:val="ListParagraph"/>
        <w:numPr>
          <w:ilvl w:val="0"/>
          <w:numId w:val="27"/>
        </w:numPr>
        <w:rPr>
          <w:rFonts w:asciiTheme="minorHAnsi" w:hAnsiTheme="minorHAnsi"/>
          <w:sz w:val="20"/>
          <w:szCs w:val="20"/>
        </w:rPr>
      </w:pPr>
      <w:r w:rsidRPr="008E4C73">
        <w:rPr>
          <w:rFonts w:asciiTheme="minorHAnsi" w:hAnsiTheme="minorHAnsi"/>
          <w:b/>
          <w:bCs/>
          <w:sz w:val="20"/>
          <w:szCs w:val="20"/>
        </w:rPr>
        <w:t>Self</w:t>
      </w:r>
      <w:r w:rsidR="00E704F1">
        <w:rPr>
          <w:rFonts w:asciiTheme="minorHAnsi" w:hAnsiTheme="minorHAnsi"/>
          <w:b/>
          <w:bCs/>
          <w:sz w:val="20"/>
          <w:szCs w:val="20"/>
        </w:rPr>
        <w:t>-</w:t>
      </w:r>
      <w:r w:rsidRPr="008E4C73">
        <w:rPr>
          <w:rFonts w:asciiTheme="minorHAnsi" w:hAnsiTheme="minorHAnsi"/>
          <w:b/>
          <w:bCs/>
          <w:sz w:val="20"/>
          <w:szCs w:val="20"/>
        </w:rPr>
        <w:t xml:space="preserve">Screen Time Out </w:t>
      </w:r>
      <w:proofErr w:type="gramStart"/>
      <w:r w:rsidRPr="008E4C73">
        <w:rPr>
          <w:rFonts w:asciiTheme="minorHAnsi" w:hAnsiTheme="minorHAnsi"/>
          <w:b/>
          <w:bCs/>
          <w:sz w:val="20"/>
          <w:szCs w:val="20"/>
        </w:rPr>
        <w:t>In</w:t>
      </w:r>
      <w:proofErr w:type="gramEnd"/>
      <w:r w:rsidRPr="008E4C73">
        <w:rPr>
          <w:rFonts w:asciiTheme="minorHAnsi" w:hAnsiTheme="minorHAnsi"/>
          <w:b/>
          <w:bCs/>
          <w:sz w:val="20"/>
          <w:szCs w:val="20"/>
        </w:rPr>
        <w:t xml:space="preserve"> Minutes</w:t>
      </w:r>
      <w:r>
        <w:rPr>
          <w:rFonts w:asciiTheme="minorHAnsi" w:hAnsiTheme="minorHAnsi"/>
          <w:sz w:val="20"/>
          <w:szCs w:val="20"/>
        </w:rPr>
        <w:t xml:space="preserve">: </w:t>
      </w:r>
      <w:r w:rsidR="00D4458D">
        <w:rPr>
          <w:rFonts w:asciiTheme="minorHAnsi" w:hAnsiTheme="minorHAnsi"/>
          <w:sz w:val="20"/>
          <w:szCs w:val="20"/>
        </w:rPr>
        <w:t xml:space="preserve">Each self-screen test result need to be </w:t>
      </w:r>
      <w:r w:rsidR="008117B5">
        <w:rPr>
          <w:rFonts w:asciiTheme="minorHAnsi" w:hAnsiTheme="minorHAnsi"/>
          <w:sz w:val="20"/>
          <w:szCs w:val="20"/>
        </w:rPr>
        <w:t>inputted</w:t>
      </w:r>
      <w:r w:rsidR="00D4458D">
        <w:rPr>
          <w:rFonts w:asciiTheme="minorHAnsi" w:hAnsiTheme="minorHAnsi"/>
          <w:sz w:val="20"/>
          <w:szCs w:val="20"/>
        </w:rPr>
        <w:t xml:space="preserve"> into the employee app in a timely fashion. </w:t>
      </w:r>
      <w:r w:rsidR="008117B5">
        <w:rPr>
          <w:rFonts w:asciiTheme="minorHAnsi" w:hAnsiTheme="minorHAnsi"/>
          <w:sz w:val="20"/>
          <w:szCs w:val="20"/>
        </w:rPr>
        <w:t>This configuration defines t</w:t>
      </w:r>
      <w:r w:rsidRPr="0041673F">
        <w:rPr>
          <w:rFonts w:asciiTheme="minorHAnsi" w:hAnsiTheme="minorHAnsi"/>
          <w:sz w:val="20"/>
          <w:szCs w:val="20"/>
        </w:rPr>
        <w:t>he number of minutes the end user needs to enter the results for self-screening after starting the test.</w:t>
      </w:r>
      <w:r w:rsidR="00816C30">
        <w:rPr>
          <w:rFonts w:asciiTheme="minorHAnsi" w:hAnsiTheme="minorHAnsi"/>
          <w:sz w:val="20"/>
          <w:szCs w:val="20"/>
        </w:rPr>
        <w:t xml:space="preserve"> If passed the screen will be timed out and employee won’t be able to update the result. </w:t>
      </w:r>
    </w:p>
    <w:p w14:paraId="36979A16" w14:textId="27614DA4" w:rsidR="005A3B00" w:rsidRDefault="0041673F" w:rsidP="005A3B00">
      <w:pPr>
        <w:pStyle w:val="ListParagraph"/>
        <w:numPr>
          <w:ilvl w:val="0"/>
          <w:numId w:val="27"/>
        </w:numPr>
        <w:rPr>
          <w:rFonts w:asciiTheme="minorHAnsi" w:hAnsiTheme="minorHAnsi"/>
          <w:sz w:val="20"/>
          <w:szCs w:val="20"/>
        </w:rPr>
      </w:pPr>
      <w:r w:rsidRPr="008E4C73">
        <w:rPr>
          <w:rFonts w:asciiTheme="minorHAnsi" w:hAnsiTheme="minorHAnsi"/>
          <w:b/>
          <w:bCs/>
          <w:sz w:val="20"/>
          <w:szCs w:val="20"/>
        </w:rPr>
        <w:t>Use Streams for Videos</w:t>
      </w:r>
      <w:r>
        <w:rPr>
          <w:rFonts w:asciiTheme="minorHAnsi" w:hAnsiTheme="minorHAnsi"/>
          <w:sz w:val="20"/>
          <w:szCs w:val="20"/>
        </w:rPr>
        <w:t xml:space="preserve">: </w:t>
      </w:r>
      <w:r w:rsidR="004F69F1">
        <w:rPr>
          <w:rFonts w:asciiTheme="minorHAnsi" w:hAnsiTheme="minorHAnsi"/>
          <w:sz w:val="20"/>
          <w:szCs w:val="20"/>
        </w:rPr>
        <w:t xml:space="preserve">self-screening uses videos to walk employee through the process. </w:t>
      </w:r>
      <w:r w:rsidRPr="0041673F">
        <w:rPr>
          <w:rFonts w:asciiTheme="minorHAnsi" w:hAnsiTheme="minorHAnsi"/>
          <w:sz w:val="20"/>
          <w:szCs w:val="20"/>
        </w:rPr>
        <w:t>If the value is yes, the app will use video control that allows streaming videos from Microsoft Streams</w:t>
      </w:r>
      <w:proofErr w:type="gramStart"/>
      <w:r w:rsidRPr="0041673F">
        <w:rPr>
          <w:rFonts w:asciiTheme="minorHAnsi" w:hAnsiTheme="minorHAnsi"/>
          <w:sz w:val="20"/>
          <w:szCs w:val="20"/>
        </w:rPr>
        <w:t xml:space="preserve">.  </w:t>
      </w:r>
      <w:proofErr w:type="gramEnd"/>
      <w:r w:rsidRPr="0041673F">
        <w:rPr>
          <w:rFonts w:asciiTheme="minorHAnsi" w:hAnsiTheme="minorHAnsi"/>
          <w:sz w:val="20"/>
          <w:szCs w:val="20"/>
        </w:rPr>
        <w:t xml:space="preserve">If it is </w:t>
      </w:r>
      <w:proofErr w:type="gramStart"/>
      <w:r w:rsidRPr="0041673F">
        <w:rPr>
          <w:rFonts w:asciiTheme="minorHAnsi" w:hAnsiTheme="minorHAnsi"/>
          <w:sz w:val="20"/>
          <w:szCs w:val="20"/>
        </w:rPr>
        <w:t>no</w:t>
      </w:r>
      <w:proofErr w:type="gramEnd"/>
      <w:r w:rsidRPr="0041673F">
        <w:rPr>
          <w:rFonts w:asciiTheme="minorHAnsi" w:hAnsiTheme="minorHAnsi"/>
          <w:sz w:val="20"/>
          <w:szCs w:val="20"/>
        </w:rPr>
        <w:t xml:space="preserve"> the app will use video control that allows streaming from YouTube or Azure Media Service</w:t>
      </w:r>
    </w:p>
    <w:p w14:paraId="5AEC5568" w14:textId="2AD91ABB" w:rsidR="002C7A16" w:rsidRPr="005269C6" w:rsidRDefault="008D5EFB" w:rsidP="005A3B00">
      <w:pPr>
        <w:pStyle w:val="ListParagraph"/>
        <w:numPr>
          <w:ilvl w:val="0"/>
          <w:numId w:val="27"/>
        </w:numPr>
        <w:rPr>
          <w:rFonts w:asciiTheme="minorHAnsi" w:hAnsiTheme="minorHAnsi"/>
          <w:b/>
          <w:bCs/>
          <w:sz w:val="20"/>
          <w:szCs w:val="20"/>
        </w:rPr>
      </w:pPr>
      <w:r>
        <w:rPr>
          <w:rFonts w:asciiTheme="minorHAnsi" w:hAnsiTheme="minorHAnsi"/>
          <w:b/>
          <w:bCs/>
          <w:sz w:val="20"/>
          <w:szCs w:val="20"/>
        </w:rPr>
        <w:t>PCR Reminder Hours</w:t>
      </w:r>
      <w:r w:rsidR="002C7A16">
        <w:rPr>
          <w:rFonts w:asciiTheme="minorHAnsi" w:hAnsiTheme="minorHAnsi"/>
          <w:b/>
          <w:bCs/>
          <w:sz w:val="20"/>
          <w:szCs w:val="20"/>
        </w:rPr>
        <w:t xml:space="preserve">: </w:t>
      </w:r>
      <w:r w:rsidR="006F7D5C">
        <w:rPr>
          <w:rFonts w:asciiTheme="minorHAnsi" w:hAnsiTheme="minorHAnsi"/>
          <w:sz w:val="20"/>
          <w:szCs w:val="20"/>
        </w:rPr>
        <w:t xml:space="preserve">A </w:t>
      </w:r>
      <w:r w:rsidR="00F57F2D">
        <w:rPr>
          <w:rFonts w:asciiTheme="minorHAnsi" w:hAnsiTheme="minorHAnsi"/>
          <w:sz w:val="20"/>
          <w:szCs w:val="20"/>
        </w:rPr>
        <w:t xml:space="preserve">reminder </w:t>
      </w:r>
      <w:r w:rsidR="006F7D5C">
        <w:rPr>
          <w:rFonts w:asciiTheme="minorHAnsi" w:hAnsiTheme="minorHAnsi"/>
          <w:sz w:val="20"/>
          <w:szCs w:val="20"/>
        </w:rPr>
        <w:t xml:space="preserve">is sent to employees who </w:t>
      </w:r>
      <w:r w:rsidR="00F57F2D">
        <w:rPr>
          <w:rFonts w:asciiTheme="minorHAnsi" w:hAnsiTheme="minorHAnsi"/>
          <w:sz w:val="20"/>
          <w:szCs w:val="20"/>
        </w:rPr>
        <w:t xml:space="preserve">tested positive </w:t>
      </w:r>
      <w:r w:rsidR="006A6AB2">
        <w:rPr>
          <w:rFonts w:asciiTheme="minorHAnsi" w:hAnsiTheme="minorHAnsi"/>
          <w:sz w:val="20"/>
          <w:szCs w:val="20"/>
        </w:rPr>
        <w:t xml:space="preserve">to </w:t>
      </w:r>
      <w:r w:rsidR="004A6D0D">
        <w:rPr>
          <w:rFonts w:asciiTheme="minorHAnsi" w:hAnsiTheme="minorHAnsi"/>
          <w:sz w:val="20"/>
          <w:szCs w:val="20"/>
        </w:rPr>
        <w:t xml:space="preserve">upload their </w:t>
      </w:r>
      <w:r w:rsidR="006A6AB2">
        <w:rPr>
          <w:rFonts w:asciiTheme="minorHAnsi" w:hAnsiTheme="minorHAnsi"/>
          <w:sz w:val="20"/>
          <w:szCs w:val="20"/>
        </w:rPr>
        <w:t>PCR test</w:t>
      </w:r>
      <w:r w:rsidR="004A6D0D">
        <w:rPr>
          <w:rFonts w:asciiTheme="minorHAnsi" w:hAnsiTheme="minorHAnsi"/>
          <w:sz w:val="20"/>
          <w:szCs w:val="20"/>
        </w:rPr>
        <w:t xml:space="preserve"> results</w:t>
      </w:r>
      <w:r w:rsidR="006A6AB2">
        <w:rPr>
          <w:rFonts w:asciiTheme="minorHAnsi" w:hAnsiTheme="minorHAnsi"/>
          <w:sz w:val="20"/>
          <w:szCs w:val="20"/>
        </w:rPr>
        <w:t xml:space="preserve">. An email notification is sent with their details </w:t>
      </w:r>
      <w:r w:rsidR="004D75D6">
        <w:rPr>
          <w:rFonts w:asciiTheme="minorHAnsi" w:hAnsiTheme="minorHAnsi"/>
          <w:sz w:val="20"/>
          <w:szCs w:val="20"/>
        </w:rPr>
        <w:t xml:space="preserve">and when they tested </w:t>
      </w:r>
      <w:r w:rsidR="004A6D0D">
        <w:rPr>
          <w:rFonts w:asciiTheme="minorHAnsi" w:hAnsiTheme="minorHAnsi"/>
          <w:sz w:val="20"/>
          <w:szCs w:val="20"/>
        </w:rPr>
        <w:t xml:space="preserve">positive. If the notification fails, an email is sent to the admin of the </w:t>
      </w:r>
      <w:r w:rsidR="003D4F76">
        <w:rPr>
          <w:rFonts w:asciiTheme="minorHAnsi" w:hAnsiTheme="minorHAnsi"/>
          <w:sz w:val="20"/>
          <w:szCs w:val="20"/>
        </w:rPr>
        <w:t xml:space="preserve">PowerApps </w:t>
      </w:r>
      <w:proofErr w:type="gramStart"/>
      <w:r w:rsidR="003D4F76">
        <w:rPr>
          <w:rFonts w:asciiTheme="minorHAnsi" w:hAnsiTheme="minorHAnsi"/>
          <w:sz w:val="20"/>
          <w:szCs w:val="20"/>
        </w:rPr>
        <w:t>tenant</w:t>
      </w:r>
      <w:proofErr w:type="gramEnd"/>
      <w:r w:rsidR="003D4F76">
        <w:rPr>
          <w:rFonts w:asciiTheme="minorHAnsi" w:hAnsiTheme="minorHAnsi"/>
          <w:sz w:val="20"/>
          <w:szCs w:val="20"/>
        </w:rPr>
        <w:t xml:space="preserve"> but this can be configured to add other people.</w:t>
      </w:r>
    </w:p>
    <w:p w14:paraId="15B9AFA1" w14:textId="7241DA66" w:rsidR="005269C6" w:rsidRPr="002C7A16" w:rsidRDefault="005269C6" w:rsidP="005A3B00">
      <w:pPr>
        <w:pStyle w:val="ListParagraph"/>
        <w:numPr>
          <w:ilvl w:val="0"/>
          <w:numId w:val="27"/>
        </w:numPr>
        <w:rPr>
          <w:rFonts w:asciiTheme="minorHAnsi" w:hAnsiTheme="minorHAnsi"/>
          <w:b/>
          <w:bCs/>
          <w:sz w:val="20"/>
          <w:szCs w:val="20"/>
        </w:rPr>
      </w:pPr>
      <w:r>
        <w:rPr>
          <w:rFonts w:asciiTheme="minorHAnsi" w:hAnsiTheme="minorHAnsi"/>
          <w:b/>
          <w:bCs/>
          <w:sz w:val="20"/>
          <w:szCs w:val="20"/>
        </w:rPr>
        <w:lastRenderedPageBreak/>
        <w:t>Appointment Reminder</w:t>
      </w:r>
      <w:r w:rsidR="00B7529F">
        <w:rPr>
          <w:rFonts w:asciiTheme="minorHAnsi" w:hAnsiTheme="minorHAnsi"/>
          <w:b/>
          <w:bCs/>
          <w:sz w:val="20"/>
          <w:szCs w:val="20"/>
        </w:rPr>
        <w:t xml:space="preserve"> Hours: </w:t>
      </w:r>
      <w:r w:rsidR="00B7529F">
        <w:rPr>
          <w:rFonts w:asciiTheme="minorHAnsi" w:hAnsiTheme="minorHAnsi"/>
          <w:sz w:val="20"/>
          <w:szCs w:val="20"/>
        </w:rPr>
        <w:t xml:space="preserve">A configurable environment parameter </w:t>
      </w:r>
      <w:r w:rsidR="00454665">
        <w:rPr>
          <w:rFonts w:asciiTheme="minorHAnsi" w:hAnsiTheme="minorHAnsi"/>
          <w:sz w:val="20"/>
          <w:szCs w:val="20"/>
        </w:rPr>
        <w:t xml:space="preserve">which </w:t>
      </w:r>
      <w:r w:rsidR="00D875C6">
        <w:rPr>
          <w:rFonts w:asciiTheme="minorHAnsi" w:hAnsiTheme="minorHAnsi"/>
          <w:sz w:val="20"/>
          <w:szCs w:val="20"/>
        </w:rPr>
        <w:t xml:space="preserve">provides an email reminder to the user </w:t>
      </w:r>
      <w:r w:rsidR="00A51121">
        <w:rPr>
          <w:rFonts w:asciiTheme="minorHAnsi" w:hAnsiTheme="minorHAnsi"/>
          <w:sz w:val="20"/>
          <w:szCs w:val="20"/>
        </w:rPr>
        <w:t xml:space="preserve">by the specified number of hours ahead of their appointment. </w:t>
      </w:r>
    </w:p>
    <w:p w14:paraId="6D23EF3D" w14:textId="61240362" w:rsidR="002C7A16" w:rsidRDefault="002C7A16" w:rsidP="002C7A16">
      <w:pPr>
        <w:rPr>
          <w:rFonts w:asciiTheme="minorHAnsi" w:hAnsiTheme="minorHAnsi"/>
        </w:rPr>
      </w:pPr>
    </w:p>
    <w:p w14:paraId="3DA2BE0A" w14:textId="77777777" w:rsidR="002C7A16" w:rsidRPr="002C7A16" w:rsidRDefault="002C7A16" w:rsidP="002C7A16">
      <w:pPr>
        <w:rPr>
          <w:rFonts w:asciiTheme="minorHAnsi" w:hAnsiTheme="minorHAnsi"/>
        </w:rPr>
      </w:pPr>
    </w:p>
    <w:p w14:paraId="49BBD071" w14:textId="45F694BA" w:rsidR="00514495" w:rsidRDefault="00514495">
      <w:pPr>
        <w:pStyle w:val="Heading4"/>
      </w:pPr>
      <w:r>
        <w:t>Facilities</w:t>
      </w:r>
    </w:p>
    <w:p w14:paraId="5D8C809E" w14:textId="4737C3FB" w:rsidR="0077508B" w:rsidRDefault="00445890" w:rsidP="0077508B">
      <w:r>
        <w:t xml:space="preserve">The import </w:t>
      </w:r>
      <w:r w:rsidR="002F7A38">
        <w:t>does</w:t>
      </w:r>
      <w:r>
        <w:t xml:space="preserve"> not add any faciliti</w:t>
      </w:r>
      <w:r w:rsidR="00EE0811">
        <w:t>es by default</w:t>
      </w:r>
      <w:r w:rsidR="002F7A38">
        <w:t xml:space="preserve"> into the </w:t>
      </w:r>
      <w:r w:rsidR="00802DD6">
        <w:t>solution</w:t>
      </w:r>
      <w:r w:rsidR="00EE0811">
        <w:t xml:space="preserve">. </w:t>
      </w:r>
      <w:r w:rsidR="00EB2135">
        <w:t>Facilit</w:t>
      </w:r>
      <w:r w:rsidR="0075191F">
        <w:t xml:space="preserve">y is a </w:t>
      </w:r>
      <w:r w:rsidR="00DF7497">
        <w:t xml:space="preserve">screening location that employees can </w:t>
      </w:r>
      <w:r w:rsidR="00D61D00">
        <w:t xml:space="preserve">pick </w:t>
      </w:r>
      <w:r w:rsidR="00676BFB">
        <w:t xml:space="preserve">while booking </w:t>
      </w:r>
      <w:r w:rsidR="005A68B6">
        <w:t xml:space="preserve">the screening. </w:t>
      </w:r>
    </w:p>
    <w:p w14:paraId="2D1B9717" w14:textId="4327AD9E" w:rsidR="00FF33F7" w:rsidRDefault="00FF33F7" w:rsidP="0077508B">
      <w:r>
        <w:t xml:space="preserve">Note: </w:t>
      </w:r>
      <w:r w:rsidR="000B06E4">
        <w:t>F</w:t>
      </w:r>
      <w:r>
        <w:t xml:space="preserve">or self-screening, is it recommended to create a </w:t>
      </w:r>
      <w:r w:rsidR="000B06E4">
        <w:t>self-screening location per province so you can report on how many employees are home screening per province</w:t>
      </w:r>
      <w:r w:rsidR="006A3355">
        <w:t xml:space="preserve">. </w:t>
      </w:r>
      <w:r w:rsidR="005513D8">
        <w:t>Also associate the home screening facility to “Home screening” facility time</w:t>
      </w:r>
    </w:p>
    <w:p w14:paraId="24CD7EEE" w14:textId="50F32087" w:rsidR="001F7CC2" w:rsidRDefault="001F7CC2" w:rsidP="001F7CC2">
      <w:r>
        <w:t>Data fields in each facility record includes:</w:t>
      </w:r>
    </w:p>
    <w:p w14:paraId="612A4549" w14:textId="0E19F740" w:rsidR="00B9279E" w:rsidRPr="00E704F1" w:rsidRDefault="00B9279E" w:rsidP="004A1653">
      <w:pPr>
        <w:pStyle w:val="ListParagraph"/>
        <w:numPr>
          <w:ilvl w:val="0"/>
          <w:numId w:val="27"/>
        </w:numPr>
        <w:rPr>
          <w:b/>
          <w:bCs/>
        </w:rPr>
      </w:pPr>
      <w:r w:rsidRPr="00E704F1">
        <w:rPr>
          <w:rFonts w:asciiTheme="minorHAnsi" w:hAnsiTheme="minorHAnsi"/>
          <w:b/>
          <w:bCs/>
          <w:sz w:val="20"/>
          <w:szCs w:val="20"/>
        </w:rPr>
        <w:t>Details</w:t>
      </w:r>
    </w:p>
    <w:p w14:paraId="4C8F7532" w14:textId="01C93309" w:rsidR="001F7CC2" w:rsidRPr="00C46F04" w:rsidRDefault="001F7CC2"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Number</w:t>
      </w:r>
      <w:r w:rsidR="009333FA" w:rsidRPr="00E704F1">
        <w:rPr>
          <w:rFonts w:asciiTheme="minorHAnsi" w:hAnsiTheme="minorHAnsi"/>
          <w:b/>
          <w:bCs/>
          <w:sz w:val="20"/>
          <w:szCs w:val="20"/>
        </w:rPr>
        <w:t>:</w:t>
      </w:r>
      <w:r w:rsidR="009333FA">
        <w:rPr>
          <w:rFonts w:asciiTheme="minorHAnsi" w:hAnsiTheme="minorHAnsi"/>
          <w:sz w:val="20"/>
          <w:szCs w:val="20"/>
        </w:rPr>
        <w:t xml:space="preserve"> </w:t>
      </w:r>
      <w:r w:rsidR="00833203">
        <w:rPr>
          <w:rFonts w:asciiTheme="minorHAnsi" w:hAnsiTheme="minorHAnsi"/>
          <w:sz w:val="20"/>
          <w:szCs w:val="20"/>
        </w:rPr>
        <w:t xml:space="preserve">Alphanumeric file that can hold </w:t>
      </w:r>
      <w:r w:rsidR="004C357A">
        <w:rPr>
          <w:rFonts w:asciiTheme="minorHAnsi" w:hAnsiTheme="minorHAnsi"/>
          <w:sz w:val="20"/>
          <w:szCs w:val="20"/>
        </w:rPr>
        <w:t>the facility ID or number</w:t>
      </w:r>
      <w:r w:rsidR="2172F013" w:rsidRPr="189E89E1">
        <w:rPr>
          <w:rFonts w:asciiTheme="minorHAnsi" w:hAnsiTheme="minorHAnsi"/>
          <w:sz w:val="20"/>
          <w:szCs w:val="20"/>
        </w:rPr>
        <w:t>.</w:t>
      </w:r>
    </w:p>
    <w:p w14:paraId="7E4019DA" w14:textId="39FACDF1" w:rsidR="001F7CC2" w:rsidRPr="00C46F04" w:rsidRDefault="001F7CC2"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Name</w:t>
      </w:r>
      <w:r w:rsidR="009333FA" w:rsidRPr="00E704F1">
        <w:rPr>
          <w:rFonts w:asciiTheme="minorHAnsi" w:hAnsiTheme="minorHAnsi"/>
          <w:b/>
          <w:bCs/>
          <w:sz w:val="20"/>
          <w:szCs w:val="20"/>
        </w:rPr>
        <w:t>:</w:t>
      </w:r>
      <w:r w:rsidR="009333FA">
        <w:rPr>
          <w:rFonts w:asciiTheme="minorHAnsi" w:hAnsiTheme="minorHAnsi"/>
          <w:sz w:val="20"/>
          <w:szCs w:val="20"/>
        </w:rPr>
        <w:t xml:space="preserve"> </w:t>
      </w:r>
      <w:r w:rsidR="000F259E">
        <w:rPr>
          <w:rFonts w:asciiTheme="minorHAnsi" w:hAnsiTheme="minorHAnsi"/>
          <w:sz w:val="20"/>
          <w:szCs w:val="20"/>
        </w:rPr>
        <w:t>F</w:t>
      </w:r>
      <w:r w:rsidR="009333FA">
        <w:rPr>
          <w:rFonts w:asciiTheme="minorHAnsi" w:hAnsiTheme="minorHAnsi"/>
          <w:sz w:val="20"/>
          <w:szCs w:val="20"/>
        </w:rPr>
        <w:t>acility name</w:t>
      </w:r>
    </w:p>
    <w:p w14:paraId="3A835100" w14:textId="1BF1BC81" w:rsidR="001F7CC2" w:rsidRPr="00C46F04" w:rsidRDefault="001F7CC2"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Description</w:t>
      </w:r>
      <w:r w:rsidR="009333FA" w:rsidRPr="00E704F1">
        <w:rPr>
          <w:rFonts w:asciiTheme="minorHAnsi" w:hAnsiTheme="minorHAnsi"/>
          <w:b/>
          <w:bCs/>
          <w:sz w:val="20"/>
          <w:szCs w:val="20"/>
        </w:rPr>
        <w:t>:</w:t>
      </w:r>
      <w:r w:rsidR="009333FA">
        <w:rPr>
          <w:rFonts w:asciiTheme="minorHAnsi" w:hAnsiTheme="minorHAnsi"/>
          <w:sz w:val="20"/>
          <w:szCs w:val="20"/>
        </w:rPr>
        <w:t xml:space="preserve"> </w:t>
      </w:r>
      <w:r w:rsidR="003D6198">
        <w:rPr>
          <w:rFonts w:asciiTheme="minorHAnsi" w:hAnsiTheme="minorHAnsi"/>
          <w:sz w:val="20"/>
          <w:szCs w:val="20"/>
        </w:rPr>
        <w:t>D</w:t>
      </w:r>
      <w:r w:rsidR="009333FA">
        <w:rPr>
          <w:rFonts w:asciiTheme="minorHAnsi" w:hAnsiTheme="minorHAnsi"/>
          <w:sz w:val="20"/>
          <w:szCs w:val="20"/>
        </w:rPr>
        <w:t xml:space="preserve">escription of the facility </w:t>
      </w:r>
    </w:p>
    <w:p w14:paraId="569AB8CB" w14:textId="65D584A2"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Closed Days</w:t>
      </w:r>
      <w:r w:rsidR="00A54FA5" w:rsidRPr="00E704F1">
        <w:rPr>
          <w:rFonts w:asciiTheme="minorHAnsi" w:hAnsiTheme="minorHAnsi"/>
          <w:b/>
          <w:bCs/>
          <w:sz w:val="20"/>
          <w:szCs w:val="20"/>
        </w:rPr>
        <w:t>:</w:t>
      </w:r>
      <w:r w:rsidR="00A54FA5">
        <w:rPr>
          <w:rFonts w:asciiTheme="minorHAnsi" w:hAnsiTheme="minorHAnsi"/>
          <w:sz w:val="20"/>
          <w:szCs w:val="20"/>
        </w:rPr>
        <w:t xml:space="preserve"> </w:t>
      </w:r>
      <w:r w:rsidR="003D6198">
        <w:rPr>
          <w:rFonts w:asciiTheme="minorHAnsi" w:hAnsiTheme="minorHAnsi"/>
          <w:sz w:val="20"/>
          <w:szCs w:val="20"/>
        </w:rPr>
        <w:t>D</w:t>
      </w:r>
      <w:r w:rsidR="00A54FA5">
        <w:rPr>
          <w:rFonts w:asciiTheme="minorHAnsi" w:hAnsiTheme="minorHAnsi"/>
          <w:sz w:val="20"/>
          <w:szCs w:val="20"/>
        </w:rPr>
        <w:t xml:space="preserve">ays of the week that facility is </w:t>
      </w:r>
      <w:r w:rsidR="00AA7D31">
        <w:rPr>
          <w:rFonts w:asciiTheme="minorHAnsi" w:hAnsiTheme="minorHAnsi"/>
          <w:sz w:val="20"/>
          <w:szCs w:val="20"/>
        </w:rPr>
        <w:t>operational, and employees can go for rapid screening.</w:t>
      </w:r>
    </w:p>
    <w:p w14:paraId="6D1697F6" w14:textId="126D6313"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Time Zone</w:t>
      </w:r>
      <w:r w:rsidR="00AA7D31" w:rsidRPr="00E704F1">
        <w:rPr>
          <w:rFonts w:asciiTheme="minorHAnsi" w:hAnsiTheme="minorHAnsi"/>
          <w:b/>
          <w:bCs/>
          <w:sz w:val="20"/>
          <w:szCs w:val="20"/>
        </w:rPr>
        <w:t>:</w:t>
      </w:r>
      <w:r w:rsidR="00AA7D31">
        <w:rPr>
          <w:rFonts w:asciiTheme="minorHAnsi" w:hAnsiTheme="minorHAnsi"/>
          <w:sz w:val="20"/>
          <w:szCs w:val="20"/>
        </w:rPr>
        <w:t xml:space="preserve"> </w:t>
      </w:r>
      <w:r w:rsidR="003D6198">
        <w:rPr>
          <w:rFonts w:asciiTheme="minorHAnsi" w:hAnsiTheme="minorHAnsi"/>
          <w:sz w:val="20"/>
          <w:szCs w:val="20"/>
        </w:rPr>
        <w:t>T</w:t>
      </w:r>
      <w:r w:rsidR="00AA7D31">
        <w:rPr>
          <w:rFonts w:asciiTheme="minorHAnsi" w:hAnsiTheme="minorHAnsi"/>
          <w:sz w:val="20"/>
          <w:szCs w:val="20"/>
        </w:rPr>
        <w:t xml:space="preserve">ime zone of the facility </w:t>
      </w:r>
    </w:p>
    <w:p w14:paraId="7C704868" w14:textId="5062A049"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Type</w:t>
      </w:r>
      <w:r w:rsidR="00AA7D31" w:rsidRPr="00E704F1">
        <w:rPr>
          <w:rFonts w:asciiTheme="minorHAnsi" w:hAnsiTheme="minorHAnsi"/>
          <w:b/>
          <w:bCs/>
          <w:sz w:val="20"/>
          <w:szCs w:val="20"/>
        </w:rPr>
        <w:t>:</w:t>
      </w:r>
      <w:r w:rsidR="00AA7D31">
        <w:rPr>
          <w:rFonts w:asciiTheme="minorHAnsi" w:hAnsiTheme="minorHAnsi"/>
          <w:sz w:val="20"/>
          <w:szCs w:val="20"/>
        </w:rPr>
        <w:t xml:space="preserve"> </w:t>
      </w:r>
      <w:r w:rsidR="00BE4F92">
        <w:rPr>
          <w:rFonts w:asciiTheme="minorHAnsi" w:hAnsiTheme="minorHAnsi"/>
          <w:sz w:val="20"/>
          <w:szCs w:val="20"/>
        </w:rPr>
        <w:t>Select Screening Site</w:t>
      </w:r>
    </w:p>
    <w:p w14:paraId="0912CAEC" w14:textId="1F5A2A33"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Facility Group</w:t>
      </w:r>
      <w:r w:rsidR="005C3CC1" w:rsidRPr="00E704F1">
        <w:rPr>
          <w:rFonts w:asciiTheme="minorHAnsi" w:hAnsiTheme="minorHAnsi"/>
          <w:b/>
          <w:bCs/>
          <w:sz w:val="20"/>
          <w:szCs w:val="20"/>
        </w:rPr>
        <w:t>:</w:t>
      </w:r>
      <w:r w:rsidR="005C3CC1">
        <w:rPr>
          <w:rFonts w:asciiTheme="minorHAnsi" w:hAnsiTheme="minorHAnsi"/>
          <w:sz w:val="20"/>
          <w:szCs w:val="20"/>
        </w:rPr>
        <w:t xml:space="preserve"> Select a group of predefined facility </w:t>
      </w:r>
      <w:r w:rsidR="00715FF3">
        <w:rPr>
          <w:rFonts w:asciiTheme="minorHAnsi" w:hAnsiTheme="minorHAnsi"/>
          <w:sz w:val="20"/>
          <w:szCs w:val="20"/>
        </w:rPr>
        <w:t>group.</w:t>
      </w:r>
    </w:p>
    <w:p w14:paraId="69DE2D51" w14:textId="2AE4DC2C"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Reopen Phase</w:t>
      </w:r>
      <w:r w:rsidR="007938B9" w:rsidRPr="00E704F1">
        <w:rPr>
          <w:rFonts w:asciiTheme="minorHAnsi" w:hAnsiTheme="minorHAnsi"/>
          <w:b/>
          <w:bCs/>
          <w:sz w:val="20"/>
          <w:szCs w:val="20"/>
        </w:rPr>
        <w:t>:</w:t>
      </w:r>
      <w:r w:rsidR="007938B9">
        <w:rPr>
          <w:rFonts w:asciiTheme="minorHAnsi" w:hAnsiTheme="minorHAnsi"/>
          <w:sz w:val="20"/>
          <w:szCs w:val="20"/>
        </w:rPr>
        <w:t xml:space="preserve"> Select Phase 4</w:t>
      </w:r>
    </w:p>
    <w:p w14:paraId="5D5EBEF4" w14:textId="1DB569FE"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Notify for Positive Result</w:t>
      </w:r>
      <w:r w:rsidR="00967797" w:rsidRPr="00E704F1">
        <w:rPr>
          <w:rFonts w:asciiTheme="minorHAnsi" w:hAnsiTheme="minorHAnsi"/>
          <w:b/>
          <w:bCs/>
          <w:sz w:val="20"/>
          <w:szCs w:val="20"/>
        </w:rPr>
        <w:t>:</w:t>
      </w:r>
      <w:r w:rsidR="00967797">
        <w:rPr>
          <w:rFonts w:asciiTheme="minorHAnsi" w:hAnsiTheme="minorHAnsi"/>
          <w:sz w:val="20"/>
          <w:szCs w:val="20"/>
        </w:rPr>
        <w:t xml:space="preserve"> Email address of the person to get notified if </w:t>
      </w:r>
      <w:r w:rsidR="00CB33A9">
        <w:rPr>
          <w:rFonts w:asciiTheme="minorHAnsi" w:hAnsiTheme="minorHAnsi"/>
          <w:sz w:val="20"/>
          <w:szCs w:val="20"/>
        </w:rPr>
        <w:t>an employee tests positive at this location.</w:t>
      </w:r>
    </w:p>
    <w:p w14:paraId="07CB35A7" w14:textId="709A351F"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Notify for Positive Result for VIP</w:t>
      </w:r>
      <w:r w:rsidR="00CB33A9" w:rsidRPr="00E704F1">
        <w:rPr>
          <w:rFonts w:asciiTheme="minorHAnsi" w:hAnsiTheme="minorHAnsi"/>
          <w:b/>
          <w:bCs/>
          <w:sz w:val="20"/>
          <w:szCs w:val="20"/>
        </w:rPr>
        <w:t>:</w:t>
      </w:r>
      <w:r w:rsidR="00CB33A9">
        <w:rPr>
          <w:rFonts w:asciiTheme="minorHAnsi" w:hAnsiTheme="minorHAnsi"/>
          <w:sz w:val="20"/>
          <w:szCs w:val="20"/>
        </w:rPr>
        <w:t xml:space="preserve"> </w:t>
      </w:r>
      <w:r w:rsidR="003D6198">
        <w:rPr>
          <w:rFonts w:asciiTheme="minorHAnsi" w:hAnsiTheme="minorHAnsi"/>
          <w:sz w:val="20"/>
          <w:szCs w:val="20"/>
        </w:rPr>
        <w:t>I</w:t>
      </w:r>
      <w:r w:rsidR="00374022">
        <w:rPr>
          <w:rFonts w:asciiTheme="minorHAnsi" w:hAnsiTheme="minorHAnsi"/>
          <w:sz w:val="20"/>
          <w:szCs w:val="20"/>
        </w:rPr>
        <w:t xml:space="preserve">f an employee identified as VIP (in employee(contact) table), this email will be used for positive notification instead of above </w:t>
      </w:r>
      <w:r w:rsidR="00A34833">
        <w:rPr>
          <w:rFonts w:asciiTheme="minorHAnsi" w:hAnsiTheme="minorHAnsi"/>
          <w:sz w:val="20"/>
          <w:szCs w:val="20"/>
        </w:rPr>
        <w:t>email.</w:t>
      </w:r>
    </w:p>
    <w:p w14:paraId="470830E1" w14:textId="115B96FB" w:rsidR="00C46F04" w:rsidRP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Screening Test Types</w:t>
      </w:r>
      <w:r w:rsidR="00B304BA" w:rsidRPr="00E704F1">
        <w:rPr>
          <w:rFonts w:asciiTheme="minorHAnsi" w:hAnsiTheme="minorHAnsi"/>
          <w:b/>
          <w:bCs/>
          <w:sz w:val="20"/>
          <w:szCs w:val="20"/>
        </w:rPr>
        <w:t>:</w:t>
      </w:r>
      <w:r w:rsidR="00B304BA">
        <w:rPr>
          <w:rFonts w:asciiTheme="minorHAnsi" w:hAnsiTheme="minorHAnsi"/>
          <w:sz w:val="20"/>
          <w:szCs w:val="20"/>
        </w:rPr>
        <w:t xml:space="preserve"> Types of screens that can be used at a screening </w:t>
      </w:r>
      <w:r w:rsidR="00892DAD">
        <w:rPr>
          <w:rFonts w:asciiTheme="minorHAnsi" w:hAnsiTheme="minorHAnsi"/>
          <w:sz w:val="20"/>
          <w:szCs w:val="20"/>
        </w:rPr>
        <w:t>location.</w:t>
      </w:r>
      <w:r w:rsidR="00B304BA">
        <w:rPr>
          <w:rFonts w:asciiTheme="minorHAnsi" w:hAnsiTheme="minorHAnsi"/>
          <w:sz w:val="20"/>
          <w:szCs w:val="20"/>
        </w:rPr>
        <w:t xml:space="preserve"> </w:t>
      </w:r>
    </w:p>
    <w:p w14:paraId="389D1097" w14:textId="794E1269" w:rsidR="00C46F04" w:rsidRDefault="00C46F04"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Address and Geography section</w:t>
      </w:r>
      <w:r w:rsidR="00892DAD" w:rsidRPr="00E704F1">
        <w:rPr>
          <w:rFonts w:asciiTheme="minorHAnsi" w:hAnsiTheme="minorHAnsi"/>
          <w:b/>
          <w:bCs/>
          <w:sz w:val="20"/>
          <w:szCs w:val="20"/>
        </w:rPr>
        <w:t>:</w:t>
      </w:r>
      <w:r w:rsidR="00892DAD">
        <w:rPr>
          <w:rFonts w:asciiTheme="minorHAnsi" w:hAnsiTheme="minorHAnsi"/>
          <w:sz w:val="20"/>
          <w:szCs w:val="20"/>
        </w:rPr>
        <w:t xml:space="preserve"> addresses of the facility (screening location) – this is not being used </w:t>
      </w:r>
      <w:r w:rsidR="005D0547">
        <w:rPr>
          <w:rFonts w:asciiTheme="minorHAnsi" w:hAnsiTheme="minorHAnsi"/>
          <w:sz w:val="20"/>
          <w:szCs w:val="20"/>
        </w:rPr>
        <w:t>currently.</w:t>
      </w:r>
    </w:p>
    <w:p w14:paraId="5528B376" w14:textId="411F8D6A" w:rsidR="00276548" w:rsidRPr="00E704F1" w:rsidRDefault="00276548" w:rsidP="004A1653">
      <w:pPr>
        <w:pStyle w:val="ListParagraph"/>
        <w:numPr>
          <w:ilvl w:val="0"/>
          <w:numId w:val="27"/>
        </w:numPr>
        <w:rPr>
          <w:rFonts w:asciiTheme="minorHAnsi" w:hAnsiTheme="minorHAnsi"/>
          <w:b/>
          <w:bCs/>
          <w:sz w:val="20"/>
          <w:szCs w:val="20"/>
        </w:rPr>
      </w:pPr>
      <w:r w:rsidRPr="00E704F1">
        <w:rPr>
          <w:rFonts w:asciiTheme="minorHAnsi" w:hAnsiTheme="minorHAnsi"/>
          <w:b/>
          <w:bCs/>
          <w:sz w:val="20"/>
          <w:szCs w:val="20"/>
        </w:rPr>
        <w:t>Occupancy</w:t>
      </w:r>
    </w:p>
    <w:p w14:paraId="1415DBD9" w14:textId="347AB897" w:rsidR="006252FD" w:rsidRDefault="006252FD"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Floors</w:t>
      </w:r>
      <w:r w:rsidR="005D0547" w:rsidRPr="00E704F1">
        <w:rPr>
          <w:rFonts w:asciiTheme="minorHAnsi" w:hAnsiTheme="minorHAnsi"/>
          <w:b/>
          <w:bCs/>
          <w:sz w:val="20"/>
          <w:szCs w:val="20"/>
        </w:rPr>
        <w:t>:</w:t>
      </w:r>
      <w:r w:rsidR="005D0547">
        <w:rPr>
          <w:rFonts w:asciiTheme="minorHAnsi" w:hAnsiTheme="minorHAnsi"/>
          <w:sz w:val="20"/>
          <w:szCs w:val="20"/>
        </w:rPr>
        <w:t xml:space="preserve"> </w:t>
      </w:r>
      <w:r w:rsidR="005B4942">
        <w:rPr>
          <w:rFonts w:asciiTheme="minorHAnsi" w:hAnsiTheme="minorHAnsi"/>
          <w:sz w:val="20"/>
          <w:szCs w:val="20"/>
        </w:rPr>
        <w:t>D</w:t>
      </w:r>
      <w:r w:rsidR="005D0547">
        <w:rPr>
          <w:rFonts w:asciiTheme="minorHAnsi" w:hAnsiTheme="minorHAnsi"/>
          <w:sz w:val="20"/>
          <w:szCs w:val="20"/>
        </w:rPr>
        <w:t>efine</w:t>
      </w:r>
      <w:r w:rsidR="00C21B6F">
        <w:rPr>
          <w:rFonts w:asciiTheme="minorHAnsi" w:hAnsiTheme="minorHAnsi"/>
          <w:sz w:val="20"/>
          <w:szCs w:val="20"/>
        </w:rPr>
        <w:t>s</w:t>
      </w:r>
      <w:r w:rsidR="005D0547">
        <w:rPr>
          <w:rFonts w:asciiTheme="minorHAnsi" w:hAnsiTheme="minorHAnsi"/>
          <w:sz w:val="20"/>
          <w:szCs w:val="20"/>
        </w:rPr>
        <w:t xml:space="preserve"> floors and structure of the facility </w:t>
      </w:r>
    </w:p>
    <w:p w14:paraId="67CFF8FC" w14:textId="249DE962" w:rsidR="006252FD" w:rsidRDefault="006252FD" w:rsidP="004A1653">
      <w:pPr>
        <w:pStyle w:val="ListParagraph"/>
        <w:numPr>
          <w:ilvl w:val="1"/>
          <w:numId w:val="27"/>
        </w:numPr>
        <w:rPr>
          <w:rFonts w:asciiTheme="minorHAnsi" w:hAnsiTheme="minorHAnsi"/>
          <w:sz w:val="20"/>
          <w:szCs w:val="20"/>
        </w:rPr>
      </w:pPr>
      <w:r w:rsidRPr="00E704F1">
        <w:rPr>
          <w:rFonts w:asciiTheme="minorHAnsi" w:hAnsiTheme="minorHAnsi"/>
          <w:b/>
          <w:bCs/>
          <w:sz w:val="20"/>
          <w:szCs w:val="20"/>
        </w:rPr>
        <w:t>Areas</w:t>
      </w:r>
      <w:r w:rsidR="005D0547" w:rsidRPr="00E704F1">
        <w:rPr>
          <w:rFonts w:asciiTheme="minorHAnsi" w:hAnsiTheme="minorHAnsi"/>
          <w:b/>
          <w:bCs/>
          <w:sz w:val="20"/>
          <w:szCs w:val="20"/>
        </w:rPr>
        <w:t>:</w:t>
      </w:r>
      <w:r w:rsidR="005D0547">
        <w:rPr>
          <w:rFonts w:asciiTheme="minorHAnsi" w:hAnsiTheme="minorHAnsi"/>
          <w:sz w:val="20"/>
          <w:szCs w:val="20"/>
        </w:rPr>
        <w:t xml:space="preserve"> Defines areas in each floor, example of this could be specific room in the building or floor</w:t>
      </w:r>
    </w:p>
    <w:p w14:paraId="6F051A5F" w14:textId="477D5CAC" w:rsidR="00D42F63" w:rsidRDefault="00883655"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Operating Hours</w:t>
      </w:r>
      <w:r w:rsidR="005D0547" w:rsidRPr="00E704F1">
        <w:rPr>
          <w:rFonts w:asciiTheme="minorHAnsi" w:hAnsiTheme="minorHAnsi"/>
          <w:b/>
          <w:bCs/>
          <w:sz w:val="20"/>
          <w:szCs w:val="20"/>
        </w:rPr>
        <w:t xml:space="preserve">: </w:t>
      </w:r>
      <w:r w:rsidR="005D0547">
        <w:rPr>
          <w:rFonts w:asciiTheme="minorHAnsi" w:hAnsiTheme="minorHAnsi"/>
          <w:sz w:val="20"/>
          <w:szCs w:val="20"/>
        </w:rPr>
        <w:t xml:space="preserve">Operational hours of the facility </w:t>
      </w:r>
    </w:p>
    <w:p w14:paraId="76C070F1" w14:textId="5191AC5C" w:rsidR="0045584B" w:rsidRDefault="00D02C22" w:rsidP="004A1653">
      <w:pPr>
        <w:pStyle w:val="ListParagraph"/>
        <w:numPr>
          <w:ilvl w:val="0"/>
          <w:numId w:val="27"/>
        </w:numPr>
        <w:rPr>
          <w:rFonts w:asciiTheme="minorHAnsi" w:hAnsiTheme="minorHAnsi"/>
          <w:sz w:val="20"/>
          <w:szCs w:val="20"/>
        </w:rPr>
      </w:pPr>
      <w:r w:rsidRPr="00E704F1">
        <w:rPr>
          <w:rFonts w:asciiTheme="minorHAnsi" w:hAnsiTheme="minorHAnsi"/>
          <w:b/>
          <w:bCs/>
          <w:sz w:val="20"/>
          <w:szCs w:val="20"/>
        </w:rPr>
        <w:t>Timeslots</w:t>
      </w:r>
      <w:r w:rsidR="005D0547" w:rsidRPr="00E704F1">
        <w:rPr>
          <w:rFonts w:asciiTheme="minorHAnsi" w:hAnsiTheme="minorHAnsi"/>
          <w:b/>
          <w:bCs/>
          <w:sz w:val="20"/>
          <w:szCs w:val="20"/>
        </w:rPr>
        <w:t xml:space="preserve">: </w:t>
      </w:r>
      <w:r w:rsidR="00574C09">
        <w:rPr>
          <w:rFonts w:asciiTheme="minorHAnsi" w:hAnsiTheme="minorHAnsi"/>
          <w:sz w:val="20"/>
          <w:szCs w:val="20"/>
        </w:rPr>
        <w:t>T</w:t>
      </w:r>
      <w:r w:rsidR="005D0547">
        <w:rPr>
          <w:rFonts w:asciiTheme="minorHAnsi" w:hAnsiTheme="minorHAnsi"/>
          <w:sz w:val="20"/>
          <w:szCs w:val="20"/>
        </w:rPr>
        <w:t xml:space="preserve">imeslots are being generated automatically from the operating hours and </w:t>
      </w:r>
      <w:r w:rsidR="00574C09">
        <w:rPr>
          <w:rFonts w:asciiTheme="minorHAnsi" w:hAnsiTheme="minorHAnsi"/>
          <w:sz w:val="20"/>
          <w:szCs w:val="20"/>
        </w:rPr>
        <w:t>duration of test</w:t>
      </w:r>
      <w:r w:rsidR="00131F24">
        <w:rPr>
          <w:rFonts w:asciiTheme="minorHAnsi" w:hAnsiTheme="minorHAnsi"/>
          <w:sz w:val="20"/>
          <w:szCs w:val="20"/>
        </w:rPr>
        <w:t>. D</w:t>
      </w:r>
      <w:r w:rsidR="00574C09">
        <w:rPr>
          <w:rFonts w:asciiTheme="minorHAnsi" w:hAnsiTheme="minorHAnsi"/>
          <w:sz w:val="20"/>
          <w:szCs w:val="20"/>
        </w:rPr>
        <w:t xml:space="preserve">o not modify this table directly as the timeslots are generated using a Power Automate flows based on the operating hours. </w:t>
      </w:r>
    </w:p>
    <w:p w14:paraId="052984D4" w14:textId="77777777" w:rsidR="00B54E2D" w:rsidRDefault="00B54E2D" w:rsidP="00B54E2D">
      <w:pPr>
        <w:pStyle w:val="ListParagraph"/>
        <w:numPr>
          <w:ilvl w:val="0"/>
          <w:numId w:val="0"/>
        </w:numPr>
        <w:ind w:left="720"/>
        <w:rPr>
          <w:rFonts w:asciiTheme="minorHAnsi" w:hAnsiTheme="minorHAnsi"/>
          <w:sz w:val="20"/>
          <w:szCs w:val="20"/>
        </w:rPr>
      </w:pPr>
    </w:p>
    <w:p w14:paraId="3287E9FE" w14:textId="09D3C2C7" w:rsidR="002B3342" w:rsidRDefault="002B3342" w:rsidP="002B3342">
      <w:pPr>
        <w:rPr>
          <w:rFonts w:asciiTheme="minorHAnsi" w:hAnsiTheme="minorHAnsi"/>
        </w:rPr>
      </w:pPr>
      <w:r>
        <w:rPr>
          <w:rFonts w:asciiTheme="minorHAnsi" w:hAnsiTheme="minorHAnsi"/>
        </w:rPr>
        <w:t xml:space="preserve">The following steps outlines the </w:t>
      </w:r>
      <w:r w:rsidR="009E15AA">
        <w:rPr>
          <w:rFonts w:asciiTheme="minorHAnsi" w:hAnsiTheme="minorHAnsi"/>
        </w:rPr>
        <w:t>instructions</w:t>
      </w:r>
      <w:r>
        <w:rPr>
          <w:rFonts w:asciiTheme="minorHAnsi" w:hAnsiTheme="minorHAnsi"/>
        </w:rPr>
        <w:t xml:space="preserve"> required to</w:t>
      </w:r>
      <w:r w:rsidR="00015609">
        <w:rPr>
          <w:rFonts w:asciiTheme="minorHAnsi" w:hAnsiTheme="minorHAnsi"/>
        </w:rPr>
        <w:t xml:space="preserve"> setup a facility</w:t>
      </w:r>
      <w:r>
        <w:rPr>
          <w:rFonts w:asciiTheme="minorHAnsi" w:hAnsiTheme="minorHAnsi"/>
        </w:rPr>
        <w:t>:</w:t>
      </w:r>
    </w:p>
    <w:p w14:paraId="24B8ACA0" w14:textId="2EC4661E"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Create a new </w:t>
      </w:r>
      <w:r w:rsidR="00703370">
        <w:rPr>
          <w:rFonts w:asciiTheme="minorHAnsi" w:hAnsiTheme="minorHAnsi"/>
          <w:sz w:val="20"/>
          <w:szCs w:val="24"/>
        </w:rPr>
        <w:t>F</w:t>
      </w:r>
      <w:r w:rsidRPr="00B54E2D">
        <w:rPr>
          <w:rFonts w:asciiTheme="minorHAnsi" w:hAnsiTheme="minorHAnsi"/>
          <w:sz w:val="20"/>
          <w:szCs w:val="24"/>
        </w:rPr>
        <w:t>acility.</w:t>
      </w:r>
    </w:p>
    <w:p w14:paraId="4E1E3E7C" w14:textId="11A81458"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Screening </w:t>
      </w:r>
      <w:r w:rsidR="00703370">
        <w:rPr>
          <w:rFonts w:asciiTheme="minorHAnsi" w:hAnsiTheme="minorHAnsi"/>
          <w:sz w:val="20"/>
          <w:szCs w:val="24"/>
        </w:rPr>
        <w:t>T</w:t>
      </w:r>
      <w:r w:rsidRPr="00B54E2D">
        <w:rPr>
          <w:rFonts w:asciiTheme="minorHAnsi" w:hAnsiTheme="minorHAnsi"/>
          <w:sz w:val="20"/>
          <w:szCs w:val="24"/>
        </w:rPr>
        <w:t>ypes</w:t>
      </w:r>
    </w:p>
    <w:p w14:paraId="75B06917" w14:textId="220320FA"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Occupancy (Floor and Areas) </w:t>
      </w:r>
    </w:p>
    <w:p w14:paraId="7940CA9A" w14:textId="0D56E3E0"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Add Operating hours</w:t>
      </w:r>
    </w:p>
    <w:p w14:paraId="519CF4DB" w14:textId="44876E28" w:rsidR="002E7B56" w:rsidRPr="006C19EB" w:rsidRDefault="002E7B56" w:rsidP="002E7B56">
      <w:pPr>
        <w:jc w:val="center"/>
      </w:pPr>
    </w:p>
    <w:p w14:paraId="59D7EE75" w14:textId="0E0EC37E" w:rsidR="00EA0B4D" w:rsidRDefault="002338B7" w:rsidP="00EA0B4D">
      <w:pPr>
        <w:pStyle w:val="Heading5"/>
      </w:pPr>
      <w:r>
        <w:lastRenderedPageBreak/>
        <w:t xml:space="preserve">1. </w:t>
      </w:r>
      <w:r w:rsidR="00EA0B4D">
        <w:t>Create New Facility</w:t>
      </w:r>
    </w:p>
    <w:p w14:paraId="268136CE" w14:textId="1E587F9C" w:rsidR="00EA0B4D" w:rsidRPr="006E16CE" w:rsidRDefault="00EA0B4D" w:rsidP="004A1653">
      <w:pPr>
        <w:pStyle w:val="ListParagraph"/>
        <w:numPr>
          <w:ilvl w:val="0"/>
          <w:numId w:val="28"/>
        </w:numPr>
        <w:rPr>
          <w:rFonts w:asciiTheme="minorHAnsi" w:hAnsiTheme="minorHAnsi"/>
          <w:sz w:val="20"/>
          <w:szCs w:val="24"/>
        </w:rPr>
      </w:pPr>
      <w:r w:rsidRPr="006E16CE">
        <w:rPr>
          <w:rFonts w:asciiTheme="minorHAnsi" w:hAnsiTheme="minorHAnsi"/>
          <w:sz w:val="20"/>
          <w:szCs w:val="24"/>
        </w:rPr>
        <w:t>To create a new facility</w:t>
      </w:r>
      <w:r w:rsidR="00DD569F" w:rsidRPr="006E16CE">
        <w:rPr>
          <w:rFonts w:asciiTheme="minorHAnsi" w:hAnsiTheme="minorHAnsi"/>
          <w:sz w:val="20"/>
          <w:szCs w:val="24"/>
        </w:rPr>
        <w:t>, o</w:t>
      </w:r>
      <w:r w:rsidRPr="006E16CE">
        <w:rPr>
          <w:rFonts w:asciiTheme="minorHAnsi" w:hAnsiTheme="minorHAnsi"/>
          <w:sz w:val="20"/>
          <w:szCs w:val="24"/>
        </w:rPr>
        <w:t xml:space="preserve">n the facility safety app left navigation click on “Facilities” and then click </w:t>
      </w:r>
      <w:r w:rsidR="00DA0185" w:rsidRPr="006E16CE">
        <w:rPr>
          <w:rFonts w:asciiTheme="minorHAnsi" w:hAnsiTheme="minorHAnsi"/>
          <w:sz w:val="20"/>
          <w:szCs w:val="24"/>
        </w:rPr>
        <w:t>new.</w:t>
      </w:r>
    </w:p>
    <w:p w14:paraId="191EC93B" w14:textId="4D1A96BA" w:rsidR="00EA0B4D" w:rsidRDefault="00EA0B4D" w:rsidP="00EA0B4D">
      <w:pPr>
        <w:jc w:val="center"/>
      </w:pPr>
      <w:r w:rsidRPr="002E7B56">
        <w:rPr>
          <w:noProof/>
        </w:rPr>
        <w:drawing>
          <wp:inline distT="0" distB="0" distL="0" distR="0" wp14:anchorId="1015438D" wp14:editId="62C3FFDA">
            <wp:extent cx="3467320" cy="3839248"/>
            <wp:effectExtent l="19050" t="19050" r="19050" b="2794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01"/>
                    <a:stretch>
                      <a:fillRect/>
                    </a:stretch>
                  </pic:blipFill>
                  <pic:spPr>
                    <a:xfrm>
                      <a:off x="0" y="0"/>
                      <a:ext cx="3482902" cy="3856501"/>
                    </a:xfrm>
                    <a:prstGeom prst="rect">
                      <a:avLst/>
                    </a:prstGeom>
                    <a:ln>
                      <a:solidFill>
                        <a:schemeClr val="accent1"/>
                      </a:solidFill>
                    </a:ln>
                  </pic:spPr>
                </pic:pic>
              </a:graphicData>
            </a:graphic>
          </wp:inline>
        </w:drawing>
      </w:r>
    </w:p>
    <w:p w14:paraId="243AF81F" w14:textId="688166D3" w:rsidR="00F514D2" w:rsidRDefault="006E16CE" w:rsidP="004A1653">
      <w:pPr>
        <w:pStyle w:val="ListParagraph"/>
        <w:numPr>
          <w:ilvl w:val="0"/>
          <w:numId w:val="28"/>
        </w:numPr>
        <w:rPr>
          <w:rFonts w:asciiTheme="minorHAnsi" w:hAnsiTheme="minorHAnsi"/>
          <w:sz w:val="20"/>
          <w:szCs w:val="20"/>
        </w:rPr>
      </w:pPr>
      <w:r w:rsidRPr="00F514D2">
        <w:rPr>
          <w:rFonts w:asciiTheme="minorHAnsi" w:hAnsiTheme="minorHAnsi"/>
          <w:sz w:val="20"/>
          <w:szCs w:val="20"/>
        </w:rPr>
        <w:t xml:space="preserve">Fill up the fields </w:t>
      </w:r>
      <w:r w:rsidR="00F514D2">
        <w:rPr>
          <w:rFonts w:asciiTheme="minorHAnsi" w:hAnsiTheme="minorHAnsi"/>
          <w:sz w:val="20"/>
          <w:szCs w:val="20"/>
        </w:rPr>
        <w:t>on the “Details” tab as below</w:t>
      </w:r>
      <w:r w:rsidR="00970981">
        <w:rPr>
          <w:rFonts w:asciiTheme="minorHAnsi" w:hAnsiTheme="minorHAnsi"/>
          <w:sz w:val="20"/>
          <w:szCs w:val="20"/>
        </w:rPr>
        <w:t xml:space="preserve">. Make sure to fill all the field that are not flagged as optional in the following bullet list. </w:t>
      </w:r>
    </w:p>
    <w:p w14:paraId="07782983" w14:textId="5F40528C" w:rsidR="005D4E57" w:rsidRDefault="005D4E57" w:rsidP="004A1653">
      <w:pPr>
        <w:pStyle w:val="ListParagraph"/>
        <w:numPr>
          <w:ilvl w:val="0"/>
          <w:numId w:val="27"/>
        </w:numPr>
        <w:ind w:left="1440"/>
      </w:pPr>
      <w:r w:rsidRPr="00B9279E">
        <w:rPr>
          <w:rFonts w:asciiTheme="minorHAnsi" w:hAnsiTheme="minorHAnsi"/>
          <w:sz w:val="20"/>
          <w:szCs w:val="20"/>
        </w:rPr>
        <w:t>Details</w:t>
      </w:r>
      <w:r w:rsidR="00970981">
        <w:rPr>
          <w:rFonts w:asciiTheme="minorHAnsi" w:hAnsiTheme="minorHAnsi"/>
          <w:sz w:val="20"/>
          <w:szCs w:val="20"/>
        </w:rPr>
        <w:t xml:space="preserve"> Tab</w:t>
      </w:r>
    </w:p>
    <w:p w14:paraId="27DD48C1" w14:textId="77777777"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Number</w:t>
      </w:r>
      <w:r>
        <w:rPr>
          <w:rFonts w:asciiTheme="minorHAnsi" w:hAnsiTheme="minorHAnsi"/>
          <w:sz w:val="20"/>
          <w:szCs w:val="20"/>
        </w:rPr>
        <w:t>: Use incremental number of your choice.</w:t>
      </w:r>
    </w:p>
    <w:p w14:paraId="6F3CD67F" w14:textId="2BC96D3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Name</w:t>
      </w:r>
      <w:r>
        <w:rPr>
          <w:rFonts w:asciiTheme="minorHAnsi" w:hAnsiTheme="minorHAnsi"/>
          <w:sz w:val="20"/>
          <w:szCs w:val="20"/>
        </w:rPr>
        <w:t>: Facility name</w:t>
      </w:r>
    </w:p>
    <w:p w14:paraId="0BFDC3CC" w14:textId="0CFCF5B1"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Description</w:t>
      </w:r>
      <w:r>
        <w:rPr>
          <w:rFonts w:asciiTheme="minorHAnsi" w:hAnsiTheme="minorHAnsi"/>
          <w:sz w:val="20"/>
          <w:szCs w:val="20"/>
        </w:rPr>
        <w:t>: (Optional)</w:t>
      </w:r>
      <w:r w:rsidR="00970981">
        <w:rPr>
          <w:rFonts w:asciiTheme="minorHAnsi" w:hAnsiTheme="minorHAnsi"/>
          <w:sz w:val="20"/>
          <w:szCs w:val="20"/>
        </w:rPr>
        <w:t xml:space="preserve"> </w:t>
      </w:r>
      <w:r>
        <w:rPr>
          <w:rFonts w:asciiTheme="minorHAnsi" w:hAnsiTheme="minorHAnsi"/>
          <w:sz w:val="20"/>
          <w:szCs w:val="20"/>
        </w:rPr>
        <w:t xml:space="preserve">Description of the facility </w:t>
      </w:r>
    </w:p>
    <w:p w14:paraId="214D0DC0" w14:textId="68A488FB"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Closed Days</w:t>
      </w:r>
      <w:r>
        <w:rPr>
          <w:rFonts w:asciiTheme="minorHAnsi" w:hAnsiTheme="minorHAnsi"/>
          <w:sz w:val="20"/>
          <w:szCs w:val="20"/>
        </w:rPr>
        <w:t xml:space="preserve">: (Optional) Days of the week that facility is not </w:t>
      </w:r>
      <w:r w:rsidR="00A5674B">
        <w:rPr>
          <w:rFonts w:asciiTheme="minorHAnsi" w:hAnsiTheme="minorHAnsi"/>
          <w:sz w:val="20"/>
          <w:szCs w:val="20"/>
        </w:rPr>
        <w:t>operational.</w:t>
      </w:r>
      <w:r w:rsidR="00903ED8">
        <w:rPr>
          <w:rFonts w:asciiTheme="minorHAnsi" w:hAnsiTheme="minorHAnsi"/>
          <w:sz w:val="20"/>
          <w:szCs w:val="20"/>
        </w:rPr>
        <w:t xml:space="preserve"> </w:t>
      </w:r>
    </w:p>
    <w:p w14:paraId="241551C6" w14:textId="0EDC5070"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Time Zone</w:t>
      </w:r>
      <w:r>
        <w:rPr>
          <w:rFonts w:asciiTheme="minorHAnsi" w:hAnsiTheme="minorHAnsi"/>
          <w:sz w:val="20"/>
          <w:szCs w:val="20"/>
        </w:rPr>
        <w:t xml:space="preserve">: </w:t>
      </w:r>
      <w:r w:rsidR="0018094A">
        <w:rPr>
          <w:rFonts w:asciiTheme="minorHAnsi" w:hAnsiTheme="minorHAnsi"/>
          <w:sz w:val="20"/>
          <w:szCs w:val="20"/>
        </w:rPr>
        <w:t>T</w:t>
      </w:r>
      <w:r>
        <w:rPr>
          <w:rFonts w:asciiTheme="minorHAnsi" w:hAnsiTheme="minorHAnsi"/>
          <w:sz w:val="20"/>
          <w:szCs w:val="20"/>
        </w:rPr>
        <w:t xml:space="preserve">ime zone of the facility </w:t>
      </w:r>
    </w:p>
    <w:p w14:paraId="60EED64B" w14:textId="71F67BAD"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Type</w:t>
      </w:r>
      <w:r>
        <w:rPr>
          <w:rFonts w:asciiTheme="minorHAnsi" w:hAnsiTheme="minorHAnsi"/>
          <w:sz w:val="20"/>
          <w:szCs w:val="20"/>
        </w:rPr>
        <w:t xml:space="preserve">: </w:t>
      </w:r>
      <w:r w:rsidR="00A5674B">
        <w:rPr>
          <w:rFonts w:asciiTheme="minorHAnsi" w:hAnsiTheme="minorHAnsi"/>
          <w:sz w:val="20"/>
          <w:szCs w:val="20"/>
        </w:rPr>
        <w:t xml:space="preserve">Hover over this field and </w:t>
      </w:r>
      <w:r w:rsidR="0018094A">
        <w:rPr>
          <w:rFonts w:asciiTheme="minorHAnsi" w:hAnsiTheme="minorHAnsi"/>
          <w:sz w:val="20"/>
          <w:szCs w:val="20"/>
        </w:rPr>
        <w:t xml:space="preserve">click on the </w:t>
      </w:r>
      <w:r w:rsidR="00A5674B">
        <w:rPr>
          <w:rFonts w:asciiTheme="minorHAnsi" w:hAnsiTheme="minorHAnsi"/>
          <w:sz w:val="20"/>
          <w:szCs w:val="20"/>
        </w:rPr>
        <w:t xml:space="preserve">magnifying glass and </w:t>
      </w:r>
      <w:r>
        <w:rPr>
          <w:rFonts w:asciiTheme="minorHAnsi" w:hAnsiTheme="minorHAnsi"/>
          <w:sz w:val="20"/>
          <w:szCs w:val="20"/>
        </w:rPr>
        <w:t>Select Screening Site</w:t>
      </w:r>
    </w:p>
    <w:p w14:paraId="459FF262" w14:textId="350C2916"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Group</w:t>
      </w:r>
      <w:r>
        <w:rPr>
          <w:rFonts w:asciiTheme="minorHAnsi" w:hAnsiTheme="minorHAnsi"/>
          <w:sz w:val="20"/>
          <w:szCs w:val="20"/>
        </w:rPr>
        <w:t xml:space="preserve">: </w:t>
      </w:r>
      <w:r w:rsidR="00A5674B">
        <w:rPr>
          <w:rFonts w:asciiTheme="minorHAnsi" w:hAnsiTheme="minorHAnsi"/>
          <w:sz w:val="20"/>
          <w:szCs w:val="20"/>
        </w:rPr>
        <w:t xml:space="preserve">Hover over this field and click on the magnifying glass and </w:t>
      </w:r>
      <w:r w:rsidR="00B63F24">
        <w:rPr>
          <w:rFonts w:asciiTheme="minorHAnsi" w:hAnsiTheme="minorHAnsi"/>
          <w:sz w:val="20"/>
          <w:szCs w:val="20"/>
        </w:rPr>
        <w:t>s</w:t>
      </w:r>
      <w:r>
        <w:rPr>
          <w:rFonts w:asciiTheme="minorHAnsi" w:hAnsiTheme="minorHAnsi"/>
          <w:sz w:val="20"/>
          <w:szCs w:val="20"/>
        </w:rPr>
        <w:t xml:space="preserve">elect a </w:t>
      </w:r>
      <w:r w:rsidR="004B2393">
        <w:rPr>
          <w:rFonts w:asciiTheme="minorHAnsi" w:hAnsiTheme="minorHAnsi"/>
          <w:sz w:val="20"/>
          <w:szCs w:val="20"/>
        </w:rPr>
        <w:t xml:space="preserve">facility </w:t>
      </w:r>
      <w:r>
        <w:rPr>
          <w:rFonts w:asciiTheme="minorHAnsi" w:hAnsiTheme="minorHAnsi"/>
          <w:sz w:val="20"/>
          <w:szCs w:val="20"/>
        </w:rPr>
        <w:t xml:space="preserve">group </w:t>
      </w:r>
      <w:r w:rsidR="00213337">
        <w:rPr>
          <w:rFonts w:asciiTheme="minorHAnsi" w:hAnsiTheme="minorHAnsi"/>
          <w:sz w:val="20"/>
          <w:szCs w:val="20"/>
        </w:rPr>
        <w:t xml:space="preserve">from </w:t>
      </w:r>
      <w:r>
        <w:rPr>
          <w:rFonts w:asciiTheme="minorHAnsi" w:hAnsiTheme="minorHAnsi"/>
          <w:sz w:val="20"/>
          <w:szCs w:val="20"/>
        </w:rPr>
        <w:t>predefined</w:t>
      </w:r>
      <w:r w:rsidR="00213337">
        <w:rPr>
          <w:rFonts w:asciiTheme="minorHAnsi" w:hAnsiTheme="minorHAnsi"/>
          <w:sz w:val="20"/>
          <w:szCs w:val="20"/>
        </w:rPr>
        <w:t xml:space="preserve"> list of</w:t>
      </w:r>
      <w:r>
        <w:rPr>
          <w:rFonts w:asciiTheme="minorHAnsi" w:hAnsiTheme="minorHAnsi"/>
          <w:sz w:val="20"/>
          <w:szCs w:val="20"/>
        </w:rPr>
        <w:t xml:space="preserve"> facility group</w:t>
      </w:r>
      <w:r w:rsidR="00213337">
        <w:rPr>
          <w:rFonts w:asciiTheme="minorHAnsi" w:hAnsiTheme="minorHAnsi"/>
          <w:sz w:val="20"/>
          <w:szCs w:val="20"/>
        </w:rPr>
        <w:t>s</w:t>
      </w:r>
      <w:r w:rsidR="00BA425C">
        <w:rPr>
          <w:rFonts w:asciiTheme="minorHAnsi" w:hAnsiTheme="minorHAnsi"/>
          <w:sz w:val="20"/>
          <w:szCs w:val="20"/>
        </w:rPr>
        <w:t xml:space="preserve"> – Note that choosing the group also defines the </w:t>
      </w:r>
      <w:r w:rsidR="00126F8E">
        <w:rPr>
          <w:rFonts w:asciiTheme="minorHAnsi" w:hAnsiTheme="minorHAnsi"/>
          <w:sz w:val="20"/>
          <w:szCs w:val="20"/>
        </w:rPr>
        <w:t xml:space="preserve">associated setting for that facility based on the association between solution setting and facility group. </w:t>
      </w:r>
    </w:p>
    <w:p w14:paraId="24226C1A" w14:textId="28BFBE1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Reopen Phase</w:t>
      </w:r>
      <w:r>
        <w:rPr>
          <w:rFonts w:asciiTheme="minorHAnsi" w:hAnsiTheme="minorHAnsi"/>
          <w:sz w:val="20"/>
          <w:szCs w:val="20"/>
        </w:rPr>
        <w:t xml:space="preserve">: </w:t>
      </w:r>
      <w:r w:rsidR="00B32E05">
        <w:rPr>
          <w:rFonts w:asciiTheme="minorHAnsi" w:hAnsiTheme="minorHAnsi"/>
          <w:sz w:val="20"/>
          <w:szCs w:val="20"/>
        </w:rPr>
        <w:t>Hover over this field and click on the magnifying glass and s</w:t>
      </w:r>
      <w:r>
        <w:rPr>
          <w:rFonts w:asciiTheme="minorHAnsi" w:hAnsiTheme="minorHAnsi"/>
          <w:sz w:val="20"/>
          <w:szCs w:val="20"/>
        </w:rPr>
        <w:t>elect Phase4</w:t>
      </w:r>
      <w:r w:rsidR="45A1187B" w:rsidRPr="1472CE6C">
        <w:rPr>
          <w:rFonts w:asciiTheme="minorHAnsi" w:hAnsiTheme="minorHAnsi"/>
          <w:sz w:val="20"/>
          <w:szCs w:val="20"/>
        </w:rPr>
        <w:t>.</w:t>
      </w:r>
    </w:p>
    <w:p w14:paraId="5799D465" w14:textId="7E22D729"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Notify for Positive Result</w:t>
      </w:r>
      <w:r>
        <w:rPr>
          <w:rFonts w:asciiTheme="minorHAnsi" w:hAnsiTheme="minorHAnsi"/>
          <w:sz w:val="20"/>
          <w:szCs w:val="20"/>
        </w:rPr>
        <w:t xml:space="preserve">: </w:t>
      </w:r>
      <w:r w:rsidR="00097F1A">
        <w:rPr>
          <w:rFonts w:asciiTheme="minorHAnsi" w:hAnsiTheme="minorHAnsi"/>
          <w:sz w:val="20"/>
          <w:szCs w:val="20"/>
        </w:rPr>
        <w:t>(Optional)</w:t>
      </w:r>
      <w:r w:rsidR="00D44BE6">
        <w:rPr>
          <w:rFonts w:asciiTheme="minorHAnsi" w:hAnsiTheme="minorHAnsi"/>
          <w:sz w:val="20"/>
          <w:szCs w:val="20"/>
        </w:rPr>
        <w:t xml:space="preserve"> Enter an e</w:t>
      </w:r>
      <w:r>
        <w:rPr>
          <w:rFonts w:asciiTheme="minorHAnsi" w:hAnsiTheme="minorHAnsi"/>
          <w:sz w:val="20"/>
          <w:szCs w:val="20"/>
        </w:rPr>
        <w:t>mail address of the person to get notified if an employee tests positive at this location.</w:t>
      </w:r>
    </w:p>
    <w:p w14:paraId="43761450" w14:textId="7D6E05DC"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lastRenderedPageBreak/>
        <w:t>Notify for Positive Result for VIP</w:t>
      </w:r>
      <w:r>
        <w:rPr>
          <w:rFonts w:asciiTheme="minorHAnsi" w:hAnsiTheme="minorHAnsi"/>
          <w:sz w:val="20"/>
          <w:szCs w:val="20"/>
        </w:rPr>
        <w:t xml:space="preserve">: </w:t>
      </w:r>
      <w:r w:rsidR="00605661">
        <w:rPr>
          <w:rFonts w:asciiTheme="minorHAnsi" w:hAnsiTheme="minorHAnsi"/>
          <w:sz w:val="20"/>
          <w:szCs w:val="20"/>
        </w:rPr>
        <w:t>(Optional)</w:t>
      </w:r>
      <w:r w:rsidR="003544E5">
        <w:rPr>
          <w:rFonts w:asciiTheme="minorHAnsi" w:hAnsiTheme="minorHAnsi"/>
          <w:sz w:val="20"/>
          <w:szCs w:val="20"/>
        </w:rPr>
        <w:t xml:space="preserve"> Enter an email address for positive notification for your organization VIP</w:t>
      </w:r>
      <w:r w:rsidR="00FD06B4">
        <w:rPr>
          <w:rFonts w:asciiTheme="minorHAnsi" w:hAnsiTheme="minorHAnsi"/>
          <w:sz w:val="20"/>
          <w:szCs w:val="20"/>
        </w:rPr>
        <w:t xml:space="preserve"> </w:t>
      </w:r>
      <w:r w:rsidR="004A379C">
        <w:rPr>
          <w:rFonts w:asciiTheme="minorHAnsi" w:hAnsiTheme="minorHAnsi"/>
          <w:sz w:val="20"/>
          <w:szCs w:val="20"/>
        </w:rPr>
        <w:t>employees (i.e</w:t>
      </w:r>
      <w:r w:rsidR="438FBCEF" w:rsidRPr="35D5651B">
        <w:rPr>
          <w:rFonts w:asciiTheme="minorHAnsi" w:hAnsiTheme="minorHAnsi"/>
          <w:sz w:val="20"/>
          <w:szCs w:val="20"/>
        </w:rPr>
        <w:t>.,</w:t>
      </w:r>
      <w:r w:rsidR="004A379C">
        <w:rPr>
          <w:rFonts w:asciiTheme="minorHAnsi" w:hAnsiTheme="minorHAnsi"/>
          <w:sz w:val="20"/>
          <w:szCs w:val="20"/>
        </w:rPr>
        <w:t xml:space="preserve"> CEO, etc) </w:t>
      </w:r>
      <w:r w:rsidR="00D93CC2">
        <w:rPr>
          <w:rFonts w:asciiTheme="minorHAnsi" w:hAnsiTheme="minorHAnsi"/>
          <w:sz w:val="20"/>
          <w:szCs w:val="20"/>
        </w:rPr>
        <w:t>- If</w:t>
      </w:r>
      <w:r>
        <w:rPr>
          <w:rFonts w:asciiTheme="minorHAnsi" w:hAnsiTheme="minorHAnsi"/>
          <w:sz w:val="20"/>
          <w:szCs w:val="20"/>
        </w:rPr>
        <w:t xml:space="preserve"> an employee </w:t>
      </w:r>
      <w:r w:rsidR="00976019">
        <w:rPr>
          <w:rFonts w:asciiTheme="minorHAnsi" w:hAnsiTheme="minorHAnsi"/>
          <w:sz w:val="20"/>
          <w:szCs w:val="20"/>
        </w:rPr>
        <w:t xml:space="preserve">is </w:t>
      </w:r>
      <w:r>
        <w:rPr>
          <w:rFonts w:asciiTheme="minorHAnsi" w:hAnsiTheme="minorHAnsi"/>
          <w:sz w:val="20"/>
          <w:szCs w:val="20"/>
        </w:rPr>
        <w:t xml:space="preserve">identified as VIP (in employee(contact) table), this email will be used for positive notification instead of above </w:t>
      </w:r>
      <w:r w:rsidR="00970981">
        <w:rPr>
          <w:rFonts w:asciiTheme="minorHAnsi" w:hAnsiTheme="minorHAnsi"/>
          <w:sz w:val="20"/>
          <w:szCs w:val="20"/>
        </w:rPr>
        <w:t>email.</w:t>
      </w:r>
    </w:p>
    <w:p w14:paraId="31F492CB" w14:textId="741E8BC7" w:rsidR="005D4E57"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Address and Geography section</w:t>
      </w:r>
      <w:r>
        <w:rPr>
          <w:rFonts w:asciiTheme="minorHAnsi" w:hAnsiTheme="minorHAnsi"/>
          <w:sz w:val="20"/>
          <w:szCs w:val="20"/>
        </w:rPr>
        <w:t xml:space="preserve">: </w:t>
      </w:r>
      <w:r w:rsidR="00D81EEE">
        <w:rPr>
          <w:rFonts w:asciiTheme="minorHAnsi" w:hAnsiTheme="minorHAnsi"/>
          <w:sz w:val="20"/>
          <w:szCs w:val="20"/>
        </w:rPr>
        <w:t>(Optional) A</w:t>
      </w:r>
      <w:r>
        <w:rPr>
          <w:rFonts w:asciiTheme="minorHAnsi" w:hAnsiTheme="minorHAnsi"/>
          <w:sz w:val="20"/>
          <w:szCs w:val="20"/>
        </w:rPr>
        <w:t>ddresses of the facility (screening location) – this is not being used currently.</w:t>
      </w:r>
    </w:p>
    <w:p w14:paraId="3369A12D" w14:textId="4D366F98" w:rsidR="006E16CE" w:rsidRPr="00383D7A" w:rsidRDefault="00900F22" w:rsidP="004A1653">
      <w:pPr>
        <w:pStyle w:val="ListParagraph"/>
        <w:numPr>
          <w:ilvl w:val="0"/>
          <w:numId w:val="28"/>
        </w:numPr>
        <w:rPr>
          <w:rFonts w:asciiTheme="minorHAnsi" w:hAnsiTheme="minorHAnsi"/>
          <w:sz w:val="20"/>
          <w:szCs w:val="20"/>
        </w:rPr>
      </w:pPr>
      <w:r w:rsidRPr="35D5651B">
        <w:rPr>
          <w:rFonts w:asciiTheme="minorHAnsi" w:hAnsiTheme="minorHAnsi"/>
          <w:sz w:val="20"/>
          <w:szCs w:val="20"/>
        </w:rPr>
        <w:t xml:space="preserve">From the top ribbon, </w:t>
      </w:r>
      <w:r w:rsidR="002D2EF9" w:rsidRPr="35D5651B">
        <w:rPr>
          <w:rFonts w:asciiTheme="minorHAnsi" w:hAnsiTheme="minorHAnsi"/>
          <w:sz w:val="20"/>
          <w:szCs w:val="20"/>
        </w:rPr>
        <w:t>click</w:t>
      </w:r>
      <w:r w:rsidRPr="35D5651B">
        <w:rPr>
          <w:rFonts w:asciiTheme="minorHAnsi" w:hAnsiTheme="minorHAnsi"/>
          <w:sz w:val="20"/>
          <w:szCs w:val="20"/>
        </w:rPr>
        <w:t xml:space="preserve"> on </w:t>
      </w:r>
      <w:r w:rsidR="00382A5E" w:rsidRPr="35D5651B">
        <w:rPr>
          <w:rFonts w:asciiTheme="minorHAnsi" w:hAnsiTheme="minorHAnsi"/>
          <w:sz w:val="20"/>
          <w:szCs w:val="20"/>
        </w:rPr>
        <w:t>“S</w:t>
      </w:r>
      <w:r w:rsidRPr="35D5651B">
        <w:rPr>
          <w:rFonts w:asciiTheme="minorHAnsi" w:hAnsiTheme="minorHAnsi"/>
          <w:sz w:val="20"/>
          <w:szCs w:val="20"/>
        </w:rPr>
        <w:t>ave</w:t>
      </w:r>
      <w:r w:rsidR="00382A5E" w:rsidRPr="35D5651B">
        <w:rPr>
          <w:rFonts w:asciiTheme="minorHAnsi" w:hAnsiTheme="minorHAnsi"/>
          <w:sz w:val="20"/>
          <w:szCs w:val="20"/>
        </w:rPr>
        <w:t>”</w:t>
      </w:r>
      <w:r w:rsidRPr="35D5651B">
        <w:rPr>
          <w:rFonts w:asciiTheme="minorHAnsi" w:hAnsiTheme="minorHAnsi"/>
          <w:sz w:val="20"/>
          <w:szCs w:val="20"/>
        </w:rPr>
        <w:t xml:space="preserve"> once above details is </w:t>
      </w:r>
      <w:r w:rsidR="00383D7A" w:rsidRPr="35D5651B">
        <w:rPr>
          <w:rFonts w:asciiTheme="minorHAnsi" w:hAnsiTheme="minorHAnsi"/>
          <w:sz w:val="20"/>
          <w:szCs w:val="20"/>
        </w:rPr>
        <w:t>entered.</w:t>
      </w:r>
      <w:r w:rsidR="00883577" w:rsidRPr="35D5651B">
        <w:rPr>
          <w:rFonts w:asciiTheme="minorHAnsi" w:hAnsiTheme="minorHAnsi"/>
          <w:sz w:val="20"/>
          <w:szCs w:val="20"/>
        </w:rPr>
        <w:t xml:space="preserve"> Do not close or “Save and Close</w:t>
      </w:r>
      <w:r w:rsidR="3A309066" w:rsidRPr="35D5651B">
        <w:rPr>
          <w:rFonts w:asciiTheme="minorHAnsi" w:hAnsiTheme="minorHAnsi"/>
          <w:sz w:val="20"/>
          <w:szCs w:val="20"/>
        </w:rPr>
        <w:t>”.</w:t>
      </w:r>
    </w:p>
    <w:p w14:paraId="647CDF18" w14:textId="17BF4A10" w:rsidR="00900F22" w:rsidRPr="00900F22" w:rsidRDefault="00900F22" w:rsidP="00900F22">
      <w:pPr>
        <w:pStyle w:val="ListParagraph"/>
        <w:numPr>
          <w:ilvl w:val="0"/>
          <w:numId w:val="0"/>
        </w:numPr>
        <w:ind w:left="720"/>
        <w:jc w:val="center"/>
        <w:rPr>
          <w:rFonts w:asciiTheme="minorHAnsi" w:hAnsiTheme="minorHAnsi"/>
        </w:rPr>
      </w:pPr>
      <w:r w:rsidRPr="00900F22">
        <w:rPr>
          <w:rFonts w:asciiTheme="minorHAnsi" w:hAnsiTheme="minorHAnsi"/>
          <w:noProof/>
        </w:rPr>
        <w:drawing>
          <wp:inline distT="0" distB="0" distL="0" distR="0" wp14:anchorId="20890747" wp14:editId="143B31DA">
            <wp:extent cx="5590196" cy="2903859"/>
            <wp:effectExtent l="19050" t="19050" r="10795" b="1079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102"/>
                    <a:stretch>
                      <a:fillRect/>
                    </a:stretch>
                  </pic:blipFill>
                  <pic:spPr>
                    <a:xfrm>
                      <a:off x="0" y="0"/>
                      <a:ext cx="5601569" cy="2909767"/>
                    </a:xfrm>
                    <a:prstGeom prst="rect">
                      <a:avLst/>
                    </a:prstGeom>
                    <a:ln>
                      <a:solidFill>
                        <a:schemeClr val="accent1"/>
                      </a:solidFill>
                    </a:ln>
                  </pic:spPr>
                </pic:pic>
              </a:graphicData>
            </a:graphic>
          </wp:inline>
        </w:drawing>
      </w:r>
    </w:p>
    <w:p w14:paraId="2270947A" w14:textId="77777777" w:rsidR="00EA0B4D" w:rsidRPr="00EA0B4D" w:rsidRDefault="00EA0B4D" w:rsidP="00EA0B4D"/>
    <w:p w14:paraId="3D0C92A8" w14:textId="1C7A863C" w:rsidR="002D2EF9" w:rsidRDefault="002D2EF9" w:rsidP="002D2EF9">
      <w:pPr>
        <w:pStyle w:val="Heading5"/>
      </w:pPr>
      <w:r>
        <w:t>2. Add Screening Types</w:t>
      </w:r>
    </w:p>
    <w:p w14:paraId="213C37DF" w14:textId="51C25FD6" w:rsidR="002D2EF9" w:rsidRDefault="003F6029" w:rsidP="009141B3">
      <w:pPr>
        <w:rPr>
          <w:rFonts w:asciiTheme="minorHAnsi" w:hAnsiTheme="minorHAnsi"/>
        </w:rPr>
      </w:pPr>
      <w:r>
        <w:rPr>
          <w:rFonts w:asciiTheme="minorHAnsi" w:hAnsiTheme="minorHAnsi"/>
        </w:rPr>
        <w:t xml:space="preserve">Once the facility details </w:t>
      </w:r>
      <w:r w:rsidR="00FC6DAD">
        <w:rPr>
          <w:rFonts w:asciiTheme="minorHAnsi" w:hAnsiTheme="minorHAnsi"/>
        </w:rPr>
        <w:t>are</w:t>
      </w:r>
      <w:r>
        <w:rPr>
          <w:rFonts w:asciiTheme="minorHAnsi" w:hAnsiTheme="minorHAnsi"/>
        </w:rPr>
        <w:t xml:space="preserve"> </w:t>
      </w:r>
      <w:r w:rsidR="00F117B2">
        <w:rPr>
          <w:rFonts w:asciiTheme="minorHAnsi" w:hAnsiTheme="minorHAnsi"/>
        </w:rPr>
        <w:t>saved</w:t>
      </w:r>
      <w:r>
        <w:rPr>
          <w:rFonts w:asciiTheme="minorHAnsi" w:hAnsiTheme="minorHAnsi"/>
        </w:rPr>
        <w:t>,</w:t>
      </w:r>
      <w:r w:rsidR="00C92597">
        <w:rPr>
          <w:rFonts w:asciiTheme="minorHAnsi" w:hAnsiTheme="minorHAnsi"/>
        </w:rPr>
        <w:t xml:space="preserve"> the “Screening Test Type” section of the form will become available so</w:t>
      </w:r>
      <w:r>
        <w:rPr>
          <w:rFonts w:asciiTheme="minorHAnsi" w:hAnsiTheme="minorHAnsi"/>
        </w:rPr>
        <w:t xml:space="preserve"> you can add t</w:t>
      </w:r>
      <w:r w:rsidR="009141B3">
        <w:rPr>
          <w:rFonts w:asciiTheme="minorHAnsi" w:hAnsiTheme="minorHAnsi"/>
        </w:rPr>
        <w:t xml:space="preserve">ypes of screens that can be used at </w:t>
      </w:r>
      <w:r w:rsidR="00BD55B1">
        <w:rPr>
          <w:rFonts w:asciiTheme="minorHAnsi" w:hAnsiTheme="minorHAnsi"/>
        </w:rPr>
        <w:t xml:space="preserve">that </w:t>
      </w:r>
      <w:r w:rsidR="009141B3">
        <w:rPr>
          <w:rFonts w:asciiTheme="minorHAnsi" w:hAnsiTheme="minorHAnsi"/>
        </w:rPr>
        <w:t>screening location.</w:t>
      </w:r>
    </w:p>
    <w:p w14:paraId="4509C3C8" w14:textId="199300A2" w:rsidR="00BD55B1" w:rsidRDefault="00F117B2" w:rsidP="004A1653">
      <w:pPr>
        <w:pStyle w:val="ListParagraph"/>
        <w:numPr>
          <w:ilvl w:val="0"/>
          <w:numId w:val="30"/>
        </w:numPr>
        <w:rPr>
          <w:rFonts w:asciiTheme="minorHAnsi" w:hAnsiTheme="minorHAnsi"/>
          <w:sz w:val="20"/>
          <w:szCs w:val="24"/>
        </w:rPr>
      </w:pPr>
      <w:r w:rsidRPr="003E5875">
        <w:rPr>
          <w:rFonts w:asciiTheme="minorHAnsi" w:hAnsiTheme="minorHAnsi"/>
          <w:sz w:val="20"/>
          <w:szCs w:val="24"/>
        </w:rPr>
        <w:t>On the same form</w:t>
      </w:r>
      <w:r w:rsidR="003E5875" w:rsidRPr="003E5875">
        <w:rPr>
          <w:rFonts w:asciiTheme="minorHAnsi" w:hAnsiTheme="minorHAnsi"/>
          <w:sz w:val="20"/>
          <w:szCs w:val="24"/>
        </w:rPr>
        <w:t xml:space="preserve"> click on “+New Screening Type”</w:t>
      </w:r>
    </w:p>
    <w:p w14:paraId="037E18AC" w14:textId="79DA8E37" w:rsidR="004D6758" w:rsidRDefault="004D6758" w:rsidP="004D6758">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lastRenderedPageBreak/>
        <w:drawing>
          <wp:inline distT="0" distB="0" distL="0" distR="0" wp14:anchorId="554709B7" wp14:editId="3DF44200">
            <wp:extent cx="5633679" cy="2882717"/>
            <wp:effectExtent l="19050" t="19050" r="2476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45264" cy="2888645"/>
                    </a:xfrm>
                    <a:prstGeom prst="rect">
                      <a:avLst/>
                    </a:prstGeom>
                    <a:ln>
                      <a:solidFill>
                        <a:schemeClr val="accent1"/>
                      </a:solidFill>
                    </a:ln>
                  </pic:spPr>
                </pic:pic>
              </a:graphicData>
            </a:graphic>
          </wp:inline>
        </w:drawing>
      </w:r>
    </w:p>
    <w:p w14:paraId="3A3ECEBF" w14:textId="5760D639" w:rsidR="0084196D" w:rsidRDefault="0084196D" w:rsidP="004A1653">
      <w:pPr>
        <w:pStyle w:val="ListParagraph"/>
        <w:numPr>
          <w:ilvl w:val="0"/>
          <w:numId w:val="30"/>
        </w:numPr>
        <w:rPr>
          <w:rFonts w:asciiTheme="minorHAnsi" w:hAnsiTheme="minorHAnsi"/>
          <w:sz w:val="20"/>
          <w:szCs w:val="24"/>
        </w:rPr>
      </w:pPr>
      <w:r>
        <w:rPr>
          <w:rFonts w:asciiTheme="minorHAnsi" w:hAnsiTheme="minorHAnsi"/>
          <w:sz w:val="20"/>
          <w:szCs w:val="24"/>
        </w:rPr>
        <w:t>This will open a new page</w:t>
      </w:r>
      <w:r w:rsidR="00D10171">
        <w:rPr>
          <w:rFonts w:asciiTheme="minorHAnsi" w:hAnsiTheme="minorHAnsi"/>
          <w:sz w:val="20"/>
          <w:szCs w:val="24"/>
        </w:rPr>
        <w:t>, select “Type of Screening”</w:t>
      </w:r>
      <w:r w:rsidR="00D576AD">
        <w:rPr>
          <w:rFonts w:asciiTheme="minorHAnsi" w:hAnsiTheme="minorHAnsi"/>
          <w:sz w:val="20"/>
          <w:szCs w:val="24"/>
        </w:rPr>
        <w:t xml:space="preserve"> that is going to be available at </w:t>
      </w:r>
      <w:r w:rsidR="00A92A91">
        <w:rPr>
          <w:rFonts w:asciiTheme="minorHAnsi" w:hAnsiTheme="minorHAnsi"/>
          <w:sz w:val="20"/>
          <w:szCs w:val="24"/>
        </w:rPr>
        <w:t>this</w:t>
      </w:r>
      <w:r w:rsidR="00D576AD">
        <w:rPr>
          <w:rFonts w:asciiTheme="minorHAnsi" w:hAnsiTheme="minorHAnsi"/>
          <w:sz w:val="20"/>
          <w:szCs w:val="24"/>
        </w:rPr>
        <w:t xml:space="preserve"> specific </w:t>
      </w:r>
      <w:r w:rsidR="00A92A91">
        <w:rPr>
          <w:rFonts w:asciiTheme="minorHAnsi" w:hAnsiTheme="minorHAnsi"/>
          <w:sz w:val="20"/>
          <w:szCs w:val="24"/>
        </w:rPr>
        <w:t xml:space="preserve">facility </w:t>
      </w:r>
      <w:r w:rsidR="00AB6E52">
        <w:rPr>
          <w:rFonts w:asciiTheme="minorHAnsi" w:hAnsiTheme="minorHAnsi"/>
          <w:sz w:val="20"/>
          <w:szCs w:val="24"/>
        </w:rPr>
        <w:t>location.</w:t>
      </w:r>
    </w:p>
    <w:p w14:paraId="1E60E98E" w14:textId="20FE6F1D" w:rsidR="00AB6E52" w:rsidRDefault="00E22B16" w:rsidP="00E22B16">
      <w:pPr>
        <w:pStyle w:val="ListParagraph"/>
        <w:numPr>
          <w:ilvl w:val="0"/>
          <w:numId w:val="0"/>
        </w:numPr>
        <w:ind w:left="720"/>
        <w:jc w:val="center"/>
        <w:rPr>
          <w:rFonts w:asciiTheme="minorHAnsi" w:hAnsiTheme="minorHAnsi"/>
          <w:sz w:val="20"/>
          <w:szCs w:val="24"/>
        </w:rPr>
      </w:pPr>
      <w:r w:rsidRPr="00E22B16">
        <w:rPr>
          <w:rFonts w:asciiTheme="minorHAnsi" w:hAnsiTheme="minorHAnsi"/>
          <w:noProof/>
          <w:sz w:val="20"/>
          <w:szCs w:val="24"/>
        </w:rPr>
        <w:drawing>
          <wp:inline distT="0" distB="0" distL="0" distR="0" wp14:anchorId="5BF978DC" wp14:editId="5E94D09E">
            <wp:extent cx="4772025" cy="3545827"/>
            <wp:effectExtent l="19050" t="19050" r="9525" b="171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04"/>
                    <a:stretch>
                      <a:fillRect/>
                    </a:stretch>
                  </pic:blipFill>
                  <pic:spPr>
                    <a:xfrm>
                      <a:off x="0" y="0"/>
                      <a:ext cx="4779772" cy="3551583"/>
                    </a:xfrm>
                    <a:prstGeom prst="rect">
                      <a:avLst/>
                    </a:prstGeom>
                    <a:ln>
                      <a:solidFill>
                        <a:schemeClr val="accent1"/>
                      </a:solidFill>
                    </a:ln>
                  </pic:spPr>
                </pic:pic>
              </a:graphicData>
            </a:graphic>
          </wp:inline>
        </w:drawing>
      </w:r>
    </w:p>
    <w:p w14:paraId="1BB905EF" w14:textId="3B42C645" w:rsidR="00AB6E52" w:rsidRDefault="00F56EE5" w:rsidP="004A1653">
      <w:pPr>
        <w:pStyle w:val="ListParagraph"/>
        <w:numPr>
          <w:ilvl w:val="0"/>
          <w:numId w:val="30"/>
        </w:numPr>
        <w:rPr>
          <w:rFonts w:asciiTheme="minorHAnsi" w:hAnsiTheme="minorHAnsi"/>
          <w:sz w:val="20"/>
          <w:szCs w:val="20"/>
        </w:rPr>
      </w:pPr>
      <w:r w:rsidRPr="1472CE6C">
        <w:rPr>
          <w:rFonts w:asciiTheme="minorHAnsi" w:hAnsiTheme="minorHAnsi"/>
          <w:sz w:val="20"/>
          <w:szCs w:val="20"/>
        </w:rPr>
        <w:t>Click on the</w:t>
      </w:r>
      <w:r w:rsidR="00A8417B" w:rsidRPr="1472CE6C">
        <w:rPr>
          <w:rFonts w:asciiTheme="minorHAnsi" w:hAnsiTheme="minorHAnsi"/>
          <w:sz w:val="20"/>
          <w:szCs w:val="20"/>
        </w:rPr>
        <w:t xml:space="preserve"> “Save &amp; Close” to save and close the screening type window and auto navigate to facility page</w:t>
      </w:r>
      <w:r w:rsidR="0025611C" w:rsidRPr="1472CE6C">
        <w:rPr>
          <w:rFonts w:asciiTheme="minorHAnsi" w:hAnsiTheme="minorHAnsi"/>
          <w:sz w:val="20"/>
          <w:szCs w:val="20"/>
        </w:rPr>
        <w:t xml:space="preserve"> – at this point you should see a record under the </w:t>
      </w:r>
      <w:r w:rsidR="004C5F1B" w:rsidRPr="1472CE6C">
        <w:rPr>
          <w:rFonts w:asciiTheme="minorHAnsi" w:hAnsiTheme="minorHAnsi"/>
          <w:sz w:val="20"/>
          <w:szCs w:val="20"/>
        </w:rPr>
        <w:t xml:space="preserve">“Screening Test Types” </w:t>
      </w:r>
      <w:r w:rsidR="101DFAD9" w:rsidRPr="1472CE6C">
        <w:rPr>
          <w:rFonts w:asciiTheme="minorHAnsi" w:hAnsiTheme="minorHAnsi"/>
          <w:sz w:val="20"/>
          <w:szCs w:val="20"/>
        </w:rPr>
        <w:t>sub grid</w:t>
      </w:r>
      <w:r w:rsidR="176F71FA" w:rsidRPr="35D5651B">
        <w:rPr>
          <w:rFonts w:asciiTheme="minorHAnsi" w:hAnsiTheme="minorHAnsi"/>
          <w:sz w:val="20"/>
          <w:szCs w:val="20"/>
        </w:rPr>
        <w:t>.</w:t>
      </w:r>
    </w:p>
    <w:p w14:paraId="0B4F6060" w14:textId="2F81DA26" w:rsidR="004C5F1B" w:rsidRDefault="004C5F1B" w:rsidP="00B23CE2">
      <w:pPr>
        <w:pStyle w:val="ListParagraph"/>
        <w:numPr>
          <w:ilvl w:val="0"/>
          <w:numId w:val="0"/>
        </w:numPr>
        <w:ind w:left="720"/>
        <w:jc w:val="center"/>
        <w:rPr>
          <w:rFonts w:asciiTheme="minorHAnsi" w:hAnsiTheme="minorHAnsi"/>
          <w:sz w:val="20"/>
          <w:szCs w:val="24"/>
        </w:rPr>
      </w:pPr>
      <w:r w:rsidRPr="004C5F1B">
        <w:rPr>
          <w:rFonts w:asciiTheme="minorHAnsi" w:hAnsiTheme="minorHAnsi"/>
          <w:noProof/>
          <w:sz w:val="20"/>
          <w:szCs w:val="24"/>
        </w:rPr>
        <w:lastRenderedPageBreak/>
        <w:drawing>
          <wp:inline distT="0" distB="0" distL="0" distR="0" wp14:anchorId="239AB6AD" wp14:editId="0E141657">
            <wp:extent cx="4843463" cy="2721030"/>
            <wp:effectExtent l="19050" t="19050" r="14605" b="2222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05"/>
                    <a:stretch>
                      <a:fillRect/>
                    </a:stretch>
                  </pic:blipFill>
                  <pic:spPr>
                    <a:xfrm>
                      <a:off x="0" y="0"/>
                      <a:ext cx="4851283" cy="2725423"/>
                    </a:xfrm>
                    <a:prstGeom prst="rect">
                      <a:avLst/>
                    </a:prstGeom>
                    <a:ln>
                      <a:solidFill>
                        <a:schemeClr val="accent1"/>
                      </a:solidFill>
                    </a:ln>
                  </pic:spPr>
                </pic:pic>
              </a:graphicData>
            </a:graphic>
          </wp:inline>
        </w:drawing>
      </w:r>
    </w:p>
    <w:p w14:paraId="65839EA7" w14:textId="036A0191" w:rsidR="00E55D6D" w:rsidRDefault="007B7A33">
      <w:pPr>
        <w:pStyle w:val="Heading5"/>
      </w:pPr>
      <w:r>
        <w:t>3. Add Occupancy (Floor and Area)</w:t>
      </w:r>
    </w:p>
    <w:p w14:paraId="73D30351" w14:textId="6A94A6B2" w:rsidR="007B7A33" w:rsidRDefault="00845AFA" w:rsidP="004A1653">
      <w:pPr>
        <w:pStyle w:val="ListParagraph"/>
        <w:numPr>
          <w:ilvl w:val="0"/>
          <w:numId w:val="31"/>
        </w:numPr>
        <w:rPr>
          <w:rFonts w:asciiTheme="minorHAnsi" w:hAnsiTheme="minorHAnsi"/>
          <w:sz w:val="20"/>
          <w:szCs w:val="24"/>
        </w:rPr>
      </w:pPr>
      <w:r w:rsidRPr="00845AFA">
        <w:rPr>
          <w:rFonts w:asciiTheme="minorHAnsi" w:hAnsiTheme="minorHAnsi"/>
          <w:sz w:val="20"/>
          <w:szCs w:val="24"/>
        </w:rPr>
        <w:t xml:space="preserve">Click on Occupancy tab </w:t>
      </w:r>
    </w:p>
    <w:p w14:paraId="1D9A1CA5" w14:textId="1BC8116E" w:rsidR="001A5B99" w:rsidRDefault="001A5B99" w:rsidP="0072452D">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7679B109" wp14:editId="33A9D263">
            <wp:extent cx="4724400" cy="3098615"/>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729904" cy="3102225"/>
                    </a:xfrm>
                    <a:prstGeom prst="rect">
                      <a:avLst/>
                    </a:prstGeom>
                    <a:ln>
                      <a:solidFill>
                        <a:schemeClr val="accent1"/>
                      </a:solidFill>
                    </a:ln>
                  </pic:spPr>
                </pic:pic>
              </a:graphicData>
            </a:graphic>
          </wp:inline>
        </w:drawing>
      </w:r>
    </w:p>
    <w:p w14:paraId="086F9575" w14:textId="7E1D442D" w:rsidR="001A5B99" w:rsidRDefault="00F71441" w:rsidP="004A1653">
      <w:pPr>
        <w:pStyle w:val="ListParagraph"/>
        <w:numPr>
          <w:ilvl w:val="0"/>
          <w:numId w:val="31"/>
        </w:numPr>
        <w:rPr>
          <w:rFonts w:asciiTheme="minorHAnsi" w:hAnsiTheme="minorHAnsi"/>
          <w:sz w:val="20"/>
          <w:szCs w:val="24"/>
        </w:rPr>
      </w:pPr>
      <w:r>
        <w:rPr>
          <w:rFonts w:asciiTheme="minorHAnsi" w:hAnsiTheme="minorHAnsi"/>
          <w:sz w:val="20"/>
          <w:szCs w:val="24"/>
        </w:rPr>
        <w:t>Under Floors section click on “+ New Floor”</w:t>
      </w:r>
    </w:p>
    <w:p w14:paraId="38D0C2CF" w14:textId="1D32EA7B" w:rsidR="00F71441" w:rsidRDefault="00F71441" w:rsidP="00F71441">
      <w:pPr>
        <w:pStyle w:val="ListParagraph"/>
        <w:numPr>
          <w:ilvl w:val="0"/>
          <w:numId w:val="0"/>
        </w:numPr>
        <w:ind w:left="720"/>
        <w:jc w:val="center"/>
        <w:rPr>
          <w:rFonts w:asciiTheme="minorHAnsi" w:hAnsiTheme="minorHAnsi"/>
          <w:sz w:val="20"/>
          <w:szCs w:val="24"/>
        </w:rPr>
      </w:pPr>
      <w:r w:rsidRPr="00F71441">
        <w:rPr>
          <w:rFonts w:asciiTheme="minorHAnsi" w:hAnsiTheme="minorHAnsi"/>
          <w:noProof/>
          <w:sz w:val="20"/>
          <w:szCs w:val="24"/>
        </w:rPr>
        <w:lastRenderedPageBreak/>
        <w:drawing>
          <wp:inline distT="0" distB="0" distL="0" distR="0" wp14:anchorId="455A3910" wp14:editId="14F8DE15">
            <wp:extent cx="4768246" cy="2900362"/>
            <wp:effectExtent l="19050" t="19050" r="13335" b="1460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07"/>
                    <a:stretch>
                      <a:fillRect/>
                    </a:stretch>
                  </pic:blipFill>
                  <pic:spPr>
                    <a:xfrm>
                      <a:off x="0" y="0"/>
                      <a:ext cx="4788925" cy="2912940"/>
                    </a:xfrm>
                    <a:prstGeom prst="rect">
                      <a:avLst/>
                    </a:prstGeom>
                    <a:ln>
                      <a:solidFill>
                        <a:schemeClr val="accent1"/>
                      </a:solidFill>
                    </a:ln>
                  </pic:spPr>
                </pic:pic>
              </a:graphicData>
            </a:graphic>
          </wp:inline>
        </w:drawing>
      </w:r>
    </w:p>
    <w:p w14:paraId="25C60BFF" w14:textId="3FB17A1E" w:rsidR="001A5B99" w:rsidRDefault="00DB1C3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Fill the new floor form and click on “Save &amp; Close” to go back to the facility</w:t>
      </w:r>
      <w:r w:rsidR="3CDBC39F" w:rsidRPr="35D5651B">
        <w:rPr>
          <w:rFonts w:asciiTheme="minorHAnsi" w:hAnsiTheme="minorHAnsi"/>
          <w:sz w:val="20"/>
          <w:szCs w:val="20"/>
        </w:rPr>
        <w:t>.</w:t>
      </w:r>
    </w:p>
    <w:p w14:paraId="7C1D243B" w14:textId="646A4BED" w:rsidR="00DB1C38" w:rsidRDefault="00DB1C38" w:rsidP="00DB1C38">
      <w:pPr>
        <w:pStyle w:val="ListParagraph"/>
        <w:numPr>
          <w:ilvl w:val="0"/>
          <w:numId w:val="0"/>
        </w:numPr>
        <w:ind w:left="720"/>
        <w:jc w:val="center"/>
        <w:rPr>
          <w:rFonts w:asciiTheme="minorHAnsi" w:hAnsiTheme="minorHAnsi"/>
          <w:sz w:val="20"/>
          <w:szCs w:val="24"/>
        </w:rPr>
      </w:pPr>
      <w:r w:rsidRPr="00DB1C38">
        <w:rPr>
          <w:rFonts w:asciiTheme="minorHAnsi" w:hAnsiTheme="minorHAnsi"/>
          <w:noProof/>
          <w:sz w:val="20"/>
          <w:szCs w:val="24"/>
        </w:rPr>
        <w:drawing>
          <wp:inline distT="0" distB="0" distL="0" distR="0" wp14:anchorId="5CEFA6C0" wp14:editId="2A6C955C">
            <wp:extent cx="4819650" cy="2736803"/>
            <wp:effectExtent l="19050" t="19050" r="19050" b="260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08"/>
                    <a:stretch>
                      <a:fillRect/>
                    </a:stretch>
                  </pic:blipFill>
                  <pic:spPr>
                    <a:xfrm>
                      <a:off x="0" y="0"/>
                      <a:ext cx="4823212" cy="2738825"/>
                    </a:xfrm>
                    <a:prstGeom prst="rect">
                      <a:avLst/>
                    </a:prstGeom>
                    <a:ln>
                      <a:solidFill>
                        <a:schemeClr val="accent1"/>
                      </a:solidFill>
                    </a:ln>
                  </pic:spPr>
                </pic:pic>
              </a:graphicData>
            </a:graphic>
          </wp:inline>
        </w:drawing>
      </w:r>
    </w:p>
    <w:p w14:paraId="3C4B95FD" w14:textId="08382B2D" w:rsidR="00F71441" w:rsidRDefault="00F925B9"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 xml:space="preserve">Once on the facility </w:t>
      </w:r>
      <w:r w:rsidR="004E4591" w:rsidRPr="35D5651B">
        <w:rPr>
          <w:rFonts w:asciiTheme="minorHAnsi" w:hAnsiTheme="minorHAnsi"/>
          <w:sz w:val="20"/>
          <w:szCs w:val="20"/>
        </w:rPr>
        <w:t>form, click on “+ New Area” under the “Areas” section to add a new area for the faci</w:t>
      </w:r>
      <w:r w:rsidR="00F307A0" w:rsidRPr="35D5651B">
        <w:rPr>
          <w:rFonts w:asciiTheme="minorHAnsi" w:hAnsiTheme="minorHAnsi"/>
          <w:sz w:val="20"/>
          <w:szCs w:val="20"/>
        </w:rPr>
        <w:t>lity and floor</w:t>
      </w:r>
      <w:r w:rsidR="71B423BE" w:rsidRPr="35D5651B">
        <w:rPr>
          <w:rFonts w:asciiTheme="minorHAnsi" w:hAnsiTheme="minorHAnsi"/>
          <w:sz w:val="20"/>
          <w:szCs w:val="20"/>
        </w:rPr>
        <w:t>.</w:t>
      </w:r>
    </w:p>
    <w:p w14:paraId="2EB44F18" w14:textId="3A14C273" w:rsidR="00F925B9" w:rsidRDefault="00F925B9" w:rsidP="00F925B9">
      <w:pPr>
        <w:pStyle w:val="ListParagraph"/>
        <w:numPr>
          <w:ilvl w:val="0"/>
          <w:numId w:val="0"/>
        </w:numPr>
        <w:ind w:left="720"/>
        <w:jc w:val="center"/>
        <w:rPr>
          <w:rFonts w:asciiTheme="minorHAnsi" w:hAnsiTheme="minorHAnsi"/>
          <w:sz w:val="20"/>
          <w:szCs w:val="24"/>
        </w:rPr>
      </w:pPr>
      <w:r w:rsidRPr="00F925B9">
        <w:rPr>
          <w:rFonts w:asciiTheme="minorHAnsi" w:hAnsiTheme="minorHAnsi"/>
          <w:noProof/>
          <w:sz w:val="20"/>
          <w:szCs w:val="24"/>
        </w:rPr>
        <w:lastRenderedPageBreak/>
        <w:drawing>
          <wp:inline distT="0" distB="0" distL="0" distR="0" wp14:anchorId="49748BCC" wp14:editId="22AABA13">
            <wp:extent cx="4924425" cy="3749414"/>
            <wp:effectExtent l="19050" t="19050" r="9525" b="2286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09"/>
                    <a:stretch>
                      <a:fillRect/>
                    </a:stretch>
                  </pic:blipFill>
                  <pic:spPr>
                    <a:xfrm>
                      <a:off x="0" y="0"/>
                      <a:ext cx="4932582" cy="3755625"/>
                    </a:xfrm>
                    <a:prstGeom prst="rect">
                      <a:avLst/>
                    </a:prstGeom>
                    <a:ln>
                      <a:solidFill>
                        <a:schemeClr val="accent1"/>
                      </a:solidFill>
                    </a:ln>
                  </pic:spPr>
                </pic:pic>
              </a:graphicData>
            </a:graphic>
          </wp:inline>
        </w:drawing>
      </w:r>
    </w:p>
    <w:p w14:paraId="52516288" w14:textId="4C07DF86" w:rsidR="00F71441" w:rsidRDefault="00BE5FDD" w:rsidP="004A1653">
      <w:pPr>
        <w:pStyle w:val="ListParagraph"/>
        <w:numPr>
          <w:ilvl w:val="0"/>
          <w:numId w:val="31"/>
        </w:numPr>
        <w:rPr>
          <w:rFonts w:asciiTheme="minorHAnsi" w:hAnsiTheme="minorHAnsi"/>
          <w:sz w:val="20"/>
          <w:szCs w:val="24"/>
        </w:rPr>
      </w:pPr>
      <w:r>
        <w:rPr>
          <w:rFonts w:asciiTheme="minorHAnsi" w:hAnsiTheme="minorHAnsi"/>
          <w:sz w:val="20"/>
          <w:szCs w:val="24"/>
        </w:rPr>
        <w:t xml:space="preserve">Add the Area information and setup the floor lookup to the floor record created </w:t>
      </w:r>
      <w:r w:rsidR="007F507F">
        <w:rPr>
          <w:rFonts w:asciiTheme="minorHAnsi" w:hAnsiTheme="minorHAnsi"/>
          <w:sz w:val="20"/>
          <w:szCs w:val="24"/>
        </w:rPr>
        <w:t>earlier.</w:t>
      </w:r>
    </w:p>
    <w:p w14:paraId="43C89D47" w14:textId="4535BFB2" w:rsidR="00BE5FDD" w:rsidRPr="00845AFA" w:rsidRDefault="00BE5FDD" w:rsidP="00BE5FDD">
      <w:pPr>
        <w:pStyle w:val="ListParagraph"/>
        <w:numPr>
          <w:ilvl w:val="0"/>
          <w:numId w:val="0"/>
        </w:numPr>
        <w:ind w:left="720"/>
        <w:jc w:val="center"/>
        <w:rPr>
          <w:rFonts w:asciiTheme="minorHAnsi" w:hAnsiTheme="minorHAnsi"/>
          <w:sz w:val="20"/>
          <w:szCs w:val="24"/>
        </w:rPr>
      </w:pPr>
      <w:r w:rsidRPr="00BE5FDD">
        <w:rPr>
          <w:rFonts w:asciiTheme="minorHAnsi" w:hAnsiTheme="minorHAnsi"/>
          <w:noProof/>
          <w:sz w:val="20"/>
          <w:szCs w:val="24"/>
        </w:rPr>
        <w:drawing>
          <wp:inline distT="0" distB="0" distL="0" distR="0" wp14:anchorId="3A07EC6E" wp14:editId="0AB1219B">
            <wp:extent cx="5300663" cy="3735578"/>
            <wp:effectExtent l="19050" t="19050" r="14605" b="1778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10"/>
                    <a:stretch>
                      <a:fillRect/>
                    </a:stretch>
                  </pic:blipFill>
                  <pic:spPr>
                    <a:xfrm>
                      <a:off x="0" y="0"/>
                      <a:ext cx="5304380" cy="3738197"/>
                    </a:xfrm>
                    <a:prstGeom prst="rect">
                      <a:avLst/>
                    </a:prstGeom>
                    <a:ln>
                      <a:solidFill>
                        <a:schemeClr val="accent1"/>
                      </a:solidFill>
                    </a:ln>
                  </pic:spPr>
                </pic:pic>
              </a:graphicData>
            </a:graphic>
          </wp:inline>
        </w:drawing>
      </w:r>
    </w:p>
    <w:p w14:paraId="1B4FCE26" w14:textId="4602E7B7" w:rsidR="007B7A33" w:rsidRDefault="004D33F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lastRenderedPageBreak/>
        <w:t>Click on “</w:t>
      </w:r>
      <w:r w:rsidR="00DD7928" w:rsidRPr="35D5651B">
        <w:rPr>
          <w:rFonts w:asciiTheme="minorHAnsi" w:hAnsiTheme="minorHAnsi"/>
          <w:sz w:val="20"/>
          <w:szCs w:val="20"/>
        </w:rPr>
        <w:t>Save</w:t>
      </w:r>
      <w:r w:rsidRPr="35D5651B">
        <w:rPr>
          <w:rFonts w:asciiTheme="minorHAnsi" w:hAnsiTheme="minorHAnsi"/>
          <w:sz w:val="20"/>
          <w:szCs w:val="20"/>
        </w:rPr>
        <w:t xml:space="preserve">” </w:t>
      </w:r>
      <w:r w:rsidR="008602D2" w:rsidRPr="35D5651B">
        <w:rPr>
          <w:rFonts w:asciiTheme="minorHAnsi" w:hAnsiTheme="minorHAnsi"/>
          <w:sz w:val="20"/>
          <w:szCs w:val="20"/>
        </w:rPr>
        <w:t xml:space="preserve">(do not navigate away) </w:t>
      </w:r>
      <w:r w:rsidR="00DD7928" w:rsidRPr="35D5651B">
        <w:rPr>
          <w:rFonts w:asciiTheme="minorHAnsi" w:hAnsiTheme="minorHAnsi"/>
          <w:sz w:val="20"/>
          <w:szCs w:val="20"/>
        </w:rPr>
        <w:t xml:space="preserve">and stay on the Area page to enable Operating hours </w:t>
      </w:r>
      <w:r w:rsidR="005B3C5E" w:rsidRPr="35D5651B">
        <w:rPr>
          <w:rFonts w:asciiTheme="minorHAnsi" w:hAnsiTheme="minorHAnsi"/>
          <w:sz w:val="20"/>
          <w:szCs w:val="20"/>
        </w:rPr>
        <w:t xml:space="preserve">in the next </w:t>
      </w:r>
      <w:r w:rsidR="00DD7928" w:rsidRPr="35D5651B">
        <w:rPr>
          <w:rFonts w:asciiTheme="minorHAnsi" w:hAnsiTheme="minorHAnsi"/>
          <w:sz w:val="20"/>
          <w:szCs w:val="20"/>
        </w:rPr>
        <w:t>section</w:t>
      </w:r>
      <w:r w:rsidR="13B8B500" w:rsidRPr="35D5651B">
        <w:rPr>
          <w:rFonts w:asciiTheme="minorHAnsi" w:hAnsiTheme="minorHAnsi"/>
          <w:sz w:val="20"/>
          <w:szCs w:val="20"/>
        </w:rPr>
        <w:t>.</w:t>
      </w:r>
      <w:r w:rsidR="005B3C5E" w:rsidRPr="35D5651B">
        <w:rPr>
          <w:rFonts w:asciiTheme="minorHAnsi" w:hAnsiTheme="minorHAnsi"/>
          <w:sz w:val="20"/>
          <w:szCs w:val="20"/>
        </w:rPr>
        <w:t xml:space="preserve"> </w:t>
      </w:r>
    </w:p>
    <w:p w14:paraId="2AB62E0B" w14:textId="7B04C32D" w:rsidR="00E176B6" w:rsidRDefault="00E176B6" w:rsidP="00E176B6">
      <w:pPr>
        <w:pStyle w:val="ListParagraph"/>
        <w:numPr>
          <w:ilvl w:val="0"/>
          <w:numId w:val="0"/>
        </w:numPr>
        <w:ind w:left="720"/>
        <w:jc w:val="center"/>
        <w:rPr>
          <w:rFonts w:asciiTheme="minorHAnsi" w:hAnsiTheme="minorHAnsi"/>
          <w:sz w:val="20"/>
          <w:szCs w:val="24"/>
        </w:rPr>
      </w:pPr>
      <w:r w:rsidRPr="00E176B6">
        <w:rPr>
          <w:rFonts w:asciiTheme="minorHAnsi" w:hAnsiTheme="minorHAnsi"/>
          <w:noProof/>
          <w:sz w:val="20"/>
          <w:szCs w:val="24"/>
        </w:rPr>
        <w:drawing>
          <wp:inline distT="0" distB="0" distL="0" distR="0" wp14:anchorId="00C09029" wp14:editId="4862DB59">
            <wp:extent cx="5148263" cy="3499469"/>
            <wp:effectExtent l="19050" t="19050" r="14605" b="2540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11"/>
                    <a:stretch>
                      <a:fillRect/>
                    </a:stretch>
                  </pic:blipFill>
                  <pic:spPr>
                    <a:xfrm>
                      <a:off x="0" y="0"/>
                      <a:ext cx="5153009" cy="3502695"/>
                    </a:xfrm>
                    <a:prstGeom prst="rect">
                      <a:avLst/>
                    </a:prstGeom>
                    <a:ln>
                      <a:solidFill>
                        <a:schemeClr val="accent1"/>
                      </a:solidFill>
                    </a:ln>
                  </pic:spPr>
                </pic:pic>
              </a:graphicData>
            </a:graphic>
          </wp:inline>
        </w:drawing>
      </w:r>
    </w:p>
    <w:p w14:paraId="4F9A3428" w14:textId="79D074D1" w:rsidR="003218C6" w:rsidRDefault="003218C6" w:rsidP="00015F05">
      <w:pPr>
        <w:pStyle w:val="Heading5"/>
        <w:numPr>
          <w:ilvl w:val="0"/>
          <w:numId w:val="30"/>
        </w:numPr>
      </w:pPr>
      <w:r>
        <w:t>Add Operating Hours</w:t>
      </w:r>
      <w:r w:rsidR="00015F05">
        <w:t xml:space="preserve"> &amp; Time Slot</w:t>
      </w:r>
      <w:r w:rsidR="00547EC4">
        <w:t xml:space="preserve"> Options</w:t>
      </w:r>
    </w:p>
    <w:p w14:paraId="2DE8F7AE" w14:textId="01DC780A" w:rsidR="00015F05" w:rsidRPr="00E31D19" w:rsidRDefault="00015F05" w:rsidP="00015F05">
      <w:pPr>
        <w:ind w:left="360"/>
      </w:pPr>
      <w:r w:rsidRPr="00E31D19">
        <w:rPr>
          <w:highlight w:val="yellow"/>
        </w:rPr>
        <w:t>There are two options for adding Screening Appointment Time Slots to the Employee Application for booking a Screening Appointment. Options are listed below:</w:t>
      </w:r>
      <w:r w:rsidRPr="00E31D19">
        <w:t xml:space="preserve"> </w:t>
      </w:r>
    </w:p>
    <w:tbl>
      <w:tblPr>
        <w:tblStyle w:val="TableGrid"/>
        <w:tblW w:w="9585" w:type="dxa"/>
        <w:tblInd w:w="360" w:type="dxa"/>
        <w:tblCellMar>
          <w:left w:w="72" w:type="dxa"/>
          <w:right w:w="72" w:type="dxa"/>
        </w:tblCellMar>
        <w:tblLook w:val="04A0" w:firstRow="1" w:lastRow="0" w:firstColumn="1" w:lastColumn="0" w:noHBand="0" w:noVBand="1"/>
      </w:tblPr>
      <w:tblGrid>
        <w:gridCol w:w="1604"/>
        <w:gridCol w:w="1296"/>
        <w:gridCol w:w="1636"/>
        <w:gridCol w:w="1254"/>
        <w:gridCol w:w="1895"/>
        <w:gridCol w:w="1900"/>
      </w:tblGrid>
      <w:tr w:rsidR="00EE6690" w14:paraId="606B4D68" w14:textId="54B13856" w:rsidTr="00EE6690">
        <w:tc>
          <w:tcPr>
            <w:tcW w:w="1604" w:type="dxa"/>
            <w:tcBorders>
              <w:bottom w:val="single" w:sz="4" w:space="0" w:color="auto"/>
            </w:tcBorders>
          </w:tcPr>
          <w:p w14:paraId="10E0A97A" w14:textId="196FD5AC" w:rsidR="00EE6690" w:rsidRPr="00015F05" w:rsidRDefault="00EE6690" w:rsidP="00015F05">
            <w:pPr>
              <w:rPr>
                <w:b/>
                <w:bCs/>
              </w:rPr>
            </w:pPr>
            <w:r w:rsidRPr="00015F05">
              <w:rPr>
                <w:b/>
                <w:bCs/>
              </w:rPr>
              <w:t>Option</w:t>
            </w:r>
          </w:p>
        </w:tc>
        <w:tc>
          <w:tcPr>
            <w:tcW w:w="1296" w:type="dxa"/>
            <w:tcBorders>
              <w:bottom w:val="single" w:sz="4" w:space="0" w:color="auto"/>
            </w:tcBorders>
          </w:tcPr>
          <w:p w14:paraId="15D271BC" w14:textId="5F1D4E05" w:rsidR="00EE6690" w:rsidRPr="00015F05" w:rsidRDefault="00EE6690" w:rsidP="00015F05">
            <w:pPr>
              <w:rPr>
                <w:b/>
                <w:bCs/>
              </w:rPr>
            </w:pPr>
            <w:r w:rsidRPr="00015F05">
              <w:rPr>
                <w:b/>
                <w:bCs/>
              </w:rPr>
              <w:t>Timing</w:t>
            </w:r>
          </w:p>
        </w:tc>
        <w:tc>
          <w:tcPr>
            <w:tcW w:w="1636" w:type="dxa"/>
            <w:tcBorders>
              <w:bottom w:val="single" w:sz="4" w:space="0" w:color="auto"/>
            </w:tcBorders>
          </w:tcPr>
          <w:p w14:paraId="4561E68E" w14:textId="5236A84D" w:rsidR="00EE6690" w:rsidRPr="00015F05" w:rsidRDefault="00EE6690" w:rsidP="00015F05">
            <w:pPr>
              <w:rPr>
                <w:b/>
                <w:bCs/>
              </w:rPr>
            </w:pPr>
            <w:r w:rsidRPr="00015F05">
              <w:rPr>
                <w:b/>
                <w:bCs/>
              </w:rPr>
              <w:t>Recurrence</w:t>
            </w:r>
          </w:p>
        </w:tc>
        <w:tc>
          <w:tcPr>
            <w:tcW w:w="1254" w:type="dxa"/>
            <w:tcBorders>
              <w:bottom w:val="single" w:sz="4" w:space="0" w:color="auto"/>
            </w:tcBorders>
          </w:tcPr>
          <w:p w14:paraId="57D6A456" w14:textId="6E4B5554" w:rsidR="00EE6690" w:rsidRPr="00015F05" w:rsidRDefault="00EE6690" w:rsidP="00015F05">
            <w:pPr>
              <w:rPr>
                <w:b/>
                <w:bCs/>
              </w:rPr>
            </w:pPr>
            <w:r w:rsidRPr="00015F05">
              <w:rPr>
                <w:b/>
                <w:bCs/>
              </w:rPr>
              <w:t>Skip Days</w:t>
            </w:r>
          </w:p>
        </w:tc>
        <w:tc>
          <w:tcPr>
            <w:tcW w:w="1895" w:type="dxa"/>
            <w:tcBorders>
              <w:bottom w:val="single" w:sz="4" w:space="0" w:color="auto"/>
            </w:tcBorders>
          </w:tcPr>
          <w:p w14:paraId="237A8782" w14:textId="1226FE6E" w:rsidR="00EE6690" w:rsidRPr="00015F05" w:rsidRDefault="00EE6690" w:rsidP="00015F05">
            <w:pPr>
              <w:rPr>
                <w:b/>
                <w:bCs/>
              </w:rPr>
            </w:pPr>
            <w:r>
              <w:rPr>
                <w:b/>
                <w:bCs/>
              </w:rPr>
              <w:t>Process for adding new time slots</w:t>
            </w:r>
          </w:p>
        </w:tc>
        <w:tc>
          <w:tcPr>
            <w:tcW w:w="1900" w:type="dxa"/>
            <w:tcBorders>
              <w:bottom w:val="single" w:sz="4" w:space="0" w:color="auto"/>
            </w:tcBorders>
          </w:tcPr>
          <w:p w14:paraId="2DCB1828" w14:textId="426958DD" w:rsidR="00EE6690" w:rsidRDefault="00EE6690" w:rsidP="00015F05">
            <w:pPr>
              <w:rPr>
                <w:b/>
                <w:bCs/>
              </w:rPr>
            </w:pPr>
            <w:r>
              <w:rPr>
                <w:b/>
                <w:bCs/>
              </w:rPr>
              <w:t>Best Use Case</w:t>
            </w:r>
          </w:p>
        </w:tc>
      </w:tr>
      <w:tr w:rsidR="00EE6690" w14:paraId="05F4A309" w14:textId="636A72FF" w:rsidTr="00EE6690">
        <w:trPr>
          <w:trHeight w:val="1152"/>
        </w:trPr>
        <w:tc>
          <w:tcPr>
            <w:tcW w:w="1604" w:type="dxa"/>
            <w:tcBorders>
              <w:top w:val="single" w:sz="4" w:space="0" w:color="auto"/>
              <w:right w:val="single" w:sz="4" w:space="0" w:color="auto"/>
            </w:tcBorders>
          </w:tcPr>
          <w:p w14:paraId="0F858AA4" w14:textId="3896AC1A" w:rsidR="00EE6690" w:rsidRDefault="00EE6690" w:rsidP="00015F05">
            <w:r w:rsidRPr="00015F05">
              <w:t>Add new Operating Hour record</w:t>
            </w:r>
          </w:p>
        </w:tc>
        <w:tc>
          <w:tcPr>
            <w:tcW w:w="1296" w:type="dxa"/>
            <w:tcBorders>
              <w:top w:val="single" w:sz="4" w:space="0" w:color="auto"/>
              <w:left w:val="single" w:sz="4" w:space="0" w:color="auto"/>
              <w:bottom w:val="single" w:sz="4" w:space="0" w:color="auto"/>
            </w:tcBorders>
          </w:tcPr>
          <w:p w14:paraId="112472B9" w14:textId="0DAA30C5" w:rsidR="00EE6690" w:rsidRPr="00EE6690" w:rsidRDefault="00EE6690" w:rsidP="00015F05">
            <w:pPr>
              <w:rPr>
                <w:i/>
                <w:iCs/>
                <w:sz w:val="18"/>
                <w:szCs w:val="18"/>
              </w:rPr>
            </w:pPr>
            <w:r w:rsidRPr="00EE6690">
              <w:rPr>
                <w:i/>
                <w:iCs/>
                <w:sz w:val="18"/>
                <w:szCs w:val="18"/>
              </w:rPr>
              <w:t>One-time, individual records</w:t>
            </w:r>
          </w:p>
        </w:tc>
        <w:tc>
          <w:tcPr>
            <w:tcW w:w="1636" w:type="dxa"/>
            <w:tcBorders>
              <w:top w:val="single" w:sz="4" w:space="0" w:color="auto"/>
              <w:bottom w:val="single" w:sz="4" w:space="0" w:color="auto"/>
            </w:tcBorders>
          </w:tcPr>
          <w:p w14:paraId="3E51DF13" w14:textId="4286871C" w:rsidR="00EE6690" w:rsidRPr="00EE6690" w:rsidRDefault="00EE6690" w:rsidP="00015F05">
            <w:pPr>
              <w:rPr>
                <w:i/>
                <w:iCs/>
                <w:sz w:val="18"/>
                <w:szCs w:val="18"/>
              </w:rPr>
            </w:pPr>
            <w:r w:rsidRPr="00EE6690">
              <w:rPr>
                <w:i/>
                <w:iCs/>
                <w:sz w:val="18"/>
                <w:szCs w:val="18"/>
              </w:rPr>
              <w:t>Not available</w:t>
            </w:r>
          </w:p>
        </w:tc>
        <w:tc>
          <w:tcPr>
            <w:tcW w:w="1254" w:type="dxa"/>
            <w:tcBorders>
              <w:top w:val="single" w:sz="4" w:space="0" w:color="auto"/>
              <w:bottom w:val="single" w:sz="4" w:space="0" w:color="auto"/>
            </w:tcBorders>
          </w:tcPr>
          <w:p w14:paraId="65E7BAC2" w14:textId="6B2643BB" w:rsidR="00EE6690" w:rsidRPr="00EE6690" w:rsidRDefault="00EE6690" w:rsidP="00015F05">
            <w:pPr>
              <w:rPr>
                <w:i/>
                <w:iCs/>
                <w:sz w:val="18"/>
                <w:szCs w:val="18"/>
              </w:rPr>
            </w:pPr>
            <w:r w:rsidRPr="00EE6690">
              <w:rPr>
                <w:i/>
                <w:iCs/>
                <w:sz w:val="18"/>
                <w:szCs w:val="18"/>
              </w:rPr>
              <w:t>Not available</w:t>
            </w:r>
          </w:p>
        </w:tc>
        <w:tc>
          <w:tcPr>
            <w:tcW w:w="1895" w:type="dxa"/>
            <w:tcBorders>
              <w:top w:val="single" w:sz="4" w:space="0" w:color="auto"/>
              <w:bottom w:val="single" w:sz="4" w:space="0" w:color="auto"/>
            </w:tcBorders>
          </w:tcPr>
          <w:p w14:paraId="4B066C76" w14:textId="5F7154E5" w:rsidR="00EE6690" w:rsidRPr="00EE6690" w:rsidRDefault="00EE6690" w:rsidP="00015F05">
            <w:pPr>
              <w:rPr>
                <w:i/>
                <w:iCs/>
                <w:sz w:val="18"/>
                <w:szCs w:val="18"/>
              </w:rPr>
            </w:pPr>
            <w:r w:rsidRPr="00EE6690">
              <w:rPr>
                <w:i/>
                <w:iCs/>
                <w:sz w:val="18"/>
                <w:szCs w:val="18"/>
              </w:rPr>
              <w:t>New record will need to be created by Facility Manager</w:t>
            </w:r>
          </w:p>
        </w:tc>
        <w:tc>
          <w:tcPr>
            <w:tcW w:w="1900" w:type="dxa"/>
            <w:tcBorders>
              <w:top w:val="single" w:sz="4" w:space="0" w:color="auto"/>
              <w:bottom w:val="single" w:sz="4" w:space="0" w:color="auto"/>
            </w:tcBorders>
          </w:tcPr>
          <w:p w14:paraId="05CA90E2" w14:textId="1482AD49" w:rsidR="00EE6690" w:rsidRPr="00EE6690" w:rsidRDefault="00EE6690" w:rsidP="00015F05">
            <w:pPr>
              <w:rPr>
                <w:i/>
                <w:iCs/>
                <w:sz w:val="18"/>
                <w:szCs w:val="18"/>
              </w:rPr>
            </w:pPr>
            <w:r w:rsidRPr="00EE6690">
              <w:rPr>
                <w:i/>
                <w:iCs/>
                <w:sz w:val="18"/>
                <w:szCs w:val="18"/>
              </w:rPr>
              <w:t>One-off screening appointments or areas with a set end date.</w:t>
            </w:r>
          </w:p>
        </w:tc>
      </w:tr>
      <w:tr w:rsidR="00EE6690" w14:paraId="6D427225" w14:textId="4724E553" w:rsidTr="00EE6690">
        <w:tc>
          <w:tcPr>
            <w:tcW w:w="1604" w:type="dxa"/>
            <w:tcBorders>
              <w:right w:val="single" w:sz="4" w:space="0" w:color="auto"/>
            </w:tcBorders>
          </w:tcPr>
          <w:p w14:paraId="151F3BBB" w14:textId="0C35320A" w:rsidR="00EE6690" w:rsidRDefault="00EE6690" w:rsidP="00015F05">
            <w:r>
              <w:t>Add new Facility Hours Template record</w:t>
            </w:r>
          </w:p>
        </w:tc>
        <w:tc>
          <w:tcPr>
            <w:tcW w:w="1296" w:type="dxa"/>
            <w:tcBorders>
              <w:top w:val="single" w:sz="4" w:space="0" w:color="auto"/>
              <w:left w:val="single" w:sz="4" w:space="0" w:color="auto"/>
            </w:tcBorders>
          </w:tcPr>
          <w:p w14:paraId="6A4335E5" w14:textId="6E49B866" w:rsidR="00EE6690" w:rsidRPr="00EE6690" w:rsidRDefault="00EE6690" w:rsidP="00015F05">
            <w:pPr>
              <w:rPr>
                <w:i/>
                <w:iCs/>
                <w:sz w:val="18"/>
                <w:szCs w:val="18"/>
              </w:rPr>
            </w:pPr>
            <w:r w:rsidRPr="00EE6690">
              <w:rPr>
                <w:i/>
                <w:iCs/>
                <w:sz w:val="18"/>
                <w:szCs w:val="18"/>
              </w:rPr>
              <w:t xml:space="preserve">One-time </w:t>
            </w:r>
          </w:p>
        </w:tc>
        <w:tc>
          <w:tcPr>
            <w:tcW w:w="1636" w:type="dxa"/>
            <w:tcBorders>
              <w:top w:val="single" w:sz="4" w:space="0" w:color="auto"/>
            </w:tcBorders>
          </w:tcPr>
          <w:p w14:paraId="2F777E8A" w14:textId="66FEED16" w:rsidR="00EE6690" w:rsidRPr="00EE6690" w:rsidRDefault="00EE6690" w:rsidP="00015F05">
            <w:pPr>
              <w:rPr>
                <w:i/>
                <w:iCs/>
                <w:sz w:val="18"/>
                <w:szCs w:val="18"/>
              </w:rPr>
            </w:pPr>
            <w:r w:rsidRPr="00EE6690">
              <w:rPr>
                <w:i/>
                <w:iCs/>
                <w:sz w:val="18"/>
                <w:szCs w:val="18"/>
              </w:rPr>
              <w:t xml:space="preserve">Automated recurrence available. Configurable in Power Automate flow. Default is weekly. </w:t>
            </w:r>
          </w:p>
        </w:tc>
        <w:tc>
          <w:tcPr>
            <w:tcW w:w="1254" w:type="dxa"/>
            <w:tcBorders>
              <w:top w:val="single" w:sz="4" w:space="0" w:color="auto"/>
            </w:tcBorders>
          </w:tcPr>
          <w:p w14:paraId="163E40A3" w14:textId="6544C63B" w:rsidR="00EE6690" w:rsidRPr="00EE6690" w:rsidRDefault="00EE6690" w:rsidP="00015F05">
            <w:pPr>
              <w:rPr>
                <w:i/>
                <w:iCs/>
                <w:sz w:val="18"/>
                <w:szCs w:val="18"/>
              </w:rPr>
            </w:pPr>
            <w:r w:rsidRPr="00EE6690">
              <w:rPr>
                <w:i/>
                <w:iCs/>
                <w:sz w:val="18"/>
                <w:szCs w:val="18"/>
              </w:rPr>
              <w:t>Available</w:t>
            </w:r>
          </w:p>
        </w:tc>
        <w:tc>
          <w:tcPr>
            <w:tcW w:w="1895" w:type="dxa"/>
            <w:tcBorders>
              <w:top w:val="single" w:sz="4" w:space="0" w:color="auto"/>
            </w:tcBorders>
          </w:tcPr>
          <w:p w14:paraId="37F0FD05" w14:textId="21F4A7FF" w:rsidR="00EE6690" w:rsidRPr="00EE6690" w:rsidRDefault="00EE6690" w:rsidP="00015F05">
            <w:pPr>
              <w:rPr>
                <w:i/>
                <w:iCs/>
                <w:sz w:val="18"/>
                <w:szCs w:val="18"/>
              </w:rPr>
            </w:pPr>
            <w:r w:rsidRPr="00EE6690">
              <w:rPr>
                <w:i/>
                <w:iCs/>
                <w:sz w:val="18"/>
                <w:szCs w:val="18"/>
              </w:rPr>
              <w:t xml:space="preserve">If Facility Manager opted-in to auto generated time slots, new time slots will be generated weekly unless configured otherwise. </w:t>
            </w:r>
          </w:p>
        </w:tc>
        <w:tc>
          <w:tcPr>
            <w:tcW w:w="1900" w:type="dxa"/>
            <w:tcBorders>
              <w:top w:val="single" w:sz="4" w:space="0" w:color="auto"/>
            </w:tcBorders>
          </w:tcPr>
          <w:p w14:paraId="6D7E75F8" w14:textId="774DF895" w:rsidR="00EE6690" w:rsidRPr="00EE6690" w:rsidRDefault="00EE6690" w:rsidP="00015F05">
            <w:pPr>
              <w:rPr>
                <w:i/>
                <w:iCs/>
                <w:sz w:val="18"/>
                <w:szCs w:val="18"/>
              </w:rPr>
            </w:pPr>
            <w:r>
              <w:rPr>
                <w:i/>
                <w:iCs/>
                <w:sz w:val="18"/>
                <w:szCs w:val="18"/>
              </w:rPr>
              <w:t xml:space="preserve">Consistent screening areas within a facility without a firm end-date. </w:t>
            </w:r>
          </w:p>
        </w:tc>
      </w:tr>
    </w:tbl>
    <w:p w14:paraId="23964F6B" w14:textId="77777777" w:rsidR="00547EC4" w:rsidRDefault="00547EC4" w:rsidP="00015F05">
      <w:pPr>
        <w:ind w:left="360"/>
      </w:pPr>
    </w:p>
    <w:p w14:paraId="01F5BBE2" w14:textId="26CA5E68" w:rsidR="00015F05" w:rsidRPr="00015F05" w:rsidRDefault="00E31D19" w:rsidP="00015F05">
      <w:pPr>
        <w:ind w:left="360"/>
      </w:pPr>
      <w:r>
        <w:t xml:space="preserve">The option to ‘Add new Operating Hour record’ is listed below. </w:t>
      </w:r>
    </w:p>
    <w:p w14:paraId="52FDD1BC" w14:textId="13EE8D94" w:rsidR="00E176B6" w:rsidRPr="003218C6" w:rsidRDefault="00002E98" w:rsidP="004A1653">
      <w:pPr>
        <w:pStyle w:val="ListParagraph"/>
        <w:numPr>
          <w:ilvl w:val="0"/>
          <w:numId w:val="32"/>
        </w:numPr>
        <w:rPr>
          <w:rFonts w:asciiTheme="minorHAnsi" w:hAnsiTheme="minorHAnsi"/>
          <w:sz w:val="20"/>
          <w:szCs w:val="22"/>
        </w:rPr>
      </w:pPr>
      <w:r>
        <w:rPr>
          <w:rFonts w:asciiTheme="minorHAnsi" w:hAnsiTheme="minorHAnsi"/>
          <w:sz w:val="20"/>
          <w:szCs w:val="22"/>
        </w:rPr>
        <w:t xml:space="preserve">On the Area page, </w:t>
      </w:r>
      <w:r w:rsidR="00B54EEB" w:rsidRPr="003218C6">
        <w:rPr>
          <w:rFonts w:asciiTheme="minorHAnsi" w:hAnsiTheme="minorHAnsi"/>
          <w:sz w:val="20"/>
          <w:szCs w:val="22"/>
        </w:rPr>
        <w:t xml:space="preserve">Click on “+ New Operating Hour” on the Operating Hours section of the Area </w:t>
      </w:r>
      <w:r w:rsidR="002C4E83" w:rsidRPr="003218C6">
        <w:rPr>
          <w:rFonts w:asciiTheme="minorHAnsi" w:hAnsiTheme="minorHAnsi"/>
          <w:sz w:val="20"/>
          <w:szCs w:val="22"/>
        </w:rPr>
        <w:t>form.</w:t>
      </w:r>
    </w:p>
    <w:p w14:paraId="1B810CAE" w14:textId="48E84BF5" w:rsidR="00702E38" w:rsidRDefault="00702E38" w:rsidP="00702E38">
      <w:pPr>
        <w:pStyle w:val="ListParagraph"/>
        <w:numPr>
          <w:ilvl w:val="0"/>
          <w:numId w:val="0"/>
        </w:numPr>
        <w:ind w:left="720"/>
        <w:jc w:val="center"/>
        <w:rPr>
          <w:rFonts w:asciiTheme="minorHAnsi" w:hAnsiTheme="minorHAnsi"/>
          <w:sz w:val="20"/>
          <w:szCs w:val="24"/>
        </w:rPr>
      </w:pPr>
      <w:r w:rsidRPr="00702E38">
        <w:rPr>
          <w:rFonts w:asciiTheme="minorHAnsi" w:hAnsiTheme="minorHAnsi"/>
          <w:noProof/>
          <w:sz w:val="20"/>
          <w:szCs w:val="24"/>
        </w:rPr>
        <w:lastRenderedPageBreak/>
        <w:drawing>
          <wp:inline distT="0" distB="0" distL="0" distR="0" wp14:anchorId="12B6C295" wp14:editId="1385CD56">
            <wp:extent cx="4624387" cy="3762908"/>
            <wp:effectExtent l="19050" t="19050" r="24130" b="285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112"/>
                    <a:stretch>
                      <a:fillRect/>
                    </a:stretch>
                  </pic:blipFill>
                  <pic:spPr>
                    <a:xfrm>
                      <a:off x="0" y="0"/>
                      <a:ext cx="4633529" cy="3770347"/>
                    </a:xfrm>
                    <a:prstGeom prst="rect">
                      <a:avLst/>
                    </a:prstGeom>
                    <a:ln>
                      <a:solidFill>
                        <a:schemeClr val="accent1"/>
                      </a:solidFill>
                    </a:ln>
                  </pic:spPr>
                </pic:pic>
              </a:graphicData>
            </a:graphic>
          </wp:inline>
        </w:drawing>
      </w:r>
    </w:p>
    <w:p w14:paraId="2B7FED69" w14:textId="05353FCB" w:rsidR="00E176B6" w:rsidRDefault="007074CA" w:rsidP="004A1653">
      <w:pPr>
        <w:pStyle w:val="ListParagraph"/>
        <w:numPr>
          <w:ilvl w:val="0"/>
          <w:numId w:val="32"/>
        </w:numPr>
        <w:rPr>
          <w:rFonts w:asciiTheme="minorHAnsi" w:hAnsiTheme="minorHAnsi"/>
          <w:sz w:val="20"/>
          <w:szCs w:val="20"/>
        </w:rPr>
      </w:pPr>
      <w:r w:rsidRPr="35D5651B">
        <w:rPr>
          <w:rFonts w:asciiTheme="minorHAnsi" w:hAnsiTheme="minorHAnsi"/>
          <w:sz w:val="20"/>
          <w:szCs w:val="20"/>
        </w:rPr>
        <w:t xml:space="preserve">Fill out the operating hour form for the facility and click on “Save </w:t>
      </w:r>
      <w:r w:rsidR="00674EAD" w:rsidRPr="35D5651B">
        <w:rPr>
          <w:rFonts w:asciiTheme="minorHAnsi" w:hAnsiTheme="minorHAnsi"/>
          <w:sz w:val="20"/>
          <w:szCs w:val="20"/>
        </w:rPr>
        <w:t>&amp; Close</w:t>
      </w:r>
      <w:r w:rsidR="26C16B70" w:rsidRPr="35D5651B">
        <w:rPr>
          <w:rFonts w:asciiTheme="minorHAnsi" w:hAnsiTheme="minorHAnsi"/>
          <w:sz w:val="20"/>
          <w:szCs w:val="20"/>
        </w:rPr>
        <w:t>”.</w:t>
      </w:r>
    </w:p>
    <w:p w14:paraId="0A4EE367" w14:textId="465ACE90" w:rsidR="007074CA" w:rsidRDefault="007074CA"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Note</w:t>
      </w:r>
      <w:r w:rsidR="00CD18F8">
        <w:rPr>
          <w:rFonts w:asciiTheme="minorHAnsi" w:hAnsiTheme="minorHAnsi"/>
          <w:sz w:val="20"/>
          <w:szCs w:val="24"/>
        </w:rPr>
        <w:t>: En</w:t>
      </w:r>
      <w:r>
        <w:rPr>
          <w:rFonts w:asciiTheme="minorHAnsi" w:hAnsiTheme="minorHAnsi"/>
          <w:sz w:val="20"/>
          <w:szCs w:val="24"/>
        </w:rPr>
        <w:t>ter hour</w:t>
      </w:r>
      <w:r w:rsidR="00DD6D5A">
        <w:rPr>
          <w:rFonts w:asciiTheme="minorHAnsi" w:hAnsiTheme="minorHAnsi"/>
          <w:sz w:val="20"/>
          <w:szCs w:val="24"/>
        </w:rPr>
        <w:t xml:space="preserve"> (start/end) in 24 hours format </w:t>
      </w:r>
    </w:p>
    <w:p w14:paraId="19518E09" w14:textId="31C84FF4" w:rsidR="00A32AEE" w:rsidRDefault="00B23D70"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Important</w:t>
      </w:r>
      <w:r w:rsidR="00A32AEE">
        <w:rPr>
          <w:rFonts w:asciiTheme="minorHAnsi" w:hAnsiTheme="minorHAnsi"/>
          <w:sz w:val="20"/>
          <w:szCs w:val="24"/>
        </w:rPr>
        <w:t>:</w:t>
      </w:r>
      <w:r w:rsidR="00104A62">
        <w:rPr>
          <w:rFonts w:asciiTheme="minorHAnsi" w:hAnsiTheme="minorHAnsi"/>
          <w:sz w:val="20"/>
          <w:szCs w:val="24"/>
        </w:rPr>
        <w:t xml:space="preserve"> </w:t>
      </w:r>
      <w:r w:rsidR="00AD4E33">
        <w:rPr>
          <w:rFonts w:asciiTheme="minorHAnsi" w:hAnsiTheme="minorHAnsi"/>
          <w:sz w:val="20"/>
          <w:szCs w:val="24"/>
        </w:rPr>
        <w:t>To avoid hitting the throttling limits of Power Automate</w:t>
      </w:r>
      <w:r>
        <w:rPr>
          <w:rFonts w:asciiTheme="minorHAnsi" w:hAnsiTheme="minorHAnsi"/>
          <w:sz w:val="20"/>
          <w:szCs w:val="24"/>
        </w:rPr>
        <w:t xml:space="preserve"> (5k API call per day)</w:t>
      </w:r>
      <w:r w:rsidR="00AD4E33">
        <w:rPr>
          <w:rFonts w:asciiTheme="minorHAnsi" w:hAnsiTheme="minorHAnsi"/>
          <w:sz w:val="20"/>
          <w:szCs w:val="24"/>
        </w:rPr>
        <w:t xml:space="preserve">, </w:t>
      </w:r>
      <w:r w:rsidR="00F36E3F">
        <w:rPr>
          <w:rFonts w:asciiTheme="minorHAnsi" w:hAnsiTheme="minorHAnsi"/>
          <w:sz w:val="20"/>
          <w:szCs w:val="24"/>
        </w:rPr>
        <w:t>S</w:t>
      </w:r>
      <w:r w:rsidR="00104A62">
        <w:rPr>
          <w:rFonts w:asciiTheme="minorHAnsi" w:hAnsiTheme="minorHAnsi"/>
          <w:sz w:val="20"/>
          <w:szCs w:val="24"/>
        </w:rPr>
        <w:t xml:space="preserve">etup the operating Dates </w:t>
      </w:r>
      <w:r w:rsidR="00DC0DB2">
        <w:rPr>
          <w:rFonts w:asciiTheme="minorHAnsi" w:hAnsiTheme="minorHAnsi"/>
          <w:sz w:val="20"/>
          <w:szCs w:val="24"/>
        </w:rPr>
        <w:t>in 2 weeks period</w:t>
      </w:r>
      <w:r>
        <w:rPr>
          <w:rFonts w:asciiTheme="minorHAnsi" w:hAnsiTheme="minorHAnsi"/>
          <w:sz w:val="20"/>
          <w:szCs w:val="24"/>
        </w:rPr>
        <w:t xml:space="preserve"> and avoid loading many operating hours in a single day</w:t>
      </w:r>
    </w:p>
    <w:p w14:paraId="4119C8F8" w14:textId="7C84040C" w:rsidR="007074CA" w:rsidRDefault="007074CA" w:rsidP="007074CA">
      <w:pPr>
        <w:pStyle w:val="ListParagraph"/>
        <w:numPr>
          <w:ilvl w:val="0"/>
          <w:numId w:val="0"/>
        </w:numPr>
        <w:ind w:left="720"/>
        <w:jc w:val="center"/>
        <w:rPr>
          <w:rFonts w:asciiTheme="minorHAnsi" w:hAnsiTheme="minorHAnsi"/>
          <w:sz w:val="20"/>
          <w:szCs w:val="24"/>
        </w:rPr>
      </w:pPr>
      <w:r w:rsidRPr="007074CA">
        <w:rPr>
          <w:rFonts w:asciiTheme="minorHAnsi" w:hAnsiTheme="minorHAnsi"/>
          <w:noProof/>
          <w:sz w:val="20"/>
          <w:szCs w:val="24"/>
        </w:rPr>
        <w:drawing>
          <wp:inline distT="0" distB="0" distL="0" distR="0" wp14:anchorId="6F9C4AC0" wp14:editId="0F231438">
            <wp:extent cx="4914900" cy="3135230"/>
            <wp:effectExtent l="19050" t="19050" r="19050" b="2730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113"/>
                    <a:stretch>
                      <a:fillRect/>
                    </a:stretch>
                  </pic:blipFill>
                  <pic:spPr>
                    <a:xfrm>
                      <a:off x="0" y="0"/>
                      <a:ext cx="4920345" cy="3138703"/>
                    </a:xfrm>
                    <a:prstGeom prst="rect">
                      <a:avLst/>
                    </a:prstGeom>
                    <a:ln>
                      <a:solidFill>
                        <a:schemeClr val="accent1"/>
                      </a:solidFill>
                    </a:ln>
                  </pic:spPr>
                </pic:pic>
              </a:graphicData>
            </a:graphic>
          </wp:inline>
        </w:drawing>
      </w:r>
    </w:p>
    <w:p w14:paraId="6F05F1B5" w14:textId="6A9C2D31"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lastRenderedPageBreak/>
        <w:t>Click on “Save &amp; Close” to save and close the operating hours form and land on area form.</w:t>
      </w:r>
    </w:p>
    <w:p w14:paraId="04BA1AC6" w14:textId="78D87778"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t>On the area form click again on “Save &amp; Close” to save and close the Area form and go back to the facility</w:t>
      </w:r>
    </w:p>
    <w:p w14:paraId="1D34A6A7" w14:textId="10B74F5D" w:rsidR="00842CAD" w:rsidRDefault="00177543" w:rsidP="004A1653">
      <w:pPr>
        <w:pStyle w:val="ListParagraph"/>
        <w:numPr>
          <w:ilvl w:val="0"/>
          <w:numId w:val="32"/>
        </w:numPr>
        <w:rPr>
          <w:rFonts w:asciiTheme="minorHAnsi" w:hAnsiTheme="minorHAnsi"/>
          <w:sz w:val="20"/>
          <w:szCs w:val="24"/>
        </w:rPr>
      </w:pPr>
      <w:r>
        <w:rPr>
          <w:rFonts w:asciiTheme="minorHAnsi" w:hAnsiTheme="minorHAnsi"/>
          <w:sz w:val="20"/>
          <w:szCs w:val="24"/>
        </w:rPr>
        <w:t xml:space="preserve">Upon saving the </w:t>
      </w:r>
      <w:r w:rsidR="004177DA">
        <w:rPr>
          <w:rFonts w:asciiTheme="minorHAnsi" w:hAnsiTheme="minorHAnsi"/>
          <w:sz w:val="20"/>
          <w:szCs w:val="24"/>
        </w:rPr>
        <w:t xml:space="preserve">operating hours on step9, a Power Automate flow will be triggered to create timeslots </w:t>
      </w:r>
      <w:r w:rsidR="00924244">
        <w:rPr>
          <w:rFonts w:asciiTheme="minorHAnsi" w:hAnsiTheme="minorHAnsi"/>
          <w:sz w:val="20"/>
          <w:szCs w:val="24"/>
        </w:rPr>
        <w:t>for defined operating dates and hours. This</w:t>
      </w:r>
      <w:r w:rsidR="004043D6">
        <w:rPr>
          <w:rFonts w:asciiTheme="minorHAnsi" w:hAnsiTheme="minorHAnsi"/>
          <w:sz w:val="20"/>
          <w:szCs w:val="24"/>
        </w:rPr>
        <w:t xml:space="preserve"> process</w:t>
      </w:r>
      <w:r w:rsidR="00924244">
        <w:rPr>
          <w:rFonts w:asciiTheme="minorHAnsi" w:hAnsiTheme="minorHAnsi"/>
          <w:sz w:val="20"/>
          <w:szCs w:val="24"/>
        </w:rPr>
        <w:t xml:space="preserve"> will take few minutes to complete.</w:t>
      </w:r>
    </w:p>
    <w:p w14:paraId="6CB74CE5" w14:textId="4D0011F7" w:rsidR="00924244" w:rsidRDefault="00924244" w:rsidP="00924244">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Click on the “Related” tab of the facility record and </w:t>
      </w:r>
      <w:r w:rsidR="00F71E34">
        <w:rPr>
          <w:rFonts w:asciiTheme="minorHAnsi" w:hAnsiTheme="minorHAnsi"/>
          <w:sz w:val="20"/>
          <w:szCs w:val="24"/>
        </w:rPr>
        <w:t xml:space="preserve">click on the “Time Slots” table </w:t>
      </w:r>
    </w:p>
    <w:p w14:paraId="1BA83E7E" w14:textId="68FE158E" w:rsidR="004B5885" w:rsidRDefault="004B5885" w:rsidP="004B5885">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70A5B7E" wp14:editId="4FCB4FC1">
            <wp:extent cx="3596336" cy="3514725"/>
            <wp:effectExtent l="19050" t="19050" r="2095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596336" cy="3514725"/>
                    </a:xfrm>
                    <a:prstGeom prst="rect">
                      <a:avLst/>
                    </a:prstGeom>
                    <a:ln>
                      <a:solidFill>
                        <a:schemeClr val="accent1"/>
                      </a:solidFill>
                    </a:ln>
                  </pic:spPr>
                </pic:pic>
              </a:graphicData>
            </a:graphic>
          </wp:inline>
        </w:drawing>
      </w:r>
    </w:p>
    <w:p w14:paraId="4BFB5574" w14:textId="0564E8DC" w:rsidR="00842CAD" w:rsidRDefault="00042AD2" w:rsidP="004A1653">
      <w:pPr>
        <w:pStyle w:val="ListParagraph"/>
        <w:numPr>
          <w:ilvl w:val="0"/>
          <w:numId w:val="32"/>
        </w:numPr>
        <w:rPr>
          <w:rFonts w:asciiTheme="minorHAnsi" w:hAnsiTheme="minorHAnsi"/>
          <w:sz w:val="20"/>
          <w:szCs w:val="24"/>
        </w:rPr>
      </w:pPr>
      <w:r>
        <w:rPr>
          <w:rFonts w:asciiTheme="minorHAnsi" w:hAnsiTheme="minorHAnsi"/>
          <w:sz w:val="20"/>
          <w:szCs w:val="24"/>
        </w:rPr>
        <w:t>On the “Time Slots” tab, change the view to “Active Time Slots” to see more details</w:t>
      </w:r>
      <w:r w:rsidR="00FD0DE8">
        <w:rPr>
          <w:rFonts w:asciiTheme="minorHAnsi" w:hAnsiTheme="minorHAnsi"/>
          <w:sz w:val="20"/>
          <w:szCs w:val="24"/>
        </w:rPr>
        <w:t>.</w:t>
      </w:r>
    </w:p>
    <w:p w14:paraId="2EF4FC15" w14:textId="45220A1B" w:rsidR="00042AD2" w:rsidRDefault="00042AD2" w:rsidP="00042AD2">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Note: </w:t>
      </w:r>
      <w:r w:rsidR="005217FF">
        <w:rPr>
          <w:rFonts w:asciiTheme="minorHAnsi" w:hAnsiTheme="minorHAnsi"/>
          <w:sz w:val="20"/>
          <w:szCs w:val="24"/>
        </w:rPr>
        <w:t>O</w:t>
      </w:r>
      <w:r>
        <w:rPr>
          <w:rFonts w:asciiTheme="minorHAnsi" w:hAnsiTheme="minorHAnsi"/>
          <w:sz w:val="20"/>
          <w:szCs w:val="24"/>
        </w:rPr>
        <w:t xml:space="preserve">n the bottom left corner of the timeslot </w:t>
      </w:r>
      <w:r w:rsidR="008D396F">
        <w:rPr>
          <w:rFonts w:asciiTheme="minorHAnsi" w:hAnsiTheme="minorHAnsi"/>
          <w:sz w:val="20"/>
          <w:szCs w:val="24"/>
        </w:rPr>
        <w:t>sub grid</w:t>
      </w:r>
      <w:r>
        <w:rPr>
          <w:rFonts w:asciiTheme="minorHAnsi" w:hAnsiTheme="minorHAnsi"/>
          <w:sz w:val="20"/>
          <w:szCs w:val="24"/>
        </w:rPr>
        <w:t xml:space="preserve"> verify the number of timeslots created</w:t>
      </w:r>
      <w:r w:rsidR="008D396F">
        <w:rPr>
          <w:rFonts w:asciiTheme="minorHAnsi" w:hAnsiTheme="minorHAnsi"/>
          <w:sz w:val="20"/>
          <w:szCs w:val="24"/>
        </w:rPr>
        <w:t>. F</w:t>
      </w:r>
      <w:r w:rsidR="009503F9">
        <w:rPr>
          <w:rFonts w:asciiTheme="minorHAnsi" w:hAnsiTheme="minorHAnsi"/>
          <w:sz w:val="20"/>
          <w:szCs w:val="24"/>
        </w:rPr>
        <w:t xml:space="preserve">or </w:t>
      </w:r>
      <w:r w:rsidR="005217FF">
        <w:rPr>
          <w:rFonts w:asciiTheme="minorHAnsi" w:hAnsiTheme="minorHAnsi"/>
          <w:sz w:val="20"/>
          <w:szCs w:val="24"/>
        </w:rPr>
        <w:t>instance,</w:t>
      </w:r>
      <w:r w:rsidR="009503F9">
        <w:rPr>
          <w:rFonts w:asciiTheme="minorHAnsi" w:hAnsiTheme="minorHAnsi"/>
          <w:sz w:val="20"/>
          <w:szCs w:val="24"/>
        </w:rPr>
        <w:t xml:space="preserve"> 5 days of</w:t>
      </w:r>
      <w:r w:rsidR="005941A3">
        <w:rPr>
          <w:rFonts w:asciiTheme="minorHAnsi" w:hAnsiTheme="minorHAnsi"/>
          <w:sz w:val="20"/>
          <w:szCs w:val="24"/>
        </w:rPr>
        <w:t xml:space="preserve"> 8 hours</w:t>
      </w:r>
      <w:r w:rsidR="009503F9">
        <w:rPr>
          <w:rFonts w:asciiTheme="minorHAnsi" w:hAnsiTheme="minorHAnsi"/>
          <w:sz w:val="20"/>
          <w:szCs w:val="24"/>
        </w:rPr>
        <w:t xml:space="preserve"> </w:t>
      </w:r>
      <w:r w:rsidR="00951D0C">
        <w:rPr>
          <w:rFonts w:asciiTheme="minorHAnsi" w:hAnsiTheme="minorHAnsi"/>
          <w:sz w:val="20"/>
          <w:szCs w:val="24"/>
        </w:rPr>
        <w:t>operating hours per day with appointment</w:t>
      </w:r>
      <w:r w:rsidR="008D396F">
        <w:rPr>
          <w:rFonts w:asciiTheme="minorHAnsi" w:hAnsiTheme="minorHAnsi"/>
          <w:sz w:val="20"/>
          <w:szCs w:val="24"/>
        </w:rPr>
        <w:t>s</w:t>
      </w:r>
      <w:r w:rsidR="00951D0C">
        <w:rPr>
          <w:rFonts w:asciiTheme="minorHAnsi" w:hAnsiTheme="minorHAnsi"/>
          <w:sz w:val="20"/>
          <w:szCs w:val="24"/>
        </w:rPr>
        <w:t xml:space="preserve"> of 20 minutes </w:t>
      </w:r>
      <w:r w:rsidR="005941A3">
        <w:rPr>
          <w:rFonts w:asciiTheme="minorHAnsi" w:hAnsiTheme="minorHAnsi"/>
          <w:sz w:val="20"/>
          <w:szCs w:val="24"/>
        </w:rPr>
        <w:t xml:space="preserve">will result in </w:t>
      </w:r>
      <w:r w:rsidR="002D6510">
        <w:rPr>
          <w:rFonts w:asciiTheme="minorHAnsi" w:hAnsiTheme="minorHAnsi"/>
          <w:sz w:val="20"/>
          <w:szCs w:val="24"/>
        </w:rPr>
        <w:t>120 timeslots in the table</w:t>
      </w:r>
      <w:r w:rsidR="005217FF">
        <w:rPr>
          <w:rFonts w:asciiTheme="minorHAnsi" w:hAnsiTheme="minorHAnsi"/>
          <w:sz w:val="20"/>
          <w:szCs w:val="24"/>
        </w:rPr>
        <w:t xml:space="preserve"> (8*3*5)</w:t>
      </w:r>
    </w:p>
    <w:p w14:paraId="61C2518B" w14:textId="77777777" w:rsidR="00DB74E2" w:rsidRDefault="00DB74E2" w:rsidP="00042AD2">
      <w:pPr>
        <w:pStyle w:val="ListParagraph"/>
        <w:numPr>
          <w:ilvl w:val="0"/>
          <w:numId w:val="0"/>
        </w:numPr>
        <w:ind w:left="720"/>
        <w:rPr>
          <w:rFonts w:asciiTheme="minorHAnsi" w:hAnsiTheme="minorHAnsi"/>
          <w:sz w:val="20"/>
          <w:szCs w:val="24"/>
        </w:rPr>
      </w:pPr>
    </w:p>
    <w:p w14:paraId="5942AE75" w14:textId="729A5713" w:rsidR="00BC39E2" w:rsidRDefault="00DA1C57" w:rsidP="00042AD2">
      <w:pPr>
        <w:pStyle w:val="ListParagraph"/>
        <w:numPr>
          <w:ilvl w:val="0"/>
          <w:numId w:val="0"/>
        </w:numPr>
        <w:ind w:left="720"/>
        <w:jc w:val="center"/>
        <w:rPr>
          <w:rFonts w:asciiTheme="minorHAnsi" w:hAnsiTheme="minorHAnsi"/>
          <w:sz w:val="20"/>
          <w:szCs w:val="24"/>
        </w:rPr>
      </w:pPr>
      <w:r w:rsidRPr="00DA1C57">
        <w:rPr>
          <w:rFonts w:asciiTheme="minorHAnsi" w:hAnsiTheme="minorHAnsi"/>
          <w:noProof/>
          <w:sz w:val="20"/>
          <w:szCs w:val="24"/>
        </w:rPr>
        <w:lastRenderedPageBreak/>
        <w:drawing>
          <wp:inline distT="0" distB="0" distL="0" distR="0" wp14:anchorId="260B5D41" wp14:editId="45BF8DC8">
            <wp:extent cx="5867400" cy="3356602"/>
            <wp:effectExtent l="19050" t="19050" r="19050" b="15875"/>
            <wp:docPr id="93" name="Picture 93"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table, Excel&#10;&#10;Description automatically generated"/>
                    <pic:cNvPicPr/>
                  </pic:nvPicPr>
                  <pic:blipFill>
                    <a:blip r:embed="rId115"/>
                    <a:stretch>
                      <a:fillRect/>
                    </a:stretch>
                  </pic:blipFill>
                  <pic:spPr>
                    <a:xfrm>
                      <a:off x="0" y="0"/>
                      <a:ext cx="5871117" cy="3358728"/>
                    </a:xfrm>
                    <a:prstGeom prst="rect">
                      <a:avLst/>
                    </a:prstGeom>
                    <a:ln>
                      <a:solidFill>
                        <a:schemeClr val="accent1"/>
                      </a:solidFill>
                    </a:ln>
                  </pic:spPr>
                </pic:pic>
              </a:graphicData>
            </a:graphic>
          </wp:inline>
        </w:drawing>
      </w:r>
    </w:p>
    <w:p w14:paraId="33DC9153" w14:textId="77777777" w:rsidR="00547EC4" w:rsidRDefault="00547EC4" w:rsidP="004B4959">
      <w:pPr>
        <w:rPr>
          <w:highlight w:val="yellow"/>
        </w:rPr>
      </w:pPr>
    </w:p>
    <w:p w14:paraId="72A9DD7C" w14:textId="16DF0073" w:rsidR="00547EC4" w:rsidRPr="00233511" w:rsidRDefault="00547EC4" w:rsidP="004B4959">
      <w:pPr>
        <w:rPr>
          <w:rFonts w:asciiTheme="minorHAnsi" w:hAnsiTheme="minorHAnsi" w:cstheme="minorHAnsi"/>
        </w:rPr>
      </w:pPr>
      <w:r w:rsidRPr="00233511">
        <w:rPr>
          <w:rFonts w:asciiTheme="minorHAnsi" w:hAnsiTheme="minorHAnsi" w:cstheme="minorHAnsi"/>
        </w:rPr>
        <w:t>Add new Facility Hours Template record</w:t>
      </w:r>
    </w:p>
    <w:p w14:paraId="5DE32D08" w14:textId="02ED4732" w:rsidR="00233511" w:rsidRPr="00434A60" w:rsidRDefault="00434A60" w:rsidP="00434A60">
      <w:pPr>
        <w:pStyle w:val="ListParagraph"/>
        <w:numPr>
          <w:ilvl w:val="0"/>
          <w:numId w:val="43"/>
        </w:numPr>
        <w:jc w:val="center"/>
        <w:rPr>
          <w:rFonts w:asciiTheme="minorHAnsi" w:hAnsiTheme="minorHAnsi"/>
          <w:szCs w:val="24"/>
        </w:rPr>
      </w:pPr>
      <w:r w:rsidRPr="00434A60">
        <w:rPr>
          <w:rFonts w:asciiTheme="minorHAnsi" w:hAnsiTheme="minorHAnsi"/>
          <w:szCs w:val="22"/>
        </w:rPr>
        <w:t xml:space="preserve">On the Area page, Click on “+ New </w:t>
      </w:r>
      <w:r>
        <w:rPr>
          <w:rFonts w:asciiTheme="minorHAnsi" w:hAnsiTheme="minorHAnsi"/>
          <w:szCs w:val="22"/>
        </w:rPr>
        <w:t>Facility Hours Template</w:t>
      </w:r>
      <w:r w:rsidRPr="00434A60">
        <w:rPr>
          <w:rFonts w:asciiTheme="minorHAnsi" w:hAnsiTheme="minorHAnsi"/>
          <w:szCs w:val="22"/>
        </w:rPr>
        <w:t xml:space="preserve">” on the </w:t>
      </w:r>
      <w:r>
        <w:rPr>
          <w:rFonts w:asciiTheme="minorHAnsi" w:hAnsiTheme="minorHAnsi"/>
          <w:szCs w:val="22"/>
        </w:rPr>
        <w:t>Facility</w:t>
      </w:r>
      <w:r w:rsidRPr="00434A60">
        <w:rPr>
          <w:rFonts w:asciiTheme="minorHAnsi" w:hAnsiTheme="minorHAnsi"/>
          <w:szCs w:val="22"/>
        </w:rPr>
        <w:t xml:space="preserve"> Hours </w:t>
      </w:r>
      <w:r>
        <w:rPr>
          <w:rFonts w:asciiTheme="minorHAnsi" w:hAnsiTheme="minorHAnsi"/>
          <w:szCs w:val="22"/>
        </w:rPr>
        <w:t xml:space="preserve">Template </w:t>
      </w:r>
      <w:r w:rsidRPr="00434A60">
        <w:rPr>
          <w:rFonts w:asciiTheme="minorHAnsi" w:hAnsiTheme="minorHAnsi"/>
          <w:szCs w:val="22"/>
        </w:rPr>
        <w:t>section of the Area form</w:t>
      </w:r>
      <w:r>
        <w:rPr>
          <w:noProof/>
        </w:rPr>
        <w:t xml:space="preserve"> </w:t>
      </w:r>
      <w:r w:rsidR="00233511">
        <w:rPr>
          <w:noProof/>
        </w:rPr>
        <mc:AlternateContent>
          <mc:Choice Requires="wps">
            <w:drawing>
              <wp:anchor distT="0" distB="0" distL="114300" distR="114300" simplePos="0" relativeHeight="251658242" behindDoc="0" locked="0" layoutInCell="1" allowOverlap="1" wp14:anchorId="78FA765B" wp14:editId="112216A6">
                <wp:simplePos x="0" y="0"/>
                <wp:positionH relativeFrom="column">
                  <wp:posOffset>3824288</wp:posOffset>
                </wp:positionH>
                <wp:positionV relativeFrom="paragraph">
                  <wp:posOffset>2042478</wp:posOffset>
                </wp:positionV>
                <wp:extent cx="400075" cy="165051"/>
                <wp:effectExtent l="19050" t="19050" r="0" b="6985"/>
                <wp:wrapNone/>
                <wp:docPr id="115" name="Arrow: Left 115"/>
                <wp:cNvGraphicFramePr/>
                <a:graphic xmlns:a="http://schemas.openxmlformats.org/drawingml/2006/main">
                  <a:graphicData uri="http://schemas.microsoft.com/office/word/2010/wordprocessingShape">
                    <wps:wsp>
                      <wps:cNvSpPr/>
                      <wps:spPr>
                        <a:xfrm rot="10990349">
                          <a:off x="0" y="0"/>
                          <a:ext cx="400075" cy="165051"/>
                        </a:xfrm>
                        <a:prstGeom prst="leftArrow">
                          <a:avLst>
                            <a:gd name="adj1" fmla="val 100000"/>
                            <a:gd name="adj2" fmla="val 50000"/>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5BC6A7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115" o:spid="_x0000_s1026" type="#_x0000_t66" style="position:absolute;margin-left:301.15pt;margin-top:160.85pt;width:31.5pt;height:13pt;rotation:-11588568fd;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" adj="4456,0" fillcolor="#e81123 [3205]" stroked="f" strokeweight="2pt"/>
            </w:pict>
          </mc:Fallback>
        </mc:AlternateContent>
      </w:r>
      <w:r w:rsidR="00644DB8" w:rsidRPr="00644DB8">
        <w:rPr>
          <w:noProof/>
          <w:szCs w:val="24"/>
        </w:rPr>
        <w:drawing>
          <wp:inline distT="0" distB="0" distL="0" distR="0" wp14:anchorId="0CD489A5" wp14:editId="48A5CC85">
            <wp:extent cx="6299200" cy="3438525"/>
            <wp:effectExtent l="0" t="0" r="6350" b="9525"/>
            <wp:docPr id="116" name="Picture 1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application&#10;&#10;Description automatically generated"/>
                    <pic:cNvPicPr/>
                  </pic:nvPicPr>
                  <pic:blipFill>
                    <a:blip r:embed="rId116"/>
                    <a:stretch>
                      <a:fillRect/>
                    </a:stretch>
                  </pic:blipFill>
                  <pic:spPr>
                    <a:xfrm>
                      <a:off x="0" y="0"/>
                      <a:ext cx="6299200" cy="3438525"/>
                    </a:xfrm>
                    <a:prstGeom prst="rect">
                      <a:avLst/>
                    </a:prstGeom>
                  </pic:spPr>
                </pic:pic>
              </a:graphicData>
            </a:graphic>
          </wp:inline>
        </w:drawing>
      </w:r>
    </w:p>
    <w:p w14:paraId="170B7B53" w14:textId="745FC8D8" w:rsidR="00233511" w:rsidRPr="00233511" w:rsidRDefault="00233511" w:rsidP="00233511">
      <w:pPr>
        <w:pStyle w:val="ListParagraph"/>
        <w:numPr>
          <w:ilvl w:val="0"/>
          <w:numId w:val="43"/>
        </w:numPr>
        <w:rPr>
          <w:rFonts w:asciiTheme="minorHAnsi" w:hAnsiTheme="minorHAnsi"/>
          <w:szCs w:val="24"/>
        </w:rPr>
      </w:pPr>
      <w:r>
        <w:rPr>
          <w:rFonts w:asciiTheme="minorHAnsi" w:hAnsiTheme="minorHAnsi"/>
          <w:sz w:val="20"/>
          <w:szCs w:val="22"/>
        </w:rPr>
        <w:lastRenderedPageBreak/>
        <w:t xml:space="preserve">Select ‘New’ on the top menu bar to create </w:t>
      </w:r>
      <w:proofErr w:type="spellStart"/>
      <w:r>
        <w:rPr>
          <w:rFonts w:asciiTheme="minorHAnsi" w:hAnsiTheme="minorHAnsi"/>
          <w:sz w:val="20"/>
          <w:szCs w:val="22"/>
        </w:rPr>
        <w:t>anew</w:t>
      </w:r>
      <w:proofErr w:type="spellEnd"/>
      <w:r>
        <w:rPr>
          <w:rFonts w:asciiTheme="minorHAnsi" w:hAnsiTheme="minorHAnsi"/>
          <w:sz w:val="20"/>
          <w:szCs w:val="22"/>
        </w:rPr>
        <w:t xml:space="preserve"> ‘Facility Hours Template’.</w:t>
      </w:r>
    </w:p>
    <w:p w14:paraId="19A901E1" w14:textId="49B5BA62" w:rsidR="00233511" w:rsidRPr="00233511" w:rsidRDefault="00233511" w:rsidP="00233511">
      <w:pPr>
        <w:pStyle w:val="ListParagraph"/>
        <w:numPr>
          <w:ilvl w:val="0"/>
          <w:numId w:val="43"/>
        </w:numPr>
        <w:rPr>
          <w:rFonts w:asciiTheme="minorHAnsi" w:hAnsiTheme="minorHAnsi"/>
          <w:szCs w:val="24"/>
        </w:rPr>
      </w:pPr>
      <w:r>
        <w:rPr>
          <w:rFonts w:asciiTheme="minorHAnsi" w:hAnsiTheme="minorHAnsi"/>
          <w:sz w:val="20"/>
          <w:szCs w:val="22"/>
        </w:rPr>
        <w:t>Fill out the form and click ‘Save &amp; Close’</w:t>
      </w:r>
    </w:p>
    <w:p w14:paraId="5BBC0F13" w14:textId="5245E7A8" w:rsidR="00233511" w:rsidRPr="00233511" w:rsidRDefault="00233511" w:rsidP="00233511">
      <w:pPr>
        <w:pStyle w:val="ListParagraph"/>
        <w:numPr>
          <w:ilvl w:val="1"/>
          <w:numId w:val="43"/>
        </w:numPr>
        <w:rPr>
          <w:rFonts w:asciiTheme="minorHAnsi" w:hAnsiTheme="minorHAnsi"/>
          <w:szCs w:val="24"/>
        </w:rPr>
      </w:pPr>
      <w:r>
        <w:rPr>
          <w:rFonts w:asciiTheme="minorHAnsi" w:hAnsiTheme="minorHAnsi"/>
          <w:sz w:val="20"/>
          <w:szCs w:val="22"/>
        </w:rPr>
        <w:t xml:space="preserve">Ensure the ‘Auto Generate </w:t>
      </w:r>
      <w:proofErr w:type="spellStart"/>
      <w:r>
        <w:rPr>
          <w:rFonts w:asciiTheme="minorHAnsi" w:hAnsiTheme="minorHAnsi"/>
          <w:sz w:val="20"/>
          <w:szCs w:val="22"/>
        </w:rPr>
        <w:t>Opt</w:t>
      </w:r>
      <w:proofErr w:type="spellEnd"/>
      <w:r>
        <w:rPr>
          <w:rFonts w:asciiTheme="minorHAnsi" w:hAnsiTheme="minorHAnsi"/>
          <w:sz w:val="20"/>
          <w:szCs w:val="22"/>
        </w:rPr>
        <w:t xml:space="preserve"> In’ is selected as ‘Yes’ to auto-generate new time slots</w:t>
      </w:r>
    </w:p>
    <w:p w14:paraId="5ED4EF05" w14:textId="367E1E5B" w:rsidR="00233511" w:rsidRPr="00233511" w:rsidRDefault="00233511" w:rsidP="00233511">
      <w:pPr>
        <w:pStyle w:val="ListParagraph"/>
        <w:numPr>
          <w:ilvl w:val="1"/>
          <w:numId w:val="43"/>
        </w:numPr>
        <w:rPr>
          <w:rFonts w:asciiTheme="minorHAnsi" w:hAnsiTheme="minorHAnsi"/>
          <w:szCs w:val="24"/>
        </w:rPr>
      </w:pPr>
      <w:r>
        <w:rPr>
          <w:rFonts w:asciiTheme="minorHAnsi" w:hAnsiTheme="minorHAnsi"/>
          <w:sz w:val="20"/>
          <w:szCs w:val="22"/>
        </w:rPr>
        <w:t xml:space="preserve">Select the ‘Days to Skip’ and the facility template will ensure any days selected will not have any time slots created for those days. </w:t>
      </w:r>
    </w:p>
    <w:p w14:paraId="1F5F5F27" w14:textId="732858B8" w:rsidR="00233511" w:rsidRPr="00233511" w:rsidRDefault="00233511" w:rsidP="00233511">
      <w:pPr>
        <w:rPr>
          <w:rFonts w:asciiTheme="minorHAnsi" w:hAnsiTheme="minorHAnsi"/>
          <w:szCs w:val="24"/>
        </w:rPr>
      </w:pPr>
      <w:r>
        <w:rPr>
          <w:noProof/>
        </w:rPr>
        <w:drawing>
          <wp:inline distT="0" distB="0" distL="0" distR="0" wp14:anchorId="6DE08367" wp14:editId="69B8E6F0">
            <wp:extent cx="6299200" cy="3468370"/>
            <wp:effectExtent l="0" t="0" r="635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299200" cy="3468370"/>
                    </a:xfrm>
                    <a:prstGeom prst="rect">
                      <a:avLst/>
                    </a:prstGeom>
                  </pic:spPr>
                </pic:pic>
              </a:graphicData>
            </a:graphic>
          </wp:inline>
        </w:drawing>
      </w:r>
    </w:p>
    <w:p w14:paraId="2935F85F" w14:textId="77777777" w:rsidR="00124F9B" w:rsidRDefault="00233511" w:rsidP="00233511">
      <w:pPr>
        <w:pStyle w:val="ListParagraph"/>
        <w:numPr>
          <w:ilvl w:val="0"/>
          <w:numId w:val="43"/>
        </w:numPr>
        <w:rPr>
          <w:rFonts w:asciiTheme="minorHAnsi" w:hAnsiTheme="minorHAnsi"/>
        </w:rPr>
      </w:pPr>
      <w:r>
        <w:rPr>
          <w:rFonts w:asciiTheme="minorHAnsi" w:hAnsiTheme="minorHAnsi"/>
        </w:rPr>
        <w:t xml:space="preserve">The ‘Facility Hours Template’ will not automatically create time slots since it recurs weekly, by default. If time slots are required to be created immediately, open the ‘Auto Generate Operating Hours’ flow </w:t>
      </w:r>
      <w:r w:rsidR="00124F9B">
        <w:rPr>
          <w:rFonts w:asciiTheme="minorHAnsi" w:hAnsiTheme="minorHAnsi"/>
        </w:rPr>
        <w:t>in the ‘Consortium Member Global’ solution.</w:t>
      </w:r>
    </w:p>
    <w:p w14:paraId="49B3FD52" w14:textId="16862A9B" w:rsidR="00547EC4" w:rsidRDefault="00124F9B" w:rsidP="00124F9B">
      <w:pPr>
        <w:pStyle w:val="ListParagraph"/>
        <w:numPr>
          <w:ilvl w:val="1"/>
          <w:numId w:val="43"/>
        </w:numPr>
        <w:rPr>
          <w:rFonts w:asciiTheme="minorHAnsi" w:hAnsiTheme="minorHAnsi"/>
        </w:rPr>
      </w:pPr>
      <w:r>
        <w:rPr>
          <w:rFonts w:asciiTheme="minorHAnsi" w:hAnsiTheme="minorHAnsi"/>
        </w:rPr>
        <w:t xml:space="preserve"> Solutions&gt;Consortium Member Global&gt;Auto Generate Operating Hours</w:t>
      </w:r>
    </w:p>
    <w:p w14:paraId="341D4AD6" w14:textId="25D8E99F" w:rsidR="00124F9B" w:rsidRDefault="00124F9B" w:rsidP="00124F9B">
      <w:pPr>
        <w:pStyle w:val="ListParagraph"/>
        <w:numPr>
          <w:ilvl w:val="0"/>
          <w:numId w:val="43"/>
        </w:numPr>
        <w:rPr>
          <w:rFonts w:asciiTheme="minorHAnsi" w:hAnsiTheme="minorHAnsi"/>
        </w:rPr>
      </w:pPr>
      <w:r>
        <w:rPr>
          <w:rFonts w:asciiTheme="minorHAnsi" w:hAnsiTheme="minorHAnsi"/>
        </w:rPr>
        <w:t xml:space="preserve">Click on the flow to open and select ‘Run’ from the top menu bar. </w:t>
      </w:r>
    </w:p>
    <w:p w14:paraId="0D873ED3" w14:textId="6DF4C52E" w:rsidR="00124F9B" w:rsidRDefault="00124F9B" w:rsidP="00124F9B">
      <w:pPr>
        <w:rPr>
          <w:rFonts w:asciiTheme="minorHAnsi" w:hAnsiTheme="minorHAnsi"/>
        </w:rPr>
      </w:pPr>
      <w:r>
        <w:rPr>
          <w:noProof/>
        </w:rPr>
        <mc:AlternateContent>
          <mc:Choice Requires="wps">
            <w:drawing>
              <wp:anchor distT="0" distB="0" distL="114300" distR="114300" simplePos="0" relativeHeight="251658243" behindDoc="0" locked="0" layoutInCell="1" allowOverlap="1" wp14:anchorId="64F1BB63" wp14:editId="7CBBDD19">
                <wp:simplePos x="0" y="0"/>
                <wp:positionH relativeFrom="column">
                  <wp:posOffset>5238005</wp:posOffset>
                </wp:positionH>
                <wp:positionV relativeFrom="paragraph">
                  <wp:posOffset>531468</wp:posOffset>
                </wp:positionV>
                <wp:extent cx="222636" cy="143124"/>
                <wp:effectExtent l="0" t="0" r="6350" b="9525"/>
                <wp:wrapNone/>
                <wp:docPr id="125" name="Arrow: Left 125"/>
                <wp:cNvGraphicFramePr/>
                <a:graphic xmlns:a="http://schemas.openxmlformats.org/drawingml/2006/main">
                  <a:graphicData uri="http://schemas.microsoft.com/office/word/2010/wordprocessingShape">
                    <wps:wsp>
                      <wps:cNvSpPr/>
                      <wps:spPr>
                        <a:xfrm>
                          <a:off x="0" y="0"/>
                          <a:ext cx="222636" cy="143124"/>
                        </a:xfrm>
                        <a:prstGeom prst="leftArrow">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36EA9833" id="Arrow: Left 125" o:spid="_x0000_s1026" type="#_x0000_t66" style="position:absolute;margin-left:412.45pt;margin-top:41.85pt;width:17.55pt;height:11.2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" adj="6943" fillcolor="#e81123 [3205]" stroked="f" strokeweight="2pt"/>
            </w:pict>
          </mc:Fallback>
        </mc:AlternateContent>
      </w:r>
      <w:r>
        <w:rPr>
          <w:noProof/>
        </w:rPr>
        <w:drawing>
          <wp:inline distT="0" distB="0" distL="0" distR="0" wp14:anchorId="7D9A860B" wp14:editId="1B56F047">
            <wp:extent cx="6299200" cy="1222375"/>
            <wp:effectExtent l="0" t="0" r="635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99200" cy="1222375"/>
                    </a:xfrm>
                    <a:prstGeom prst="rect">
                      <a:avLst/>
                    </a:prstGeom>
                  </pic:spPr>
                </pic:pic>
              </a:graphicData>
            </a:graphic>
          </wp:inline>
        </w:drawing>
      </w:r>
    </w:p>
    <w:p w14:paraId="1A7F413D" w14:textId="187274E1" w:rsidR="00124F9B" w:rsidRDefault="00124F9B" w:rsidP="00124F9B">
      <w:pPr>
        <w:pStyle w:val="ListParagraph"/>
        <w:numPr>
          <w:ilvl w:val="0"/>
          <w:numId w:val="43"/>
        </w:numPr>
        <w:rPr>
          <w:rFonts w:asciiTheme="minorHAnsi" w:hAnsiTheme="minorHAnsi"/>
        </w:rPr>
      </w:pPr>
      <w:r>
        <w:rPr>
          <w:rFonts w:asciiTheme="minorHAnsi" w:hAnsiTheme="minorHAnsi"/>
        </w:rPr>
        <w:t xml:space="preserve">Running the flow will create a new operating hour row which will trigger another flow to create new time slots. </w:t>
      </w:r>
    </w:p>
    <w:p w14:paraId="5D965A84" w14:textId="523783FA" w:rsidR="00124F9B" w:rsidRDefault="00124F9B" w:rsidP="00124F9B">
      <w:pPr>
        <w:pStyle w:val="ListParagraph"/>
        <w:numPr>
          <w:ilvl w:val="0"/>
          <w:numId w:val="43"/>
        </w:numPr>
        <w:rPr>
          <w:rFonts w:asciiTheme="minorHAnsi" w:hAnsiTheme="minorHAnsi"/>
        </w:rPr>
      </w:pPr>
      <w:r>
        <w:rPr>
          <w:rFonts w:asciiTheme="minorHAnsi" w:hAnsiTheme="minorHAnsi"/>
        </w:rPr>
        <w:t xml:space="preserve">To update the recurrence of the flow, click ‘Edit’ in the top menu bar of the flow. </w:t>
      </w:r>
    </w:p>
    <w:p w14:paraId="36CEFEF7" w14:textId="26DDBDD5" w:rsidR="00124F9B" w:rsidRDefault="00124F9B" w:rsidP="00124F9B">
      <w:pPr>
        <w:pStyle w:val="ListParagraph"/>
        <w:numPr>
          <w:ilvl w:val="0"/>
          <w:numId w:val="0"/>
        </w:numPr>
        <w:ind w:left="720"/>
        <w:rPr>
          <w:rFonts w:asciiTheme="minorHAnsi" w:hAnsiTheme="minorHAnsi"/>
        </w:rPr>
      </w:pPr>
    </w:p>
    <w:p w14:paraId="6B3438F5" w14:textId="56C395A7" w:rsidR="00124F9B" w:rsidRDefault="00124F9B" w:rsidP="00124F9B">
      <w:pPr>
        <w:pStyle w:val="ListParagraph"/>
        <w:numPr>
          <w:ilvl w:val="0"/>
          <w:numId w:val="0"/>
        </w:numPr>
        <w:ind w:left="720"/>
        <w:rPr>
          <w:rFonts w:asciiTheme="minorHAnsi" w:hAnsiTheme="minorHAnsi"/>
        </w:rPr>
      </w:pPr>
    </w:p>
    <w:p w14:paraId="5F21D083" w14:textId="6F57F3B4" w:rsidR="00124F9B" w:rsidRDefault="00124F9B" w:rsidP="00124F9B">
      <w:pPr>
        <w:pStyle w:val="ListParagraph"/>
        <w:numPr>
          <w:ilvl w:val="0"/>
          <w:numId w:val="43"/>
        </w:numPr>
        <w:rPr>
          <w:rFonts w:asciiTheme="minorHAnsi" w:hAnsiTheme="minorHAnsi"/>
        </w:rPr>
      </w:pPr>
      <w:r>
        <w:rPr>
          <w:rFonts w:asciiTheme="minorHAnsi" w:hAnsiTheme="minorHAnsi"/>
        </w:rPr>
        <w:lastRenderedPageBreak/>
        <w:t xml:space="preserve">Open the flow in edit mode and update the recurrence settings. </w:t>
      </w:r>
    </w:p>
    <w:p w14:paraId="3D571E59" w14:textId="623D71A4" w:rsidR="00124F9B" w:rsidRPr="00124F9B" w:rsidRDefault="00124F9B" w:rsidP="00124F9B">
      <w:pPr>
        <w:rPr>
          <w:rFonts w:asciiTheme="minorHAnsi" w:hAnsiTheme="minorHAnsi"/>
        </w:rPr>
      </w:pPr>
      <w:r>
        <w:rPr>
          <w:noProof/>
        </w:rPr>
        <mc:AlternateContent>
          <mc:Choice Requires="wps">
            <w:drawing>
              <wp:anchor distT="0" distB="0" distL="114300" distR="114300" simplePos="0" relativeHeight="251658244" behindDoc="0" locked="0" layoutInCell="1" allowOverlap="1" wp14:anchorId="785595EB" wp14:editId="6BE7C932">
                <wp:simplePos x="0" y="0"/>
                <wp:positionH relativeFrom="column">
                  <wp:posOffset>5890371</wp:posOffset>
                </wp:positionH>
                <wp:positionV relativeFrom="paragraph">
                  <wp:posOffset>900071</wp:posOffset>
                </wp:positionV>
                <wp:extent cx="222636" cy="143124"/>
                <wp:effectExtent l="0" t="0" r="6350" b="9525"/>
                <wp:wrapNone/>
                <wp:docPr id="127" name="Arrow: Left 127"/>
                <wp:cNvGraphicFramePr/>
                <a:graphic xmlns:a="http://schemas.openxmlformats.org/drawingml/2006/main">
                  <a:graphicData uri="http://schemas.microsoft.com/office/word/2010/wordprocessingShape">
                    <wps:wsp>
                      <wps:cNvSpPr/>
                      <wps:spPr>
                        <a:xfrm>
                          <a:off x="0" y="0"/>
                          <a:ext cx="222636" cy="143124"/>
                        </a:xfrm>
                        <a:prstGeom prst="leftArrow">
                          <a:avLst/>
                        </a:prstGeom>
                        <a:ln>
                          <a:noFill/>
                        </a:ln>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shape w14:anchorId="76A52315" id="Arrow: Left 127" o:spid="_x0000_s1026" type="#_x0000_t66" style="position:absolute;margin-left:463.8pt;margin-top:70.85pt;width:17.55pt;height:11.2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" adj="6943" fillcolor="#e81123 [3205]" stroked="f" strokeweight="2pt"/>
            </w:pict>
          </mc:Fallback>
        </mc:AlternateContent>
      </w:r>
      <w:r>
        <w:rPr>
          <w:noProof/>
        </w:rPr>
        <w:drawing>
          <wp:inline distT="0" distB="0" distL="0" distR="0" wp14:anchorId="53455F86" wp14:editId="040B5B6F">
            <wp:extent cx="6299200" cy="1564640"/>
            <wp:effectExtent l="0" t="0" r="635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99200" cy="1564640"/>
                    </a:xfrm>
                    <a:prstGeom prst="rect">
                      <a:avLst/>
                    </a:prstGeom>
                  </pic:spPr>
                </pic:pic>
              </a:graphicData>
            </a:graphic>
          </wp:inline>
        </w:drawing>
      </w:r>
    </w:p>
    <w:p w14:paraId="32A461E0" w14:textId="78AFD959" w:rsidR="00547EC4" w:rsidRDefault="00124F9B" w:rsidP="00124F9B">
      <w:pPr>
        <w:pStyle w:val="ListParagraph"/>
        <w:numPr>
          <w:ilvl w:val="0"/>
          <w:numId w:val="43"/>
        </w:numPr>
        <w:rPr>
          <w:rFonts w:asciiTheme="minorHAnsi" w:hAnsiTheme="minorHAnsi"/>
        </w:rPr>
      </w:pPr>
      <w:r>
        <w:rPr>
          <w:rFonts w:asciiTheme="minorHAnsi" w:hAnsiTheme="minorHAnsi"/>
        </w:rPr>
        <w:t xml:space="preserve">Save and close. </w:t>
      </w:r>
    </w:p>
    <w:p w14:paraId="0D322611" w14:textId="02083BBA" w:rsidR="00124F9B" w:rsidRDefault="00124F9B" w:rsidP="00124F9B">
      <w:pPr>
        <w:pStyle w:val="ListParagraph"/>
        <w:numPr>
          <w:ilvl w:val="0"/>
          <w:numId w:val="43"/>
        </w:numPr>
        <w:rPr>
          <w:rFonts w:asciiTheme="minorHAnsi" w:hAnsiTheme="minorHAnsi"/>
        </w:rPr>
      </w:pPr>
      <w:r>
        <w:rPr>
          <w:rFonts w:asciiTheme="minorHAnsi" w:hAnsiTheme="minorHAnsi"/>
        </w:rPr>
        <w:t xml:space="preserve">To update the number of days in which the flow will auto-generate time slots, update the ‘Auto Generate Operating Hours Days’ Environment Variable as highlighted below. </w:t>
      </w:r>
    </w:p>
    <w:p w14:paraId="010F78E2" w14:textId="0466B9E4" w:rsidR="00124F9B" w:rsidRDefault="00124F9B" w:rsidP="00124F9B">
      <w:pPr>
        <w:ind w:left="360"/>
      </w:pPr>
      <w:r>
        <w:rPr>
          <w:noProof/>
        </w:rPr>
        <mc:AlternateContent>
          <mc:Choice Requires="wps">
            <w:drawing>
              <wp:anchor distT="0" distB="0" distL="114300" distR="114300" simplePos="0" relativeHeight="251658245" behindDoc="0" locked="0" layoutInCell="1" allowOverlap="1" wp14:anchorId="73F620B7" wp14:editId="1617E3D5">
                <wp:simplePos x="0" y="0"/>
                <wp:positionH relativeFrom="column">
                  <wp:posOffset>5174311</wp:posOffset>
                </wp:positionH>
                <wp:positionV relativeFrom="paragraph">
                  <wp:posOffset>1969549</wp:posOffset>
                </wp:positionV>
                <wp:extent cx="1456267" cy="556094"/>
                <wp:effectExtent l="0" t="0" r="10795" b="15875"/>
                <wp:wrapNone/>
                <wp:docPr id="117" name="Rectangle 117"/>
                <wp:cNvGraphicFramePr/>
                <a:graphic xmlns:a="http://schemas.openxmlformats.org/drawingml/2006/main">
                  <a:graphicData uri="http://schemas.microsoft.com/office/word/2010/wordprocessingShape">
                    <wps:wsp>
                      <wps:cNvSpPr/>
                      <wps:spPr>
                        <a:xfrm>
                          <a:off x="0" y="0"/>
                          <a:ext cx="1456267" cy="55609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arto="http://schemas.microsoft.com/office/word/2006/arto">
            <w:pict>
              <v:rect w14:anchorId="0C2E0E1A" id="Rectangle 117" o:spid="_x0000_s1026" style="position:absolute;margin-left:407.45pt;margin-top:155.1pt;width:114.65pt;height:43.8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" filled="f" strokecolor="red" strokeweight="2pt"/>
            </w:pict>
          </mc:Fallback>
        </mc:AlternateContent>
      </w:r>
      <w:r>
        <w:rPr>
          <w:noProof/>
        </w:rPr>
        <w:drawing>
          <wp:inline distT="0" distB="0" distL="0" distR="0" wp14:anchorId="2A3A6801" wp14:editId="1DB4C19C">
            <wp:extent cx="6299200" cy="3336290"/>
            <wp:effectExtent l="19050" t="19050" r="25400" b="165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299200" cy="3336290"/>
                    </a:xfrm>
                    <a:prstGeom prst="rect">
                      <a:avLst/>
                    </a:prstGeom>
                    <a:ln>
                      <a:solidFill>
                        <a:schemeClr val="accent1"/>
                      </a:solidFill>
                    </a:ln>
                  </pic:spPr>
                </pic:pic>
              </a:graphicData>
            </a:graphic>
          </wp:inline>
        </w:drawing>
      </w:r>
    </w:p>
    <w:p w14:paraId="10E7F7EF" w14:textId="77777777" w:rsidR="00124F9B" w:rsidRPr="00124F9B" w:rsidRDefault="00124F9B" w:rsidP="00124F9B">
      <w:pPr>
        <w:rPr>
          <w:rFonts w:asciiTheme="minorHAnsi" w:hAnsiTheme="minorHAnsi"/>
          <w:lang w:val="en-AU"/>
        </w:rPr>
      </w:pPr>
    </w:p>
    <w:p w14:paraId="4C6A2658" w14:textId="77777777" w:rsidR="00124F9B" w:rsidRPr="00124F9B" w:rsidRDefault="00124F9B" w:rsidP="00124F9B">
      <w:pPr>
        <w:rPr>
          <w:rFonts w:asciiTheme="minorHAnsi" w:hAnsiTheme="minorHAnsi"/>
        </w:rPr>
      </w:pPr>
    </w:p>
    <w:p w14:paraId="57682617" w14:textId="190A13C0" w:rsidR="007B7A33" w:rsidRPr="00233511" w:rsidRDefault="004B4959" w:rsidP="004B4959">
      <w:pPr>
        <w:rPr>
          <w:rFonts w:asciiTheme="minorHAnsi" w:hAnsiTheme="minorHAnsi" w:cstheme="minorHAnsi"/>
        </w:rPr>
      </w:pPr>
      <w:r w:rsidRPr="00233511">
        <w:rPr>
          <w:rFonts w:asciiTheme="minorHAnsi" w:hAnsiTheme="minorHAnsi" w:cstheme="minorHAnsi"/>
        </w:rPr>
        <w:t xml:space="preserve">The facility setup is completed. Repeat </w:t>
      </w:r>
      <w:r w:rsidR="00C84396" w:rsidRPr="00233511">
        <w:rPr>
          <w:rFonts w:asciiTheme="minorHAnsi" w:hAnsiTheme="minorHAnsi" w:cstheme="minorHAnsi"/>
        </w:rPr>
        <w:t>the steps to add additional facilities</w:t>
      </w:r>
      <w:r w:rsidR="00F04383" w:rsidRPr="00233511">
        <w:rPr>
          <w:rFonts w:asciiTheme="minorHAnsi" w:hAnsiTheme="minorHAnsi" w:cstheme="minorHAnsi"/>
        </w:rPr>
        <w:t xml:space="preserve"> or operating hours. </w:t>
      </w:r>
    </w:p>
    <w:p w14:paraId="08AD36B3" w14:textId="145BA851" w:rsidR="00D60165" w:rsidRDefault="00D60165">
      <w:pPr>
        <w:pStyle w:val="Heading4"/>
      </w:pPr>
      <w:r>
        <w:t>Email Templates</w:t>
      </w:r>
    </w:p>
    <w:p w14:paraId="7E6D8DD5" w14:textId="6BDAAFEA" w:rsidR="002278DA" w:rsidRDefault="001B0716" w:rsidP="002278DA">
      <w:r>
        <w:t xml:space="preserve">The following e-mail templates need to be uploaded to the </w:t>
      </w:r>
      <w:proofErr w:type="spellStart"/>
      <w:r>
        <w:t>E</w:t>
      </w:r>
      <w:r w:rsidR="00E65D9D">
        <w:t>mailTemplates</w:t>
      </w:r>
      <w:proofErr w:type="spellEnd"/>
      <w:r w:rsidR="00E65D9D">
        <w:t xml:space="preserve"> Table</w:t>
      </w:r>
      <w:r w:rsidR="6F3C7E90">
        <w:t>.</w:t>
      </w:r>
    </w:p>
    <w:p w14:paraId="7CE0E93B" w14:textId="5E44D065" w:rsidR="00F528EF" w:rsidRDefault="00822C6E" w:rsidP="002278DA">
      <w:r>
        <w:t>Go to make.poweapps.com portal, on the left navigation click on solution and find the “Consortium member” solution from the list and double click to open it</w:t>
      </w:r>
      <w:r w:rsidR="5A1967FC">
        <w:t>.</w:t>
      </w:r>
    </w:p>
    <w:p w14:paraId="7D3C66A6" w14:textId="186CB814" w:rsidR="00822C6E" w:rsidRDefault="00822C6E" w:rsidP="002278DA">
      <w:r>
        <w:t xml:space="preserve">Find </w:t>
      </w:r>
      <w:proofErr w:type="spellStart"/>
      <w:r>
        <w:t>EmailTemplates</w:t>
      </w:r>
      <w:proofErr w:type="spellEnd"/>
      <w:r>
        <w:t xml:space="preserve"> Table inside the solution and open it and then click on Data tab to see imported row.</w:t>
      </w:r>
    </w:p>
    <w:p w14:paraId="00350D67" w14:textId="5D70AD01" w:rsidR="00822C6E" w:rsidRDefault="00822C6E" w:rsidP="002278DA">
      <w:r>
        <w:lastRenderedPageBreak/>
        <w:t>Select each row, click on edit on the header and open the row to attach the pdf files per template.</w:t>
      </w:r>
    </w:p>
    <w:p w14:paraId="3907BA3F" w14:textId="49AF6504" w:rsidR="00E65D9D" w:rsidRDefault="00E65D9D" w:rsidP="00707EB8">
      <w:pPr>
        <w:jc w:val="center"/>
      </w:pPr>
      <w:r w:rsidRPr="00E65D9D">
        <w:rPr>
          <w:noProof/>
        </w:rPr>
        <w:drawing>
          <wp:inline distT="0" distB="0" distL="0" distR="0" wp14:anchorId="68C32557" wp14:editId="60AF165C">
            <wp:extent cx="5657850" cy="349623"/>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710694" cy="352888"/>
                    </a:xfrm>
                    <a:prstGeom prst="rect">
                      <a:avLst/>
                    </a:prstGeom>
                    <a:ln>
                      <a:solidFill>
                        <a:schemeClr val="accent1"/>
                      </a:solidFill>
                    </a:ln>
                  </pic:spPr>
                </pic:pic>
              </a:graphicData>
            </a:graphic>
          </wp:inline>
        </w:drawing>
      </w:r>
    </w:p>
    <w:p w14:paraId="1A74BCCB" w14:textId="77777777" w:rsidR="00E65D9D" w:rsidRDefault="00E65D9D" w:rsidP="002278DA"/>
    <w:p w14:paraId="791E4045" w14:textId="1FEF4DDF" w:rsidR="00EA164C" w:rsidRDefault="00EA164C" w:rsidP="00707EB8">
      <w:pPr>
        <w:jc w:val="center"/>
      </w:pPr>
      <w:r w:rsidRPr="00EA164C">
        <w:rPr>
          <w:noProof/>
        </w:rPr>
        <w:drawing>
          <wp:inline distT="0" distB="0" distL="0" distR="0" wp14:anchorId="3A8B2C18" wp14:editId="37F9A60F">
            <wp:extent cx="6299200" cy="2251710"/>
            <wp:effectExtent l="19050" t="19050" r="25400" b="1524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122"/>
                    <a:stretch>
                      <a:fillRect/>
                    </a:stretch>
                  </pic:blipFill>
                  <pic:spPr>
                    <a:xfrm>
                      <a:off x="0" y="0"/>
                      <a:ext cx="6299200" cy="2251710"/>
                    </a:xfrm>
                    <a:prstGeom prst="rect">
                      <a:avLst/>
                    </a:prstGeom>
                    <a:ln>
                      <a:solidFill>
                        <a:schemeClr val="accent1"/>
                      </a:solidFill>
                    </a:ln>
                  </pic:spPr>
                </pic:pic>
              </a:graphicData>
            </a:graphic>
          </wp:inline>
        </w:drawing>
      </w:r>
    </w:p>
    <w:p w14:paraId="6DB94DED" w14:textId="77777777" w:rsidR="00EA164C" w:rsidRDefault="00EA164C" w:rsidP="002278DA"/>
    <w:p w14:paraId="6D5B83C2" w14:textId="17AFCC82" w:rsidR="00EA164C" w:rsidRDefault="00EA164C" w:rsidP="002278DA">
      <w:r>
        <w:t>Sample E-mail Templates</w:t>
      </w:r>
      <w:r w:rsidR="38924D59">
        <w:t>: -</w:t>
      </w:r>
    </w:p>
    <w:p w14:paraId="50A898E0" w14:textId="77777777" w:rsidR="00EA164C" w:rsidRDefault="00EA164C" w:rsidP="002278DA"/>
    <w:p w14:paraId="14F80046" w14:textId="182057D2" w:rsidR="00EA164C" w:rsidRDefault="009143ED" w:rsidP="002278DA">
      <w:r>
        <w:object w:dxaOrig="1487" w:dyaOrig="993" w14:anchorId="2EC134FB">
          <v:shape id="_x0000_i1026" type="#_x0000_t75" style="width:74.25pt;height:50.25pt" o:ole="">
            <v:imagedata r:id="rId123" o:title=""/>
          </v:shape>
          <o:OLEObject Type="Embed" ProgID="AcroExch.Document.DC" ShapeID="_x0000_i1026" DrawAspect="Icon" ObjectID="_1693162470" r:id="rId124"/>
        </w:object>
      </w:r>
      <w:r>
        <w:object w:dxaOrig="1487" w:dyaOrig="993" w14:anchorId="451A5B8C">
          <v:shape id="_x0000_i1027" type="#_x0000_t75" style="width:74.25pt;height:50.25pt" o:ole="">
            <v:imagedata r:id="rId125" o:title=""/>
          </v:shape>
          <o:OLEObject Type="Embed" ProgID="AcroExch.Document.DC" ShapeID="_x0000_i1027" DrawAspect="Icon" ObjectID="_1693162471" r:id="rId126"/>
        </w:object>
      </w:r>
      <w:r>
        <w:object w:dxaOrig="1487" w:dyaOrig="993" w14:anchorId="1F36E5F3">
          <v:shape id="_x0000_i1028" type="#_x0000_t75" style="width:74.25pt;height:50.25pt" o:ole="">
            <v:imagedata r:id="rId127" o:title=""/>
          </v:shape>
          <o:OLEObject Type="Embed" ProgID="AcroExch.Document.DC" ShapeID="_x0000_i1028" DrawAspect="Icon" ObjectID="_1693162472" r:id="rId128"/>
        </w:object>
      </w:r>
    </w:p>
    <w:p w14:paraId="1D8E42DD" w14:textId="59E253F8" w:rsidR="004C310B" w:rsidRDefault="004C310B">
      <w:pPr>
        <w:pStyle w:val="Heading4"/>
      </w:pPr>
      <w:r>
        <w:t>Employee</w:t>
      </w:r>
    </w:p>
    <w:p w14:paraId="2AD6C2AE" w14:textId="059AA6B8" w:rsidR="00657F58" w:rsidRDefault="002E70D1" w:rsidP="00657F58">
      <w:r>
        <w:t xml:space="preserve">Employee profile information will be stored in the employee table. </w:t>
      </w:r>
      <w:r w:rsidR="00C454AC">
        <w:t>When</w:t>
      </w:r>
      <w:r>
        <w:t xml:space="preserve"> an employee opens the employee app for the first time, the employee record will be created from the Azure Active Directory </w:t>
      </w:r>
      <w:r w:rsidR="00B229CD">
        <w:t>user t</w:t>
      </w:r>
      <w:r w:rsidR="00741341">
        <w:t xml:space="preserve">able. </w:t>
      </w:r>
    </w:p>
    <w:p w14:paraId="480E8632" w14:textId="4EDC1288" w:rsidR="006B69D7" w:rsidRDefault="006B69D7" w:rsidP="00657F58">
      <w:r>
        <w:t xml:space="preserve">On the employee section change the view to “all </w:t>
      </w:r>
      <w:r w:rsidR="00F21A45">
        <w:t>contacts</w:t>
      </w:r>
      <w:r>
        <w:t>”</w:t>
      </w:r>
      <w:r w:rsidR="00F21A45">
        <w:t xml:space="preserve"> to see a list of all employees</w:t>
      </w:r>
    </w:p>
    <w:p w14:paraId="2473C936" w14:textId="5A4839D7" w:rsidR="006B69D7" w:rsidRDefault="006B69D7" w:rsidP="00021F2E">
      <w:pPr>
        <w:jc w:val="center"/>
      </w:pPr>
      <w:r w:rsidRPr="006B69D7">
        <w:rPr>
          <w:noProof/>
        </w:rPr>
        <w:lastRenderedPageBreak/>
        <w:drawing>
          <wp:inline distT="0" distB="0" distL="0" distR="0" wp14:anchorId="1FDFE42B" wp14:editId="7F6450BB">
            <wp:extent cx="2566987" cy="2907010"/>
            <wp:effectExtent l="19050" t="19050" r="24130" b="2730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29"/>
                    <a:stretch>
                      <a:fillRect/>
                    </a:stretch>
                  </pic:blipFill>
                  <pic:spPr>
                    <a:xfrm>
                      <a:off x="0" y="0"/>
                      <a:ext cx="2572053" cy="2912747"/>
                    </a:xfrm>
                    <a:prstGeom prst="rect">
                      <a:avLst/>
                    </a:prstGeom>
                    <a:ln>
                      <a:solidFill>
                        <a:schemeClr val="accent1"/>
                      </a:solidFill>
                    </a:ln>
                  </pic:spPr>
                </pic:pic>
              </a:graphicData>
            </a:graphic>
          </wp:inline>
        </w:drawing>
      </w:r>
    </w:p>
    <w:p w14:paraId="4E4FD2CA" w14:textId="633B4572" w:rsidR="0006665E" w:rsidRDefault="0006665E" w:rsidP="0006665E">
      <w:r>
        <w:t xml:space="preserve">Open a record by select a row </w:t>
      </w:r>
      <w:r w:rsidR="002059BB">
        <w:t>to edit/</w:t>
      </w:r>
      <w:r w:rsidR="00EB41F8">
        <w:t>view.</w:t>
      </w:r>
    </w:p>
    <w:p w14:paraId="6C5BCAE5" w14:textId="11E5EAFE" w:rsidR="0006665E" w:rsidRPr="00657F58" w:rsidRDefault="0006665E" w:rsidP="002059BB">
      <w:pPr>
        <w:jc w:val="center"/>
      </w:pPr>
      <w:r>
        <w:rPr>
          <w:noProof/>
        </w:rPr>
        <w:drawing>
          <wp:inline distT="0" distB="0" distL="0" distR="0" wp14:anchorId="33AFFD30" wp14:editId="467A1A7B">
            <wp:extent cx="4448175" cy="2907127"/>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454343" cy="2911158"/>
                    </a:xfrm>
                    <a:prstGeom prst="rect">
                      <a:avLst/>
                    </a:prstGeom>
                    <a:ln>
                      <a:solidFill>
                        <a:schemeClr val="accent1"/>
                      </a:solidFill>
                    </a:ln>
                  </pic:spPr>
                </pic:pic>
              </a:graphicData>
            </a:graphic>
          </wp:inline>
        </w:drawing>
      </w:r>
    </w:p>
    <w:p w14:paraId="5A108775" w14:textId="54C3D334" w:rsidR="009B7B17" w:rsidRDefault="009B7B17" w:rsidP="009B7B17">
      <w:pPr>
        <w:pStyle w:val="Heading4"/>
      </w:pPr>
      <w:proofErr w:type="spellStart"/>
      <w:r>
        <w:t>SelfScreening</w:t>
      </w:r>
      <w:proofErr w:type="spellEnd"/>
      <w:r>
        <w:t xml:space="preserve"> Videos</w:t>
      </w:r>
    </w:p>
    <w:p w14:paraId="35731CF5" w14:textId="74360BF4" w:rsidR="009B7B17" w:rsidRDefault="009B7B17" w:rsidP="009B7B17">
      <w:r>
        <w:t xml:space="preserve">The table contains configuration for self-screening training videos </w:t>
      </w:r>
      <w:r w:rsidR="000E084B">
        <w:t>available on solution version &gt; 2.x.x.x</w:t>
      </w:r>
    </w:p>
    <w:p w14:paraId="58758DAB" w14:textId="55A36AC8" w:rsidR="00046707" w:rsidRDefault="00046707" w:rsidP="009B7B17"/>
    <w:p w14:paraId="7944692C" w14:textId="77777777" w:rsidR="0083761C" w:rsidRPr="009B7B17" w:rsidRDefault="0083761C" w:rsidP="009B7B17"/>
    <w:p w14:paraId="0881F633" w14:textId="50046E35" w:rsidR="00046707" w:rsidRDefault="00046707" w:rsidP="00046707">
      <w:pPr>
        <w:pStyle w:val="Heading4"/>
      </w:pPr>
      <w:proofErr w:type="spellStart"/>
      <w:r>
        <w:t>Colour</w:t>
      </w:r>
      <w:proofErr w:type="spellEnd"/>
      <w:r>
        <w:t xml:space="preserve"> Template</w:t>
      </w:r>
    </w:p>
    <w:p w14:paraId="5504CEE1" w14:textId="5E350EC1" w:rsidR="00046707" w:rsidRDefault="00D94A51" w:rsidP="00046707">
      <w:proofErr w:type="spellStart"/>
      <w:r>
        <w:t>Colour</w:t>
      </w:r>
      <w:proofErr w:type="spellEnd"/>
      <w:r>
        <w:t xml:space="preserve"> theme</w:t>
      </w:r>
      <w:r w:rsidR="00AF547A">
        <w:t xml:space="preserve"> records </w:t>
      </w:r>
      <w:r w:rsidR="00F03421">
        <w:t xml:space="preserve">must be created </w:t>
      </w:r>
      <w:proofErr w:type="gramStart"/>
      <w:r w:rsidR="00F03421">
        <w:t xml:space="preserve">in </w:t>
      </w:r>
      <w:r w:rsidR="008B51B8">
        <w:t>order to</w:t>
      </w:r>
      <w:proofErr w:type="gramEnd"/>
      <w:r w:rsidR="008B51B8">
        <w:t xml:space="preserve"> </w:t>
      </w:r>
      <w:r w:rsidR="00BE6888">
        <w:t xml:space="preserve">render the Rapid Screening Booking App and the </w:t>
      </w:r>
      <w:r w:rsidR="009D210D">
        <w:t xml:space="preserve">Health Safety Officer Screening App </w:t>
      </w:r>
      <w:r w:rsidR="00AF547A">
        <w:t xml:space="preserve">as expected. </w:t>
      </w:r>
    </w:p>
    <w:p w14:paraId="64A2FC99" w14:textId="5A7E807E" w:rsidR="00046707" w:rsidRPr="00FE1A4F" w:rsidRDefault="00DE422C" w:rsidP="00046707">
      <w:pPr>
        <w:rPr>
          <w:color w:val="auto"/>
        </w:rPr>
      </w:pPr>
      <w:r w:rsidRPr="00FE1A4F">
        <w:rPr>
          <w:color w:val="auto"/>
        </w:rPr>
        <w:lastRenderedPageBreak/>
        <w:t xml:space="preserve">Select ‘Solution Setup’ in the bottom right of the </w:t>
      </w:r>
      <w:r w:rsidR="00496BEF" w:rsidRPr="00FE1A4F">
        <w:rPr>
          <w:color w:val="auto"/>
        </w:rPr>
        <w:t xml:space="preserve">facility </w:t>
      </w:r>
      <w:r w:rsidR="001A1EB6" w:rsidRPr="00FE1A4F">
        <w:rPr>
          <w:color w:val="auto"/>
        </w:rPr>
        <w:t>safety management</w:t>
      </w:r>
      <w:r w:rsidR="00DC3ADC" w:rsidRPr="00FE1A4F">
        <w:rPr>
          <w:color w:val="auto"/>
        </w:rPr>
        <w:t xml:space="preserve"> </w:t>
      </w:r>
      <w:r w:rsidRPr="00FE1A4F">
        <w:rPr>
          <w:color w:val="auto"/>
        </w:rPr>
        <w:t>application</w:t>
      </w:r>
      <w:r w:rsidR="0084361F" w:rsidRPr="00FE1A4F">
        <w:rPr>
          <w:color w:val="auto"/>
        </w:rPr>
        <w:t xml:space="preserve"> and the click “Theme Guides” </w:t>
      </w:r>
    </w:p>
    <w:p w14:paraId="0D9EF834" w14:textId="760C7717" w:rsidR="00833CD0" w:rsidRDefault="00776139" w:rsidP="00046707">
      <w:r>
        <w:rPr>
          <w:noProof/>
        </w:rPr>
        <w:drawing>
          <wp:inline distT="0" distB="0" distL="0" distR="0" wp14:anchorId="5741B68C" wp14:editId="171BF806">
            <wp:extent cx="6299200" cy="1589405"/>
            <wp:effectExtent l="19050" t="19050" r="25400" b="1079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299200" cy="1589405"/>
                    </a:xfrm>
                    <a:prstGeom prst="rect">
                      <a:avLst/>
                    </a:prstGeom>
                    <a:ln>
                      <a:solidFill>
                        <a:schemeClr val="accent1"/>
                      </a:solidFill>
                    </a:ln>
                  </pic:spPr>
                </pic:pic>
              </a:graphicData>
            </a:graphic>
          </wp:inline>
        </w:drawing>
      </w:r>
    </w:p>
    <w:p w14:paraId="3E42BBF7" w14:textId="2131D94F" w:rsidR="001D0F35" w:rsidRDefault="001D0F35" w:rsidP="00046707"/>
    <w:p w14:paraId="6CACE5F7" w14:textId="77777777" w:rsidR="000D2E30" w:rsidRDefault="007C578A" w:rsidP="00046707">
      <w:pPr>
        <w:rPr>
          <w:color w:val="auto"/>
        </w:rPr>
      </w:pPr>
      <w:r w:rsidRPr="00FE1A4F">
        <w:rPr>
          <w:color w:val="auto"/>
        </w:rPr>
        <w:t>From here select</w:t>
      </w:r>
      <w:r w:rsidR="00E043BD">
        <w:rPr>
          <w:color w:val="auto"/>
        </w:rPr>
        <w:t xml:space="preserve"> “New” </w:t>
      </w:r>
    </w:p>
    <w:p w14:paraId="3848F87E" w14:textId="50A4F2FE" w:rsidR="000D2E30" w:rsidRDefault="00C70E4D" w:rsidP="00046707">
      <w:pPr>
        <w:rPr>
          <w:color w:val="auto"/>
        </w:rPr>
      </w:pPr>
      <w:r w:rsidRPr="00C70E4D">
        <w:rPr>
          <w:noProof/>
          <w:color w:val="auto"/>
        </w:rPr>
        <w:drawing>
          <wp:inline distT="0" distB="0" distL="0" distR="0" wp14:anchorId="630AE74B" wp14:editId="427A83D6">
            <wp:extent cx="6299200" cy="1353820"/>
            <wp:effectExtent l="0" t="0" r="635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299200" cy="1353820"/>
                    </a:xfrm>
                    <a:prstGeom prst="rect">
                      <a:avLst/>
                    </a:prstGeom>
                  </pic:spPr>
                </pic:pic>
              </a:graphicData>
            </a:graphic>
          </wp:inline>
        </w:drawing>
      </w:r>
    </w:p>
    <w:p w14:paraId="20E78FA3" w14:textId="77777777" w:rsidR="00BA2C64" w:rsidRDefault="00BA2C64" w:rsidP="00046707">
      <w:pPr>
        <w:rPr>
          <w:color w:val="auto"/>
        </w:rPr>
      </w:pPr>
    </w:p>
    <w:p w14:paraId="135A96C3" w14:textId="0F94F372" w:rsidR="00BA2C64" w:rsidRDefault="00BA2C64" w:rsidP="00046707">
      <w:pPr>
        <w:rPr>
          <w:color w:val="auto"/>
        </w:rPr>
      </w:pPr>
      <w:r>
        <w:rPr>
          <w:color w:val="auto"/>
        </w:rPr>
        <w:t xml:space="preserve">Two records must be created, one for the HSO application and one for the RSB application. </w:t>
      </w:r>
    </w:p>
    <w:p w14:paraId="30E00417" w14:textId="1BDA5D3A" w:rsidR="00BA2C64" w:rsidRDefault="00BA2C64" w:rsidP="00046707">
      <w:pPr>
        <w:rPr>
          <w:color w:val="auto"/>
        </w:rPr>
      </w:pPr>
      <w:r w:rsidRPr="00BA2C64">
        <w:rPr>
          <w:noProof/>
          <w:color w:val="auto"/>
        </w:rPr>
        <w:drawing>
          <wp:inline distT="0" distB="0" distL="0" distR="0" wp14:anchorId="23374321" wp14:editId="20261C45">
            <wp:extent cx="6299200" cy="3171825"/>
            <wp:effectExtent l="0" t="0" r="635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99200" cy="3171825"/>
                    </a:xfrm>
                    <a:prstGeom prst="rect">
                      <a:avLst/>
                    </a:prstGeom>
                  </pic:spPr>
                </pic:pic>
              </a:graphicData>
            </a:graphic>
          </wp:inline>
        </w:drawing>
      </w:r>
    </w:p>
    <w:p w14:paraId="106A78BB" w14:textId="202C7C0D" w:rsidR="001D0F35" w:rsidRPr="00FE1A4F" w:rsidRDefault="007C578A" w:rsidP="00046707">
      <w:pPr>
        <w:rPr>
          <w:color w:val="auto"/>
        </w:rPr>
      </w:pPr>
      <w:r w:rsidRPr="00FE1A4F">
        <w:rPr>
          <w:color w:val="auto"/>
        </w:rPr>
        <w:lastRenderedPageBreak/>
        <w:t xml:space="preserve">You can change the colors of various items </w:t>
      </w:r>
      <w:proofErr w:type="gramStart"/>
      <w:r w:rsidRPr="00FE1A4F">
        <w:rPr>
          <w:color w:val="auto"/>
        </w:rPr>
        <w:t>e.g.</w:t>
      </w:r>
      <w:proofErr w:type="gramEnd"/>
      <w:r w:rsidRPr="00FE1A4F">
        <w:rPr>
          <w:color w:val="auto"/>
        </w:rPr>
        <w:t xml:space="preserve"> Text, Button etc. </w:t>
      </w:r>
      <w:r w:rsidR="00FE1A4F" w:rsidRPr="00FE1A4F">
        <w:rPr>
          <w:color w:val="auto"/>
        </w:rPr>
        <w:t xml:space="preserve">using hex codes; additionally, the client can also upload their logo here. </w:t>
      </w:r>
      <w:r w:rsidR="00656023">
        <w:rPr>
          <w:color w:val="auto"/>
        </w:rPr>
        <w:br/>
      </w:r>
      <w:r w:rsidR="00656023">
        <w:rPr>
          <w:color w:val="auto"/>
        </w:rPr>
        <w:br/>
        <w:t xml:space="preserve">For the </w:t>
      </w:r>
      <w:r w:rsidR="00FE26D4">
        <w:rPr>
          <w:color w:val="auto"/>
        </w:rPr>
        <w:t>Health Safety Officer</w:t>
      </w:r>
      <w:r w:rsidR="00656023">
        <w:rPr>
          <w:color w:val="auto"/>
        </w:rPr>
        <w:t xml:space="preserve"> application: </w:t>
      </w:r>
    </w:p>
    <w:p w14:paraId="08FB8CED" w14:textId="70B1F889" w:rsidR="001D0F35" w:rsidRDefault="000B2BC6" w:rsidP="00046707">
      <w:r>
        <w:t xml:space="preserve"> </w:t>
      </w:r>
      <w:r w:rsidR="00304E96">
        <w:rPr>
          <w:noProof/>
        </w:rPr>
        <w:drawing>
          <wp:inline distT="0" distB="0" distL="0" distR="0" wp14:anchorId="77BEA05F" wp14:editId="671B41F6">
            <wp:extent cx="5925101" cy="3299448"/>
            <wp:effectExtent l="19050" t="19050" r="19050" b="1587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5740" t="19164" r="3249" b="639"/>
                    <a:stretch/>
                  </pic:blipFill>
                  <pic:spPr bwMode="auto">
                    <a:xfrm>
                      <a:off x="0" y="0"/>
                      <a:ext cx="5935558" cy="33052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76989DF2" w14:textId="57F0489F" w:rsidR="00304E96" w:rsidRDefault="00304E96" w:rsidP="00046707"/>
    <w:p w14:paraId="11544DDD" w14:textId="77777777" w:rsidR="00304E96" w:rsidRDefault="00304E96" w:rsidP="00304E96">
      <w:r w:rsidRPr="000B2BC6">
        <w:rPr>
          <w:b/>
          <w:bCs/>
        </w:rPr>
        <w:t xml:space="preserve">Accent </w:t>
      </w:r>
      <w:proofErr w:type="spellStart"/>
      <w:r w:rsidRPr="000B2BC6">
        <w:rPr>
          <w:b/>
          <w:bCs/>
        </w:rPr>
        <w:t>Colour</w:t>
      </w:r>
      <w:proofErr w:type="spellEnd"/>
      <w:r>
        <w:t xml:space="preserve">: </w:t>
      </w:r>
      <w:proofErr w:type="spellStart"/>
      <w:r>
        <w:t>colour</w:t>
      </w:r>
      <w:proofErr w:type="spellEnd"/>
      <w:r>
        <w:t xml:space="preserve"> of the title textboxes and ‘magnifying glass’ search icon</w:t>
      </w:r>
    </w:p>
    <w:p w14:paraId="3157DA87" w14:textId="55E4F3E1" w:rsidR="00844337" w:rsidRPr="000B2BC6" w:rsidRDefault="00844337" w:rsidP="00304E96">
      <w:r w:rsidRPr="00844337">
        <w:rPr>
          <w:noProof/>
        </w:rPr>
        <w:drawing>
          <wp:inline distT="0" distB="0" distL="0" distR="0" wp14:anchorId="4B6CE218" wp14:editId="2B2A8704">
            <wp:extent cx="3398815" cy="2331922"/>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398815" cy="2331922"/>
                    </a:xfrm>
                    <a:prstGeom prst="rect">
                      <a:avLst/>
                    </a:prstGeom>
                  </pic:spPr>
                </pic:pic>
              </a:graphicData>
            </a:graphic>
          </wp:inline>
        </w:drawing>
      </w:r>
    </w:p>
    <w:p w14:paraId="6D58E03D" w14:textId="77777777" w:rsidR="00844337" w:rsidRDefault="00844337" w:rsidP="00304E96">
      <w:pPr>
        <w:rPr>
          <w:b/>
          <w:bCs/>
        </w:rPr>
      </w:pPr>
    </w:p>
    <w:p w14:paraId="5380574A" w14:textId="77777777" w:rsidR="00844337" w:rsidRDefault="00844337" w:rsidP="00304E96">
      <w:pPr>
        <w:rPr>
          <w:b/>
          <w:bCs/>
        </w:rPr>
      </w:pPr>
    </w:p>
    <w:p w14:paraId="38073A90" w14:textId="77777777" w:rsidR="00844337" w:rsidRDefault="00844337" w:rsidP="00304E96">
      <w:pPr>
        <w:rPr>
          <w:b/>
          <w:bCs/>
        </w:rPr>
      </w:pPr>
    </w:p>
    <w:p w14:paraId="6A3BCAE9" w14:textId="7DA1820D" w:rsidR="00304E96" w:rsidRDefault="00304E96" w:rsidP="00304E96">
      <w:r>
        <w:rPr>
          <w:b/>
          <w:bCs/>
        </w:rPr>
        <w:lastRenderedPageBreak/>
        <w:t xml:space="preserve">Border </w:t>
      </w:r>
      <w:proofErr w:type="spellStart"/>
      <w:r>
        <w:rPr>
          <w:b/>
          <w:bCs/>
        </w:rPr>
        <w:t>Colour</w:t>
      </w:r>
      <w:proofErr w:type="spellEnd"/>
      <w:r>
        <w:rPr>
          <w:b/>
          <w:bCs/>
        </w:rPr>
        <w:t xml:space="preserve">: </w:t>
      </w:r>
      <w:proofErr w:type="spellStart"/>
      <w:r>
        <w:t>colour</w:t>
      </w:r>
      <w:proofErr w:type="spellEnd"/>
      <w:r>
        <w:t xml:space="preserve"> of the border</w:t>
      </w:r>
    </w:p>
    <w:p w14:paraId="18A074CE" w14:textId="25B6B909" w:rsidR="00CA675D" w:rsidRDefault="003A5FFB" w:rsidP="00304E96">
      <w:r w:rsidRPr="003A5FFB">
        <w:rPr>
          <w:noProof/>
        </w:rPr>
        <w:drawing>
          <wp:inline distT="0" distB="0" distL="0" distR="0" wp14:anchorId="6DE5621D" wp14:editId="13F1D631">
            <wp:extent cx="4187553" cy="2362405"/>
            <wp:effectExtent l="0" t="0" r="381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187553" cy="2362405"/>
                    </a:xfrm>
                    <a:prstGeom prst="rect">
                      <a:avLst/>
                    </a:prstGeom>
                  </pic:spPr>
                </pic:pic>
              </a:graphicData>
            </a:graphic>
          </wp:inline>
        </w:drawing>
      </w:r>
    </w:p>
    <w:p w14:paraId="654CA931" w14:textId="77777777" w:rsidR="00FB0693" w:rsidRDefault="00FB0693" w:rsidP="00304E96"/>
    <w:p w14:paraId="2C4645C4" w14:textId="77777777" w:rsidR="00FB0693" w:rsidRDefault="00FB0693" w:rsidP="00304E96"/>
    <w:p w14:paraId="12E42C42" w14:textId="68EDC634" w:rsidR="00304E96" w:rsidRDefault="00304E96" w:rsidP="00304E96">
      <w:r w:rsidRPr="00304E96">
        <w:rPr>
          <w:b/>
          <w:bCs/>
        </w:rPr>
        <w:t xml:space="preserve">Button </w:t>
      </w:r>
      <w:proofErr w:type="spellStart"/>
      <w:r w:rsidRPr="00304E96">
        <w:rPr>
          <w:b/>
          <w:bCs/>
        </w:rPr>
        <w:t>Colour</w:t>
      </w:r>
      <w:proofErr w:type="spellEnd"/>
      <w:r>
        <w:t xml:space="preserve">: </w:t>
      </w:r>
      <w:r w:rsidR="00207AE7">
        <w:t xml:space="preserve">fill </w:t>
      </w:r>
      <w:proofErr w:type="spellStart"/>
      <w:r>
        <w:t>colour</w:t>
      </w:r>
      <w:proofErr w:type="spellEnd"/>
      <w:r>
        <w:t xml:space="preserve"> of the button. </w:t>
      </w:r>
    </w:p>
    <w:p w14:paraId="34A3CE1C" w14:textId="60F65D1B" w:rsidR="00C240F8" w:rsidRDefault="00FB0693" w:rsidP="00304E96">
      <w:r w:rsidRPr="00FB0693">
        <w:rPr>
          <w:noProof/>
        </w:rPr>
        <w:drawing>
          <wp:inline distT="0" distB="0" distL="0" distR="0" wp14:anchorId="665ECDD1" wp14:editId="5E0AB22D">
            <wp:extent cx="4187553" cy="2362405"/>
            <wp:effectExtent l="0" t="0" r="381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87553" cy="2362405"/>
                    </a:xfrm>
                    <a:prstGeom prst="rect">
                      <a:avLst/>
                    </a:prstGeom>
                  </pic:spPr>
                </pic:pic>
              </a:graphicData>
            </a:graphic>
          </wp:inline>
        </w:drawing>
      </w:r>
    </w:p>
    <w:p w14:paraId="2B86F3EE" w14:textId="77777777" w:rsidR="00844337" w:rsidRDefault="00844337" w:rsidP="00304E96"/>
    <w:p w14:paraId="4708C48C" w14:textId="77777777" w:rsidR="00844337" w:rsidRDefault="00844337" w:rsidP="00304E96"/>
    <w:p w14:paraId="75549A25" w14:textId="77777777" w:rsidR="00844337" w:rsidRDefault="00844337" w:rsidP="00304E96"/>
    <w:p w14:paraId="2D8EAA16" w14:textId="77777777" w:rsidR="00844337" w:rsidRDefault="00844337" w:rsidP="00304E96"/>
    <w:p w14:paraId="4061B257" w14:textId="77777777" w:rsidR="00844337" w:rsidRDefault="00844337" w:rsidP="00304E96"/>
    <w:p w14:paraId="46FFB875" w14:textId="77777777" w:rsidR="00844337" w:rsidRDefault="00844337" w:rsidP="00304E96"/>
    <w:p w14:paraId="474F6AA9" w14:textId="77777777" w:rsidR="00844337" w:rsidRDefault="00844337" w:rsidP="00304E96"/>
    <w:p w14:paraId="57DF5B3A" w14:textId="77777777" w:rsidR="00844337" w:rsidRDefault="00844337" w:rsidP="00304E96"/>
    <w:p w14:paraId="56828AC2" w14:textId="77777777" w:rsidR="00304E96" w:rsidRDefault="00304E96" w:rsidP="00304E96">
      <w:r w:rsidRPr="00006D8E">
        <w:rPr>
          <w:b/>
          <w:bCs/>
        </w:rPr>
        <w:lastRenderedPageBreak/>
        <w:t>Button Font</w:t>
      </w:r>
      <w:r>
        <w:t xml:space="preserve">: </w:t>
      </w:r>
      <w:proofErr w:type="spellStart"/>
      <w:r>
        <w:t>colour</w:t>
      </w:r>
      <w:proofErr w:type="spellEnd"/>
      <w:r>
        <w:t xml:space="preserve"> of the text of the buttons</w:t>
      </w:r>
    </w:p>
    <w:p w14:paraId="69BFD3BB" w14:textId="441511C4" w:rsidR="00770734" w:rsidRPr="000B2BC6" w:rsidRDefault="00FD195D" w:rsidP="00304E96">
      <w:r w:rsidRPr="00FD195D">
        <w:rPr>
          <w:noProof/>
        </w:rPr>
        <w:drawing>
          <wp:inline distT="0" distB="0" distL="0" distR="0" wp14:anchorId="77575B8D" wp14:editId="6D6017C5">
            <wp:extent cx="4187553" cy="2362405"/>
            <wp:effectExtent l="0" t="0" r="381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7553" cy="2362405"/>
                    </a:xfrm>
                    <a:prstGeom prst="rect">
                      <a:avLst/>
                    </a:prstGeom>
                  </pic:spPr>
                </pic:pic>
              </a:graphicData>
            </a:graphic>
          </wp:inline>
        </w:drawing>
      </w:r>
    </w:p>
    <w:p w14:paraId="691229D0" w14:textId="77777777" w:rsidR="00304E96" w:rsidRPr="00006D8E" w:rsidRDefault="00304E96" w:rsidP="00304E96">
      <w:r w:rsidRPr="000B2BC6">
        <w:rPr>
          <w:b/>
          <w:bCs/>
        </w:rPr>
        <w:t xml:space="preserve">Focus </w:t>
      </w:r>
      <w:proofErr w:type="spellStart"/>
      <w:r w:rsidRPr="000B2BC6">
        <w:rPr>
          <w:b/>
          <w:bCs/>
        </w:rPr>
        <w:t>Colour</w:t>
      </w:r>
      <w:proofErr w:type="spellEnd"/>
      <w:r>
        <w:t>: not used.</w:t>
      </w:r>
    </w:p>
    <w:p w14:paraId="78DAFBA2" w14:textId="77777777" w:rsidR="00304E96" w:rsidRDefault="00304E96" w:rsidP="00304E96">
      <w:r w:rsidRPr="000B2BC6">
        <w:rPr>
          <w:b/>
          <w:bCs/>
        </w:rPr>
        <w:t xml:space="preserve">Font </w:t>
      </w:r>
      <w:proofErr w:type="spellStart"/>
      <w:r w:rsidRPr="000B2BC6">
        <w:rPr>
          <w:b/>
          <w:bCs/>
        </w:rPr>
        <w:t>Colour</w:t>
      </w:r>
      <w:proofErr w:type="spellEnd"/>
      <w:r>
        <w:t xml:space="preserve">: not used. </w:t>
      </w:r>
    </w:p>
    <w:p w14:paraId="03F46559" w14:textId="77777777" w:rsidR="00304E96" w:rsidRDefault="00304E96" w:rsidP="00304E96">
      <w:r>
        <w:rPr>
          <w:b/>
          <w:bCs/>
        </w:rPr>
        <w:t xml:space="preserve">Main </w:t>
      </w:r>
      <w:proofErr w:type="spellStart"/>
      <w:r>
        <w:rPr>
          <w:b/>
          <w:bCs/>
        </w:rPr>
        <w:t>Colour</w:t>
      </w:r>
      <w:proofErr w:type="spellEnd"/>
      <w:r>
        <w:rPr>
          <w:b/>
          <w:bCs/>
        </w:rPr>
        <w:t xml:space="preserve">: </w:t>
      </w:r>
      <w:proofErr w:type="spellStart"/>
      <w:r w:rsidRPr="00006D8E">
        <w:t>colour</w:t>
      </w:r>
      <w:proofErr w:type="spellEnd"/>
      <w:r w:rsidRPr="00006D8E">
        <w:t xml:space="preserve"> of the background footer</w:t>
      </w:r>
    </w:p>
    <w:p w14:paraId="43F5B53E" w14:textId="20DC3B5D" w:rsidR="00FD195D" w:rsidRDefault="003C533A" w:rsidP="00304E96">
      <w:r w:rsidRPr="003C533A">
        <w:rPr>
          <w:noProof/>
        </w:rPr>
        <w:drawing>
          <wp:inline distT="0" distB="0" distL="0" distR="0" wp14:anchorId="3BDE2897" wp14:editId="54C7FF79">
            <wp:extent cx="4187553" cy="2362405"/>
            <wp:effectExtent l="0" t="0" r="381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87553" cy="2362405"/>
                    </a:xfrm>
                    <a:prstGeom prst="rect">
                      <a:avLst/>
                    </a:prstGeom>
                  </pic:spPr>
                </pic:pic>
              </a:graphicData>
            </a:graphic>
          </wp:inline>
        </w:drawing>
      </w:r>
    </w:p>
    <w:p w14:paraId="2D7BCC36" w14:textId="77777777" w:rsidR="006816FD" w:rsidRDefault="006816FD" w:rsidP="00304E96"/>
    <w:p w14:paraId="5CE797D4" w14:textId="77777777" w:rsidR="006816FD" w:rsidRDefault="006816FD" w:rsidP="00304E96"/>
    <w:p w14:paraId="3412AB0D" w14:textId="77777777" w:rsidR="006816FD" w:rsidRDefault="006816FD" w:rsidP="00304E96"/>
    <w:p w14:paraId="602236F6" w14:textId="77777777" w:rsidR="006816FD" w:rsidRDefault="006816FD" w:rsidP="00304E96"/>
    <w:p w14:paraId="6392C93A" w14:textId="77777777" w:rsidR="006816FD" w:rsidRDefault="006816FD" w:rsidP="00304E96"/>
    <w:p w14:paraId="2A657553" w14:textId="77777777" w:rsidR="006816FD" w:rsidRDefault="006816FD" w:rsidP="00304E96"/>
    <w:p w14:paraId="2CCA0BE9" w14:textId="77777777" w:rsidR="006816FD" w:rsidRDefault="006816FD" w:rsidP="00304E96"/>
    <w:p w14:paraId="179ED3E9" w14:textId="77777777" w:rsidR="006816FD" w:rsidRDefault="006816FD" w:rsidP="00304E96"/>
    <w:p w14:paraId="51E0C599" w14:textId="77777777" w:rsidR="00304E96" w:rsidRDefault="00304E96" w:rsidP="00304E96">
      <w:r w:rsidRPr="000B2BC6">
        <w:rPr>
          <w:b/>
          <w:bCs/>
        </w:rPr>
        <w:lastRenderedPageBreak/>
        <w:t xml:space="preserve">Sub </w:t>
      </w:r>
      <w:proofErr w:type="spellStart"/>
      <w:r w:rsidRPr="000B2BC6">
        <w:rPr>
          <w:b/>
          <w:bCs/>
        </w:rPr>
        <w:t>Colour</w:t>
      </w:r>
      <w:proofErr w:type="spellEnd"/>
      <w:r>
        <w:t xml:space="preserve">: </w:t>
      </w:r>
      <w:proofErr w:type="spellStart"/>
      <w:r>
        <w:t>colour</w:t>
      </w:r>
      <w:proofErr w:type="spellEnd"/>
      <w:r>
        <w:t xml:space="preserve"> of the background frame</w:t>
      </w:r>
    </w:p>
    <w:p w14:paraId="1AC53F68" w14:textId="34355F6C" w:rsidR="00844337" w:rsidRDefault="006816FD" w:rsidP="00304E96">
      <w:r w:rsidRPr="006816FD">
        <w:rPr>
          <w:noProof/>
        </w:rPr>
        <w:drawing>
          <wp:inline distT="0" distB="0" distL="0" distR="0" wp14:anchorId="7E9A90A4" wp14:editId="0AABDEB0">
            <wp:extent cx="3414056" cy="2350974"/>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14056" cy="2350974"/>
                    </a:xfrm>
                    <a:prstGeom prst="rect">
                      <a:avLst/>
                    </a:prstGeom>
                  </pic:spPr>
                </pic:pic>
              </a:graphicData>
            </a:graphic>
          </wp:inline>
        </w:drawing>
      </w:r>
    </w:p>
    <w:p w14:paraId="37095640" w14:textId="77777777" w:rsidR="00304E96" w:rsidRDefault="00304E96" w:rsidP="00304E96">
      <w:r w:rsidRPr="000B2BC6">
        <w:rPr>
          <w:b/>
          <w:bCs/>
        </w:rPr>
        <w:t xml:space="preserve">Text </w:t>
      </w:r>
      <w:proofErr w:type="spellStart"/>
      <w:r w:rsidRPr="000B2BC6">
        <w:rPr>
          <w:b/>
          <w:bCs/>
        </w:rPr>
        <w:t>Colour</w:t>
      </w:r>
      <w:proofErr w:type="spellEnd"/>
      <w:r w:rsidRPr="000B2BC6">
        <w:rPr>
          <w:b/>
          <w:bCs/>
        </w:rPr>
        <w:t xml:space="preserve"> </w:t>
      </w:r>
      <w:r w:rsidRPr="00006D8E">
        <w:rPr>
          <w:b/>
          <w:bCs/>
        </w:rPr>
        <w:t>Heading</w:t>
      </w:r>
      <w:r w:rsidRPr="00006D8E">
        <w:t xml:space="preserve">: </w:t>
      </w:r>
      <w:proofErr w:type="spellStart"/>
      <w:r w:rsidRPr="00006D8E">
        <w:t>colour</w:t>
      </w:r>
      <w:proofErr w:type="spellEnd"/>
      <w:r w:rsidRPr="00006D8E">
        <w:t xml:space="preserve"> of all text headings</w:t>
      </w:r>
      <w:r>
        <w:t>.</w:t>
      </w:r>
    </w:p>
    <w:p w14:paraId="0B415A22" w14:textId="683F1301" w:rsidR="00C52568" w:rsidRDefault="00C52568" w:rsidP="00304E96">
      <w:pPr>
        <w:rPr>
          <w:b/>
          <w:bCs/>
        </w:rPr>
      </w:pPr>
      <w:r w:rsidRPr="00C52568">
        <w:rPr>
          <w:b/>
          <w:bCs/>
          <w:noProof/>
        </w:rPr>
        <w:drawing>
          <wp:inline distT="0" distB="0" distL="0" distR="0" wp14:anchorId="56C8FBBB" wp14:editId="776E2420">
            <wp:extent cx="4187553" cy="2362405"/>
            <wp:effectExtent l="0" t="0" r="381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187553" cy="2362405"/>
                    </a:xfrm>
                    <a:prstGeom prst="rect">
                      <a:avLst/>
                    </a:prstGeom>
                  </pic:spPr>
                </pic:pic>
              </a:graphicData>
            </a:graphic>
          </wp:inline>
        </w:drawing>
      </w:r>
    </w:p>
    <w:p w14:paraId="6F14BCF1" w14:textId="77777777" w:rsidR="006816FD" w:rsidRDefault="006816FD" w:rsidP="00304E96">
      <w:pPr>
        <w:rPr>
          <w:b/>
          <w:bCs/>
        </w:rPr>
      </w:pPr>
    </w:p>
    <w:p w14:paraId="0C4F71BC" w14:textId="77777777" w:rsidR="006816FD" w:rsidRDefault="006816FD" w:rsidP="00304E96">
      <w:pPr>
        <w:rPr>
          <w:b/>
          <w:bCs/>
        </w:rPr>
      </w:pPr>
    </w:p>
    <w:p w14:paraId="29D05AC4" w14:textId="77777777" w:rsidR="006816FD" w:rsidRDefault="006816FD" w:rsidP="00304E96">
      <w:pPr>
        <w:rPr>
          <w:b/>
          <w:bCs/>
        </w:rPr>
      </w:pPr>
    </w:p>
    <w:p w14:paraId="0AA1B9A5" w14:textId="77777777" w:rsidR="006816FD" w:rsidRDefault="006816FD" w:rsidP="00304E96">
      <w:pPr>
        <w:rPr>
          <w:b/>
          <w:bCs/>
        </w:rPr>
      </w:pPr>
    </w:p>
    <w:p w14:paraId="4E163627" w14:textId="77777777" w:rsidR="006816FD" w:rsidRDefault="006816FD" w:rsidP="00304E96">
      <w:pPr>
        <w:rPr>
          <w:b/>
          <w:bCs/>
        </w:rPr>
      </w:pPr>
    </w:p>
    <w:p w14:paraId="351C7F36" w14:textId="77777777" w:rsidR="006816FD" w:rsidRDefault="006816FD" w:rsidP="00304E96">
      <w:pPr>
        <w:rPr>
          <w:b/>
          <w:bCs/>
        </w:rPr>
      </w:pPr>
    </w:p>
    <w:p w14:paraId="0B5DA148" w14:textId="77777777" w:rsidR="006816FD" w:rsidRDefault="006816FD" w:rsidP="00304E96">
      <w:pPr>
        <w:rPr>
          <w:b/>
          <w:bCs/>
        </w:rPr>
      </w:pPr>
    </w:p>
    <w:p w14:paraId="1DDD8505" w14:textId="77777777" w:rsidR="006816FD" w:rsidRDefault="006816FD" w:rsidP="00304E96">
      <w:pPr>
        <w:rPr>
          <w:b/>
          <w:bCs/>
        </w:rPr>
      </w:pPr>
    </w:p>
    <w:p w14:paraId="2BF98B91" w14:textId="77777777" w:rsidR="006816FD" w:rsidRDefault="006816FD" w:rsidP="00304E96">
      <w:pPr>
        <w:rPr>
          <w:b/>
          <w:bCs/>
        </w:rPr>
      </w:pPr>
    </w:p>
    <w:p w14:paraId="1046BFDA" w14:textId="77777777" w:rsidR="006816FD" w:rsidRDefault="006816FD" w:rsidP="00304E96">
      <w:pPr>
        <w:rPr>
          <w:b/>
          <w:bCs/>
        </w:rPr>
      </w:pPr>
    </w:p>
    <w:p w14:paraId="7C3E9CA7" w14:textId="77777777" w:rsidR="00304E96" w:rsidRDefault="00304E96" w:rsidP="00304E96">
      <w:r w:rsidRPr="000B2BC6">
        <w:rPr>
          <w:b/>
          <w:bCs/>
        </w:rPr>
        <w:lastRenderedPageBreak/>
        <w:t xml:space="preserve">Text </w:t>
      </w:r>
      <w:proofErr w:type="spellStart"/>
      <w:r w:rsidRPr="000B2BC6">
        <w:rPr>
          <w:b/>
          <w:bCs/>
        </w:rPr>
        <w:t>Colour</w:t>
      </w:r>
      <w:proofErr w:type="spellEnd"/>
      <w:r>
        <w:t xml:space="preserve">: </w:t>
      </w:r>
      <w:proofErr w:type="spellStart"/>
      <w:r>
        <w:t>colour</w:t>
      </w:r>
      <w:proofErr w:type="spellEnd"/>
      <w:r>
        <w:t xml:space="preserve"> of all body text</w:t>
      </w:r>
    </w:p>
    <w:p w14:paraId="04443741" w14:textId="60F4BDDC" w:rsidR="00C52568" w:rsidRDefault="00023810" w:rsidP="00304E96">
      <w:r w:rsidRPr="00FD195D">
        <w:rPr>
          <w:noProof/>
        </w:rPr>
        <w:drawing>
          <wp:inline distT="0" distB="0" distL="0" distR="0" wp14:anchorId="2824840E" wp14:editId="1BEACC7A">
            <wp:extent cx="4187553" cy="2362405"/>
            <wp:effectExtent l="0" t="0" r="381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7553" cy="2362405"/>
                    </a:xfrm>
                    <a:prstGeom prst="rect">
                      <a:avLst/>
                    </a:prstGeom>
                  </pic:spPr>
                </pic:pic>
              </a:graphicData>
            </a:graphic>
          </wp:inline>
        </w:drawing>
      </w:r>
    </w:p>
    <w:p w14:paraId="090CB6D8" w14:textId="0D6D2F95" w:rsidR="00304E96" w:rsidRDefault="00304E96" w:rsidP="00304E96">
      <w:r>
        <w:rPr>
          <w:b/>
          <w:bCs/>
        </w:rPr>
        <w:t xml:space="preserve">Pop Up </w:t>
      </w:r>
      <w:proofErr w:type="spellStart"/>
      <w:r>
        <w:rPr>
          <w:b/>
          <w:bCs/>
        </w:rPr>
        <w:t>Bg</w:t>
      </w:r>
      <w:proofErr w:type="spellEnd"/>
      <w:r>
        <w:rPr>
          <w:b/>
          <w:bCs/>
        </w:rPr>
        <w:t xml:space="preserve"> </w:t>
      </w:r>
      <w:proofErr w:type="spellStart"/>
      <w:r>
        <w:rPr>
          <w:b/>
          <w:bCs/>
        </w:rPr>
        <w:t>Colour</w:t>
      </w:r>
      <w:proofErr w:type="spellEnd"/>
      <w:r>
        <w:rPr>
          <w:b/>
          <w:bCs/>
        </w:rPr>
        <w:t xml:space="preserve">: </w:t>
      </w:r>
      <w:r w:rsidRPr="00006D8E">
        <w:t>Not used</w:t>
      </w:r>
      <w:r>
        <w:t>.</w:t>
      </w:r>
    </w:p>
    <w:p w14:paraId="30C71DAE" w14:textId="4B880612" w:rsidR="00304E96" w:rsidRDefault="005A6FF8" w:rsidP="00304E96">
      <w:r>
        <w:rPr>
          <w:color w:val="auto"/>
        </w:rPr>
        <w:t>For the Rapid Screen</w:t>
      </w:r>
      <w:r w:rsidR="00FE26D4">
        <w:rPr>
          <w:color w:val="auto"/>
        </w:rPr>
        <w:t>ing Booking</w:t>
      </w:r>
      <w:r>
        <w:rPr>
          <w:color w:val="auto"/>
        </w:rPr>
        <w:t xml:space="preserve"> application:</w:t>
      </w:r>
    </w:p>
    <w:p w14:paraId="2AB8D518" w14:textId="189C2D15" w:rsidR="00304E96" w:rsidRDefault="00304E96" w:rsidP="00304E96">
      <w:r>
        <w:rPr>
          <w:noProof/>
        </w:rPr>
        <w:drawing>
          <wp:inline distT="0" distB="0" distL="0" distR="0" wp14:anchorId="4737E25F" wp14:editId="0579159F">
            <wp:extent cx="6299200" cy="3907790"/>
            <wp:effectExtent l="19050" t="19050" r="25400" b="1651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6299200" cy="3907790"/>
                    </a:xfrm>
                    <a:prstGeom prst="rect">
                      <a:avLst/>
                    </a:prstGeom>
                    <a:ln>
                      <a:solidFill>
                        <a:schemeClr val="accent1"/>
                      </a:solidFill>
                    </a:ln>
                  </pic:spPr>
                </pic:pic>
              </a:graphicData>
            </a:graphic>
          </wp:inline>
        </w:drawing>
      </w:r>
    </w:p>
    <w:p w14:paraId="3A7A43B7" w14:textId="7F848916" w:rsidR="00165EC1" w:rsidRDefault="00165EC1" w:rsidP="00304E96"/>
    <w:p w14:paraId="3C1E9E65" w14:textId="77777777" w:rsidR="006816FD" w:rsidRDefault="006816FD" w:rsidP="00304E96"/>
    <w:p w14:paraId="0903EDC8" w14:textId="77777777" w:rsidR="00165EC1" w:rsidRDefault="00165EC1" w:rsidP="00165EC1">
      <w:r w:rsidRPr="000B2BC6">
        <w:rPr>
          <w:b/>
          <w:bCs/>
        </w:rPr>
        <w:lastRenderedPageBreak/>
        <w:t xml:space="preserve">Accent </w:t>
      </w:r>
      <w:proofErr w:type="spellStart"/>
      <w:r w:rsidRPr="000B2BC6">
        <w:rPr>
          <w:b/>
          <w:bCs/>
        </w:rPr>
        <w:t>Colour</w:t>
      </w:r>
      <w:proofErr w:type="spellEnd"/>
      <w:r>
        <w:t xml:space="preserve">: </w:t>
      </w:r>
      <w:proofErr w:type="spellStart"/>
      <w:r>
        <w:t>colour</w:t>
      </w:r>
      <w:proofErr w:type="spellEnd"/>
      <w:r>
        <w:t xml:space="preserve"> of the title textboxes and ‘magnifying glass’ search icon</w:t>
      </w:r>
    </w:p>
    <w:p w14:paraId="74194F3C" w14:textId="66210774" w:rsidR="007900F5" w:rsidRDefault="007900F5" w:rsidP="00165EC1">
      <w:r w:rsidRPr="007900F5">
        <w:rPr>
          <w:noProof/>
        </w:rPr>
        <w:drawing>
          <wp:inline distT="0" distB="0" distL="0" distR="0" wp14:anchorId="1C27E3C1" wp14:editId="41592B32">
            <wp:extent cx="1265030" cy="2198561"/>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265030" cy="2198561"/>
                    </a:xfrm>
                    <a:prstGeom prst="rect">
                      <a:avLst/>
                    </a:prstGeom>
                  </pic:spPr>
                </pic:pic>
              </a:graphicData>
            </a:graphic>
          </wp:inline>
        </w:drawing>
      </w:r>
    </w:p>
    <w:p w14:paraId="76C5C774" w14:textId="77777777" w:rsidR="00165EC1" w:rsidRDefault="00165EC1" w:rsidP="00165EC1">
      <w:r>
        <w:rPr>
          <w:b/>
          <w:bCs/>
        </w:rPr>
        <w:t xml:space="preserve">Border </w:t>
      </w:r>
      <w:proofErr w:type="spellStart"/>
      <w:r>
        <w:rPr>
          <w:b/>
          <w:bCs/>
        </w:rPr>
        <w:t>Colour</w:t>
      </w:r>
      <w:proofErr w:type="spellEnd"/>
      <w:r>
        <w:rPr>
          <w:b/>
          <w:bCs/>
        </w:rPr>
        <w:t xml:space="preserve">: </w:t>
      </w:r>
      <w:proofErr w:type="spellStart"/>
      <w:r>
        <w:t>colour</w:t>
      </w:r>
      <w:proofErr w:type="spellEnd"/>
      <w:r>
        <w:t xml:space="preserve"> of the border</w:t>
      </w:r>
    </w:p>
    <w:p w14:paraId="6B84BF86" w14:textId="4F8C7DCF" w:rsidR="00725569" w:rsidRDefault="00E61042" w:rsidP="00165EC1">
      <w:r w:rsidRPr="00E61042">
        <w:rPr>
          <w:noProof/>
        </w:rPr>
        <w:drawing>
          <wp:inline distT="0" distB="0" distL="0" distR="0" wp14:anchorId="5BC33BF9" wp14:editId="6BE0AE20">
            <wp:extent cx="1242168" cy="219094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242168" cy="2190940"/>
                    </a:xfrm>
                    <a:prstGeom prst="rect">
                      <a:avLst/>
                    </a:prstGeom>
                  </pic:spPr>
                </pic:pic>
              </a:graphicData>
            </a:graphic>
          </wp:inline>
        </w:drawing>
      </w:r>
    </w:p>
    <w:p w14:paraId="1C819704" w14:textId="77777777" w:rsidR="00165EC1" w:rsidRDefault="00165EC1" w:rsidP="00165EC1">
      <w:r w:rsidRPr="00304E96">
        <w:rPr>
          <w:b/>
          <w:bCs/>
        </w:rPr>
        <w:t xml:space="preserve">Button </w:t>
      </w:r>
      <w:proofErr w:type="spellStart"/>
      <w:r w:rsidRPr="00304E96">
        <w:rPr>
          <w:b/>
          <w:bCs/>
        </w:rPr>
        <w:t>Colour</w:t>
      </w:r>
      <w:proofErr w:type="spellEnd"/>
      <w:r>
        <w:t xml:space="preserve">: </w:t>
      </w:r>
      <w:proofErr w:type="spellStart"/>
      <w:r>
        <w:t>colour</w:t>
      </w:r>
      <w:proofErr w:type="spellEnd"/>
      <w:r>
        <w:t xml:space="preserve"> of the button. </w:t>
      </w:r>
    </w:p>
    <w:p w14:paraId="3319AE73" w14:textId="557D4D0F" w:rsidR="00725569" w:rsidRDefault="009075C5" w:rsidP="00165EC1">
      <w:r w:rsidRPr="009075C5">
        <w:rPr>
          <w:noProof/>
        </w:rPr>
        <w:drawing>
          <wp:inline distT="0" distB="0" distL="0" distR="0" wp14:anchorId="43021CDA" wp14:editId="4319C052">
            <wp:extent cx="1242168" cy="219094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242168" cy="2190940"/>
                    </a:xfrm>
                    <a:prstGeom prst="rect">
                      <a:avLst/>
                    </a:prstGeom>
                  </pic:spPr>
                </pic:pic>
              </a:graphicData>
            </a:graphic>
          </wp:inline>
        </w:drawing>
      </w:r>
    </w:p>
    <w:p w14:paraId="1394033A" w14:textId="77777777" w:rsidR="006816FD" w:rsidRDefault="006816FD" w:rsidP="00165EC1"/>
    <w:p w14:paraId="328B4141" w14:textId="77777777" w:rsidR="00165EC1" w:rsidRDefault="00165EC1" w:rsidP="00165EC1">
      <w:r w:rsidRPr="00006D8E">
        <w:rPr>
          <w:b/>
          <w:bCs/>
        </w:rPr>
        <w:lastRenderedPageBreak/>
        <w:t>Button Font</w:t>
      </w:r>
      <w:r>
        <w:t xml:space="preserve">: </w:t>
      </w:r>
      <w:proofErr w:type="spellStart"/>
      <w:r>
        <w:t>colour</w:t>
      </w:r>
      <w:proofErr w:type="spellEnd"/>
      <w:r>
        <w:t xml:space="preserve"> of the text of the buttons</w:t>
      </w:r>
    </w:p>
    <w:p w14:paraId="4EE05CBE" w14:textId="3AF7B252" w:rsidR="001C0FBA" w:rsidRPr="000B2BC6" w:rsidRDefault="00A0685F" w:rsidP="00165EC1">
      <w:r w:rsidRPr="00A0685F">
        <w:rPr>
          <w:noProof/>
        </w:rPr>
        <w:drawing>
          <wp:inline distT="0" distB="0" distL="0" distR="0" wp14:anchorId="4B80BD85" wp14:editId="24F366F8">
            <wp:extent cx="1242168" cy="21909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242168" cy="2190940"/>
                    </a:xfrm>
                    <a:prstGeom prst="rect">
                      <a:avLst/>
                    </a:prstGeom>
                  </pic:spPr>
                </pic:pic>
              </a:graphicData>
            </a:graphic>
          </wp:inline>
        </w:drawing>
      </w:r>
    </w:p>
    <w:p w14:paraId="23533B6C" w14:textId="1243214C" w:rsidR="00165EC1" w:rsidRDefault="00165EC1" w:rsidP="00165EC1">
      <w:r w:rsidRPr="000B2BC6">
        <w:rPr>
          <w:b/>
          <w:bCs/>
        </w:rPr>
        <w:t xml:space="preserve">Focus </w:t>
      </w:r>
      <w:proofErr w:type="spellStart"/>
      <w:r w:rsidRPr="000B2BC6">
        <w:rPr>
          <w:b/>
          <w:bCs/>
        </w:rPr>
        <w:t>Colour</w:t>
      </w:r>
      <w:proofErr w:type="spellEnd"/>
      <w:r>
        <w:t xml:space="preserve">: </w:t>
      </w:r>
      <w:proofErr w:type="spellStart"/>
      <w:r>
        <w:t>colour</w:t>
      </w:r>
      <w:proofErr w:type="spellEnd"/>
      <w:r>
        <w:t xml:space="preserve"> when an object is </w:t>
      </w:r>
      <w:r w:rsidR="0029439E">
        <w:t>in focus</w:t>
      </w:r>
      <w:r>
        <w:t xml:space="preserve">. </w:t>
      </w:r>
    </w:p>
    <w:p w14:paraId="32F2AC27" w14:textId="7F8E088F" w:rsidR="00A0685F" w:rsidRDefault="00A14FDE" w:rsidP="00165EC1">
      <w:r w:rsidRPr="00A14FDE">
        <w:rPr>
          <w:noProof/>
        </w:rPr>
        <w:drawing>
          <wp:inline distT="0" distB="0" distL="0" distR="0" wp14:anchorId="06EB460C" wp14:editId="0AEAE3A6">
            <wp:extent cx="1265030" cy="2198561"/>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65030" cy="2198561"/>
                    </a:xfrm>
                    <a:prstGeom prst="rect">
                      <a:avLst/>
                    </a:prstGeom>
                  </pic:spPr>
                </pic:pic>
              </a:graphicData>
            </a:graphic>
          </wp:inline>
        </w:drawing>
      </w:r>
    </w:p>
    <w:p w14:paraId="4B1B6BC9" w14:textId="77777777" w:rsidR="00165EC1" w:rsidRDefault="00165EC1" w:rsidP="00165EC1">
      <w:r w:rsidRPr="000B2BC6">
        <w:rPr>
          <w:b/>
          <w:bCs/>
        </w:rPr>
        <w:t xml:space="preserve">Font </w:t>
      </w:r>
      <w:proofErr w:type="spellStart"/>
      <w:r w:rsidRPr="000B2BC6">
        <w:rPr>
          <w:b/>
          <w:bCs/>
        </w:rPr>
        <w:t>Colour</w:t>
      </w:r>
      <w:proofErr w:type="spellEnd"/>
      <w:r>
        <w:t xml:space="preserve">: </w:t>
      </w:r>
      <w:proofErr w:type="spellStart"/>
      <w:r>
        <w:t>colour</w:t>
      </w:r>
      <w:proofErr w:type="spellEnd"/>
      <w:r>
        <w:t xml:space="preserve"> of all text. </w:t>
      </w:r>
    </w:p>
    <w:p w14:paraId="4DD24795" w14:textId="475EADF8" w:rsidR="00DF4641" w:rsidRDefault="00DF4641" w:rsidP="00165EC1">
      <w:r w:rsidRPr="00DF4641">
        <w:rPr>
          <w:noProof/>
        </w:rPr>
        <w:drawing>
          <wp:inline distT="0" distB="0" distL="0" distR="0" wp14:anchorId="1644EB2C" wp14:editId="6CFEB5EC">
            <wp:extent cx="1242168" cy="21909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242168" cy="2190940"/>
                    </a:xfrm>
                    <a:prstGeom prst="rect">
                      <a:avLst/>
                    </a:prstGeom>
                  </pic:spPr>
                </pic:pic>
              </a:graphicData>
            </a:graphic>
          </wp:inline>
        </w:drawing>
      </w:r>
    </w:p>
    <w:p w14:paraId="01CA946C" w14:textId="77777777" w:rsidR="006816FD" w:rsidRDefault="006816FD" w:rsidP="00165EC1"/>
    <w:p w14:paraId="7602D7C8" w14:textId="77777777" w:rsidR="00165EC1" w:rsidRDefault="00165EC1" w:rsidP="00165EC1">
      <w:r>
        <w:rPr>
          <w:b/>
          <w:bCs/>
        </w:rPr>
        <w:lastRenderedPageBreak/>
        <w:t xml:space="preserve">Main </w:t>
      </w:r>
      <w:proofErr w:type="spellStart"/>
      <w:r>
        <w:rPr>
          <w:b/>
          <w:bCs/>
        </w:rPr>
        <w:t>Colour</w:t>
      </w:r>
      <w:proofErr w:type="spellEnd"/>
      <w:r>
        <w:rPr>
          <w:b/>
          <w:bCs/>
        </w:rPr>
        <w:t xml:space="preserve">: </w:t>
      </w:r>
      <w:proofErr w:type="spellStart"/>
      <w:r w:rsidRPr="00006D8E">
        <w:t>colour</w:t>
      </w:r>
      <w:proofErr w:type="spellEnd"/>
      <w:r w:rsidRPr="00006D8E">
        <w:t xml:space="preserve"> of the background footer</w:t>
      </w:r>
    </w:p>
    <w:p w14:paraId="605E77F1" w14:textId="51DE83F1" w:rsidR="00DF4641" w:rsidRDefault="000771A3" w:rsidP="00165EC1">
      <w:r w:rsidRPr="000771A3">
        <w:rPr>
          <w:noProof/>
        </w:rPr>
        <w:drawing>
          <wp:inline distT="0" distB="0" distL="0" distR="0" wp14:anchorId="6078A1DF" wp14:editId="0EE6C261">
            <wp:extent cx="1242168" cy="219094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242168" cy="2190940"/>
                    </a:xfrm>
                    <a:prstGeom prst="rect">
                      <a:avLst/>
                    </a:prstGeom>
                  </pic:spPr>
                </pic:pic>
              </a:graphicData>
            </a:graphic>
          </wp:inline>
        </w:drawing>
      </w:r>
    </w:p>
    <w:p w14:paraId="4DB39846" w14:textId="1BE9E0B9" w:rsidR="000771A3" w:rsidRPr="00006D8E" w:rsidRDefault="00165EC1" w:rsidP="00165EC1">
      <w:r w:rsidRPr="000B2BC6">
        <w:rPr>
          <w:b/>
          <w:bCs/>
        </w:rPr>
        <w:t xml:space="preserve">Sub </w:t>
      </w:r>
      <w:proofErr w:type="spellStart"/>
      <w:r w:rsidRPr="000B2BC6">
        <w:rPr>
          <w:b/>
          <w:bCs/>
        </w:rPr>
        <w:t>Colour</w:t>
      </w:r>
      <w:proofErr w:type="spellEnd"/>
      <w:r>
        <w:t xml:space="preserve">: </w:t>
      </w:r>
      <w:r w:rsidR="0073333D">
        <w:t>Not used.</w:t>
      </w:r>
    </w:p>
    <w:p w14:paraId="024B0ACC" w14:textId="77777777" w:rsidR="00165EC1" w:rsidRDefault="00165EC1" w:rsidP="00165EC1">
      <w:pPr>
        <w:rPr>
          <w:b/>
          <w:bCs/>
        </w:rPr>
      </w:pPr>
      <w:r w:rsidRPr="000B2BC6">
        <w:rPr>
          <w:b/>
          <w:bCs/>
        </w:rPr>
        <w:t xml:space="preserve">Text </w:t>
      </w:r>
      <w:proofErr w:type="spellStart"/>
      <w:r w:rsidRPr="000B2BC6">
        <w:rPr>
          <w:b/>
          <w:bCs/>
        </w:rPr>
        <w:t>Colour</w:t>
      </w:r>
      <w:proofErr w:type="spellEnd"/>
      <w:r w:rsidRPr="000B2BC6">
        <w:rPr>
          <w:b/>
          <w:bCs/>
        </w:rPr>
        <w:t xml:space="preserve"> </w:t>
      </w:r>
      <w:r w:rsidRPr="00006D8E">
        <w:rPr>
          <w:b/>
          <w:bCs/>
        </w:rPr>
        <w:t>Heading</w:t>
      </w:r>
      <w:r w:rsidRPr="00006D8E">
        <w:t xml:space="preserve">: </w:t>
      </w:r>
      <w:r>
        <w:t>Not used.</w:t>
      </w:r>
    </w:p>
    <w:p w14:paraId="7AB2B3DB" w14:textId="1351D77E" w:rsidR="003F1C78" w:rsidRDefault="00165EC1" w:rsidP="003F1C78">
      <w:r w:rsidRPr="000B2BC6">
        <w:rPr>
          <w:b/>
          <w:bCs/>
        </w:rPr>
        <w:t xml:space="preserve">Text </w:t>
      </w:r>
      <w:proofErr w:type="spellStart"/>
      <w:r w:rsidRPr="000B2BC6">
        <w:rPr>
          <w:b/>
          <w:bCs/>
        </w:rPr>
        <w:t>Colour</w:t>
      </w:r>
      <w:proofErr w:type="spellEnd"/>
      <w:r>
        <w:t>: Not used.</w:t>
      </w:r>
    </w:p>
    <w:p w14:paraId="7AE4D715" w14:textId="77777777" w:rsidR="0073333D" w:rsidRDefault="0073333D" w:rsidP="0073333D">
      <w:r>
        <w:rPr>
          <w:b/>
          <w:bCs/>
        </w:rPr>
        <w:t xml:space="preserve">Pop Up </w:t>
      </w:r>
      <w:proofErr w:type="spellStart"/>
      <w:r>
        <w:rPr>
          <w:b/>
          <w:bCs/>
        </w:rPr>
        <w:t>Bg</w:t>
      </w:r>
      <w:proofErr w:type="spellEnd"/>
      <w:r>
        <w:rPr>
          <w:b/>
          <w:bCs/>
        </w:rPr>
        <w:t xml:space="preserve"> </w:t>
      </w:r>
      <w:proofErr w:type="spellStart"/>
      <w:r>
        <w:rPr>
          <w:b/>
          <w:bCs/>
        </w:rPr>
        <w:t>Colour</w:t>
      </w:r>
      <w:proofErr w:type="spellEnd"/>
      <w:r>
        <w:rPr>
          <w:b/>
          <w:bCs/>
        </w:rPr>
        <w:t xml:space="preserve">: </w:t>
      </w:r>
      <w:r w:rsidRPr="00006D8E">
        <w:t>Not used</w:t>
      </w:r>
      <w:r>
        <w:t>.</w:t>
      </w:r>
    </w:p>
    <w:p w14:paraId="6743CF2F" w14:textId="77777777" w:rsidR="0073333D" w:rsidRDefault="0073333D" w:rsidP="003F1C78"/>
    <w:p w14:paraId="7B3F0E4C" w14:textId="2F840B9A" w:rsidR="00E30863" w:rsidRDefault="00CD1940">
      <w:pPr>
        <w:pStyle w:val="Heading2"/>
      </w:pPr>
      <w:bookmarkStart w:id="68" w:name="_Toc80893360"/>
      <w:r>
        <w:t xml:space="preserve">6. </w:t>
      </w:r>
      <w:r w:rsidR="00EC6212">
        <w:t>Sharing App</w:t>
      </w:r>
      <w:r w:rsidR="000210C9">
        <w:t>s</w:t>
      </w:r>
      <w:bookmarkEnd w:id="68"/>
    </w:p>
    <w:p w14:paraId="45D4F69B" w14:textId="742D714C" w:rsidR="00E80C3A" w:rsidRDefault="0071735E" w:rsidP="00E80C3A">
      <w:pPr>
        <w:pStyle w:val="BodyCopy"/>
      </w:pPr>
      <w:r>
        <w:t>Share each of the 3 Applications to the AAD groups created in Step 1</w:t>
      </w:r>
      <w:r w:rsidR="212D0D89">
        <w:t>.</w:t>
      </w:r>
    </w:p>
    <w:p w14:paraId="05B235B3" w14:textId="21767682" w:rsidR="0033390E" w:rsidRDefault="003A0427" w:rsidP="004A1653">
      <w:pPr>
        <w:pStyle w:val="BodyCopy"/>
        <w:numPr>
          <w:ilvl w:val="0"/>
          <w:numId w:val="16"/>
        </w:numPr>
      </w:pPr>
      <w:proofErr w:type="spellStart"/>
      <w:r>
        <w:t>RSC_Employee</w:t>
      </w:r>
      <w:proofErr w:type="spellEnd"/>
      <w:r>
        <w:t xml:space="preserve"> – Rapid Screening Booking App</w:t>
      </w:r>
    </w:p>
    <w:p w14:paraId="548437CF" w14:textId="3FEAC2EA" w:rsidR="0033390E" w:rsidRDefault="003A0427" w:rsidP="004A1653">
      <w:pPr>
        <w:pStyle w:val="BodyCopy"/>
        <w:numPr>
          <w:ilvl w:val="0"/>
          <w:numId w:val="16"/>
        </w:numPr>
      </w:pPr>
      <w:r>
        <w:t>RSC_HSO</w:t>
      </w:r>
      <w:r w:rsidR="0033390E">
        <w:t xml:space="preserve"> – Health Safety Officer Screening App</w:t>
      </w:r>
    </w:p>
    <w:p w14:paraId="01C7AE64" w14:textId="2A913FE0" w:rsidR="003A0427" w:rsidRDefault="003A0427" w:rsidP="004A1653">
      <w:pPr>
        <w:pStyle w:val="BodyCopy"/>
        <w:numPr>
          <w:ilvl w:val="0"/>
          <w:numId w:val="16"/>
        </w:numPr>
      </w:pPr>
      <w:proofErr w:type="spellStart"/>
      <w:r>
        <w:t>RSC_FacilityMgrs</w:t>
      </w:r>
      <w:proofErr w:type="spellEnd"/>
      <w:r w:rsidR="0033390E">
        <w:t xml:space="preserve"> – Facility Safety Management</w:t>
      </w:r>
      <w:r w:rsidR="00357F5F">
        <w:t xml:space="preserve"> </w:t>
      </w:r>
    </w:p>
    <w:p w14:paraId="798320AB" w14:textId="2A09721E" w:rsidR="00357F5F" w:rsidRDefault="004A671E" w:rsidP="00357F5F">
      <w:pPr>
        <w:pStyle w:val="BodyCopy"/>
      </w:pPr>
      <w:r>
        <w:t>Sharing to employee ADD group:</w:t>
      </w:r>
    </w:p>
    <w:p w14:paraId="49A96B02" w14:textId="6DEE0D40" w:rsidR="00357F5F" w:rsidRDefault="00357F5F" w:rsidP="0007482E">
      <w:pPr>
        <w:pStyle w:val="BodyCopy"/>
        <w:jc w:val="center"/>
      </w:pPr>
      <w:r w:rsidRPr="00357F5F">
        <w:rPr>
          <w:noProof/>
        </w:rPr>
        <w:lastRenderedPageBreak/>
        <w:drawing>
          <wp:inline distT="0" distB="0" distL="0" distR="0" wp14:anchorId="607F42AA" wp14:editId="5556C6F6">
            <wp:extent cx="5581650" cy="3436203"/>
            <wp:effectExtent l="19050" t="19050" r="19050" b="1206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50"/>
                    <a:stretch>
                      <a:fillRect/>
                    </a:stretch>
                  </pic:blipFill>
                  <pic:spPr>
                    <a:xfrm>
                      <a:off x="0" y="0"/>
                      <a:ext cx="5584012" cy="3437657"/>
                    </a:xfrm>
                    <a:prstGeom prst="rect">
                      <a:avLst/>
                    </a:prstGeom>
                    <a:ln>
                      <a:solidFill>
                        <a:schemeClr val="accent1"/>
                      </a:solidFill>
                    </a:ln>
                  </pic:spPr>
                </pic:pic>
              </a:graphicData>
            </a:graphic>
          </wp:inline>
        </w:drawing>
      </w:r>
    </w:p>
    <w:p w14:paraId="17604A10" w14:textId="77777777" w:rsidR="00357F5F" w:rsidRDefault="00357F5F" w:rsidP="00357F5F">
      <w:pPr>
        <w:pStyle w:val="BodyCopy"/>
      </w:pPr>
    </w:p>
    <w:p w14:paraId="0054AE16" w14:textId="77777777" w:rsidR="00E6609B" w:rsidRDefault="00E6609B" w:rsidP="0007482E">
      <w:pPr>
        <w:pStyle w:val="BodyCopy"/>
        <w:jc w:val="center"/>
      </w:pPr>
    </w:p>
    <w:p w14:paraId="67F7970F" w14:textId="77777777" w:rsidR="00E6609B" w:rsidRDefault="00E6609B" w:rsidP="0007482E">
      <w:pPr>
        <w:pStyle w:val="BodyCopy"/>
        <w:jc w:val="center"/>
      </w:pPr>
    </w:p>
    <w:p w14:paraId="4601A053" w14:textId="77777777" w:rsidR="00E6609B" w:rsidRDefault="00E6609B" w:rsidP="0007482E">
      <w:pPr>
        <w:pStyle w:val="BodyCopy"/>
        <w:jc w:val="center"/>
      </w:pPr>
    </w:p>
    <w:p w14:paraId="400EF664" w14:textId="77777777" w:rsidR="00E6609B" w:rsidRDefault="00E6609B" w:rsidP="0007482E">
      <w:pPr>
        <w:pStyle w:val="BodyCopy"/>
        <w:jc w:val="center"/>
      </w:pPr>
    </w:p>
    <w:p w14:paraId="78AFD783" w14:textId="77777777" w:rsidR="00E6609B" w:rsidRDefault="00E6609B" w:rsidP="0007482E">
      <w:pPr>
        <w:pStyle w:val="BodyCopy"/>
        <w:jc w:val="center"/>
      </w:pPr>
    </w:p>
    <w:p w14:paraId="4A0A1141" w14:textId="77777777" w:rsidR="00E6609B" w:rsidRDefault="00E6609B" w:rsidP="0007482E">
      <w:pPr>
        <w:pStyle w:val="BodyCopy"/>
        <w:jc w:val="center"/>
      </w:pPr>
    </w:p>
    <w:p w14:paraId="006DB6C0" w14:textId="0CEBB84D" w:rsidR="00357F5F" w:rsidRDefault="00C5664C" w:rsidP="0007482E">
      <w:pPr>
        <w:pStyle w:val="BodyCopy"/>
        <w:jc w:val="center"/>
      </w:pPr>
      <w:r w:rsidRPr="00C5664C">
        <w:rPr>
          <w:noProof/>
        </w:rPr>
        <w:lastRenderedPageBreak/>
        <w:drawing>
          <wp:inline distT="0" distB="0" distL="0" distR="0" wp14:anchorId="1156A1DE" wp14:editId="7D1BA2E1">
            <wp:extent cx="3499943" cy="2864167"/>
            <wp:effectExtent l="19050" t="19050" r="24765" b="1270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51"/>
                    <a:stretch>
                      <a:fillRect/>
                    </a:stretch>
                  </pic:blipFill>
                  <pic:spPr>
                    <a:xfrm>
                      <a:off x="0" y="0"/>
                      <a:ext cx="3501631" cy="2865549"/>
                    </a:xfrm>
                    <a:prstGeom prst="rect">
                      <a:avLst/>
                    </a:prstGeom>
                    <a:ln>
                      <a:solidFill>
                        <a:schemeClr val="accent1"/>
                      </a:solidFill>
                    </a:ln>
                  </pic:spPr>
                </pic:pic>
              </a:graphicData>
            </a:graphic>
          </wp:inline>
        </w:drawing>
      </w:r>
    </w:p>
    <w:p w14:paraId="6F8C1374" w14:textId="386BA08B" w:rsidR="006123D5" w:rsidRPr="006123D5" w:rsidRDefault="006123D5" w:rsidP="00E80C3A">
      <w:pPr>
        <w:pStyle w:val="BodyCopy"/>
      </w:pPr>
      <w:r w:rsidRPr="006123D5">
        <w:t>Sharing to HSO AAD group:</w:t>
      </w:r>
    </w:p>
    <w:p w14:paraId="6C3E9315" w14:textId="64FA4092" w:rsidR="003A0427" w:rsidRDefault="00215BF7" w:rsidP="00E80C3A">
      <w:pPr>
        <w:pStyle w:val="BodyCopy"/>
      </w:pPr>
      <w:r w:rsidRPr="00215BF7">
        <w:rPr>
          <w:noProof/>
        </w:rPr>
        <w:drawing>
          <wp:inline distT="0" distB="0" distL="0" distR="0" wp14:anchorId="5C68B4AD" wp14:editId="284497F0">
            <wp:extent cx="6299200" cy="4391660"/>
            <wp:effectExtent l="19050" t="19050" r="25400" b="2794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52"/>
                    <a:stretch>
                      <a:fillRect/>
                    </a:stretch>
                  </pic:blipFill>
                  <pic:spPr>
                    <a:xfrm>
                      <a:off x="0" y="0"/>
                      <a:ext cx="6299200" cy="4391660"/>
                    </a:xfrm>
                    <a:prstGeom prst="rect">
                      <a:avLst/>
                    </a:prstGeom>
                    <a:ln>
                      <a:solidFill>
                        <a:schemeClr val="accent1"/>
                      </a:solidFill>
                    </a:ln>
                  </pic:spPr>
                </pic:pic>
              </a:graphicData>
            </a:graphic>
          </wp:inline>
        </w:drawing>
      </w:r>
    </w:p>
    <w:p w14:paraId="200B50D3" w14:textId="77777777" w:rsidR="006123D5" w:rsidRDefault="006123D5" w:rsidP="00E80C3A">
      <w:pPr>
        <w:pStyle w:val="BodyCopy"/>
      </w:pPr>
    </w:p>
    <w:p w14:paraId="05DA4E3C" w14:textId="77777777" w:rsidR="00215BF7" w:rsidRDefault="00215BF7" w:rsidP="00E80C3A">
      <w:pPr>
        <w:pStyle w:val="BodyCopy"/>
      </w:pPr>
    </w:p>
    <w:p w14:paraId="1DEE949E" w14:textId="15E3AD96" w:rsidR="00215BF7" w:rsidRDefault="00836F3F" w:rsidP="00202608">
      <w:pPr>
        <w:pStyle w:val="BodyCopy"/>
        <w:jc w:val="center"/>
      </w:pPr>
      <w:r w:rsidRPr="00836F3F">
        <w:rPr>
          <w:noProof/>
        </w:rPr>
        <w:drawing>
          <wp:inline distT="0" distB="0" distL="0" distR="0" wp14:anchorId="5A86FDFA" wp14:editId="6A8591F3">
            <wp:extent cx="3016243" cy="2743200"/>
            <wp:effectExtent l="19050" t="19050" r="13335" b="1905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53"/>
                    <a:stretch>
                      <a:fillRect/>
                    </a:stretch>
                  </pic:blipFill>
                  <pic:spPr>
                    <a:xfrm>
                      <a:off x="0" y="0"/>
                      <a:ext cx="3022923" cy="2749276"/>
                    </a:xfrm>
                    <a:prstGeom prst="rect">
                      <a:avLst/>
                    </a:prstGeom>
                    <a:ln>
                      <a:solidFill>
                        <a:schemeClr val="accent1"/>
                      </a:solidFill>
                    </a:ln>
                  </pic:spPr>
                </pic:pic>
              </a:graphicData>
            </a:graphic>
          </wp:inline>
        </w:drawing>
      </w:r>
    </w:p>
    <w:p w14:paraId="28DFFAF2" w14:textId="18382518" w:rsidR="006123D5" w:rsidRDefault="006123D5" w:rsidP="00242591">
      <w:pPr>
        <w:pStyle w:val="BodyCopy"/>
      </w:pPr>
      <w:r w:rsidRPr="006123D5">
        <w:t xml:space="preserve">Sharing to </w:t>
      </w:r>
      <w:r>
        <w:t>Facility managers</w:t>
      </w:r>
      <w:r w:rsidRPr="006123D5">
        <w:t xml:space="preserve"> AAD group:</w:t>
      </w:r>
    </w:p>
    <w:p w14:paraId="62AE721F" w14:textId="36FE4DD6" w:rsidR="00836F3F" w:rsidRDefault="00836F3F" w:rsidP="00E80C3A">
      <w:pPr>
        <w:pStyle w:val="BodyCopy"/>
      </w:pPr>
    </w:p>
    <w:p w14:paraId="5CB7D87F" w14:textId="5FF39892" w:rsidR="00836F3F" w:rsidRDefault="00940AE7" w:rsidP="00E80C3A">
      <w:pPr>
        <w:pStyle w:val="BodyCopy"/>
      </w:pPr>
      <w:r w:rsidRPr="00940AE7">
        <w:rPr>
          <w:noProof/>
        </w:rPr>
        <w:drawing>
          <wp:inline distT="0" distB="0" distL="0" distR="0" wp14:anchorId="1F3110B4" wp14:editId="213D0739">
            <wp:extent cx="6299200" cy="2747010"/>
            <wp:effectExtent l="19050" t="19050" r="25400" b="1524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154"/>
                    <a:stretch>
                      <a:fillRect/>
                    </a:stretch>
                  </pic:blipFill>
                  <pic:spPr>
                    <a:xfrm>
                      <a:off x="0" y="0"/>
                      <a:ext cx="6299200" cy="2747010"/>
                    </a:xfrm>
                    <a:prstGeom prst="rect">
                      <a:avLst/>
                    </a:prstGeom>
                    <a:ln>
                      <a:solidFill>
                        <a:schemeClr val="accent1"/>
                      </a:solidFill>
                    </a:ln>
                  </pic:spPr>
                </pic:pic>
              </a:graphicData>
            </a:graphic>
          </wp:inline>
        </w:drawing>
      </w:r>
    </w:p>
    <w:p w14:paraId="2631392A" w14:textId="77777777" w:rsidR="006960AA" w:rsidRDefault="006960AA" w:rsidP="00E80C3A">
      <w:pPr>
        <w:pStyle w:val="BodyCopy"/>
      </w:pPr>
    </w:p>
    <w:p w14:paraId="517125BD" w14:textId="7146011A" w:rsidR="00940AE7" w:rsidRDefault="00940AE7" w:rsidP="00A35AF5">
      <w:pPr>
        <w:pStyle w:val="BodyCopy"/>
        <w:jc w:val="center"/>
      </w:pPr>
      <w:r w:rsidRPr="00940AE7">
        <w:rPr>
          <w:noProof/>
        </w:rPr>
        <w:lastRenderedPageBreak/>
        <w:drawing>
          <wp:inline distT="0" distB="0" distL="0" distR="0" wp14:anchorId="25A5407A" wp14:editId="3D4AD76B">
            <wp:extent cx="5029200" cy="1617760"/>
            <wp:effectExtent l="19050" t="19050" r="19050" b="2095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55"/>
                    <a:stretch>
                      <a:fillRect/>
                    </a:stretch>
                  </pic:blipFill>
                  <pic:spPr>
                    <a:xfrm>
                      <a:off x="0" y="0"/>
                      <a:ext cx="5040540" cy="1621408"/>
                    </a:xfrm>
                    <a:prstGeom prst="rect">
                      <a:avLst/>
                    </a:prstGeom>
                    <a:ln>
                      <a:solidFill>
                        <a:schemeClr val="accent1"/>
                      </a:solidFill>
                    </a:ln>
                  </pic:spPr>
                </pic:pic>
              </a:graphicData>
            </a:graphic>
          </wp:inline>
        </w:drawing>
      </w:r>
    </w:p>
    <w:p w14:paraId="6B08F525" w14:textId="77777777" w:rsidR="00940AE7" w:rsidRDefault="00940AE7" w:rsidP="00E80C3A">
      <w:pPr>
        <w:pStyle w:val="BodyCopy"/>
      </w:pPr>
    </w:p>
    <w:p w14:paraId="761BB16A" w14:textId="4EB969B0" w:rsidR="00940AE7" w:rsidRDefault="00993053" w:rsidP="00E80C3A">
      <w:pPr>
        <w:pStyle w:val="BodyCopy"/>
      </w:pPr>
      <w:r>
        <w:t>Note:</w:t>
      </w:r>
    </w:p>
    <w:p w14:paraId="5679CD20" w14:textId="6C52C95C" w:rsidR="00993053" w:rsidRDefault="00993053" w:rsidP="00E80C3A">
      <w:pPr>
        <w:pStyle w:val="BodyCopy"/>
      </w:pPr>
      <w:r>
        <w:t xml:space="preserve">There might be an error message upon sharing the app to the AAD group. </w:t>
      </w:r>
      <w:r w:rsidR="0044491C">
        <w:t>To overcome the error:</w:t>
      </w:r>
    </w:p>
    <w:p w14:paraId="241930D2" w14:textId="3B4FAF70" w:rsidR="00993053" w:rsidRDefault="00993053" w:rsidP="005B0306">
      <w:pPr>
        <w:pStyle w:val="BodyCopy"/>
        <w:numPr>
          <w:ilvl w:val="0"/>
          <w:numId w:val="36"/>
        </w:numPr>
      </w:pPr>
      <w:r>
        <w:t>Share the app to the group</w:t>
      </w:r>
      <w:r w:rsidR="00F66B7A">
        <w:t xml:space="preserve"> with security group selected</w:t>
      </w:r>
    </w:p>
    <w:p w14:paraId="310C32FC" w14:textId="653C509B" w:rsidR="006D415A" w:rsidRDefault="00986366" w:rsidP="00986366">
      <w:pPr>
        <w:pStyle w:val="BodyCopy"/>
        <w:ind w:left="720"/>
        <w:jc w:val="center"/>
      </w:pPr>
      <w:r>
        <w:rPr>
          <w:noProof/>
        </w:rPr>
        <w:drawing>
          <wp:inline distT="0" distB="0" distL="0" distR="0" wp14:anchorId="581DDEF2" wp14:editId="7B37092C">
            <wp:extent cx="4410075" cy="454342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410075" cy="4543425"/>
                    </a:xfrm>
                    <a:prstGeom prst="rect">
                      <a:avLst/>
                    </a:prstGeom>
                    <a:ln>
                      <a:solidFill>
                        <a:schemeClr val="accent1"/>
                      </a:solidFill>
                    </a:ln>
                  </pic:spPr>
                </pic:pic>
              </a:graphicData>
            </a:graphic>
          </wp:inline>
        </w:drawing>
      </w:r>
    </w:p>
    <w:p w14:paraId="4F781ACE" w14:textId="3472C951" w:rsidR="006D415A" w:rsidRDefault="00F66B7A" w:rsidP="005B0306">
      <w:pPr>
        <w:pStyle w:val="BodyCopy"/>
        <w:numPr>
          <w:ilvl w:val="0"/>
          <w:numId w:val="36"/>
        </w:numPr>
      </w:pPr>
      <w:r>
        <w:t>Upon clicking on share, you might see below error</w:t>
      </w:r>
    </w:p>
    <w:p w14:paraId="08464AC4" w14:textId="727B8758" w:rsidR="00697B16" w:rsidRDefault="00697B16" w:rsidP="00697B16">
      <w:pPr>
        <w:pStyle w:val="BodyCopy"/>
        <w:ind w:left="720"/>
        <w:jc w:val="center"/>
      </w:pPr>
      <w:r>
        <w:rPr>
          <w:noProof/>
        </w:rPr>
        <w:lastRenderedPageBreak/>
        <w:drawing>
          <wp:inline distT="0" distB="0" distL="0" distR="0" wp14:anchorId="2F2378FE" wp14:editId="0967CD01">
            <wp:extent cx="4176712" cy="4067359"/>
            <wp:effectExtent l="19050" t="19050" r="1460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185252" cy="4075675"/>
                    </a:xfrm>
                    <a:prstGeom prst="rect">
                      <a:avLst/>
                    </a:prstGeom>
                    <a:ln>
                      <a:solidFill>
                        <a:schemeClr val="accent1"/>
                      </a:solidFill>
                    </a:ln>
                  </pic:spPr>
                </pic:pic>
              </a:graphicData>
            </a:graphic>
          </wp:inline>
        </w:drawing>
      </w:r>
    </w:p>
    <w:p w14:paraId="55D011C5" w14:textId="6E1B5C9A" w:rsidR="00F66B7A" w:rsidRDefault="0056361B" w:rsidP="005B0306">
      <w:pPr>
        <w:pStyle w:val="BodyCopy"/>
        <w:numPr>
          <w:ilvl w:val="0"/>
          <w:numId w:val="36"/>
        </w:numPr>
      </w:pPr>
      <w:r>
        <w:t xml:space="preserve">Click on share few times for the system to take affect </w:t>
      </w:r>
      <w:r w:rsidR="00035AFE">
        <w:t xml:space="preserve">– you can also click on cancel and click to close to share screen and try sharing again – this time </w:t>
      </w:r>
      <w:r w:rsidR="00CF092D">
        <w:t xml:space="preserve">you will see the </w:t>
      </w:r>
      <w:r w:rsidR="00DE4E40">
        <w:t>group</w:t>
      </w:r>
      <w:r w:rsidR="00CF092D">
        <w:t xml:space="preserve"> listed with no security role</w:t>
      </w:r>
      <w:r w:rsidR="00DE4E40">
        <w:t>.</w:t>
      </w:r>
    </w:p>
    <w:p w14:paraId="41B06923" w14:textId="000A94D1" w:rsidR="00035AFE" w:rsidRDefault="002C1851" w:rsidP="002C1851">
      <w:pPr>
        <w:pStyle w:val="BodyCopy"/>
        <w:ind w:left="720"/>
        <w:jc w:val="center"/>
      </w:pPr>
      <w:r w:rsidRPr="002C1851">
        <w:rPr>
          <w:noProof/>
        </w:rPr>
        <w:lastRenderedPageBreak/>
        <w:drawing>
          <wp:inline distT="0" distB="0" distL="0" distR="0" wp14:anchorId="30FBBF83" wp14:editId="6E30681E">
            <wp:extent cx="4810125" cy="4982262"/>
            <wp:effectExtent l="19050" t="19050" r="9525" b="2794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58"/>
                    <a:stretch>
                      <a:fillRect/>
                    </a:stretch>
                  </pic:blipFill>
                  <pic:spPr>
                    <a:xfrm>
                      <a:off x="0" y="0"/>
                      <a:ext cx="4812377" cy="4984595"/>
                    </a:xfrm>
                    <a:prstGeom prst="rect">
                      <a:avLst/>
                    </a:prstGeom>
                    <a:ln>
                      <a:solidFill>
                        <a:schemeClr val="accent1"/>
                      </a:solidFill>
                    </a:ln>
                  </pic:spPr>
                </pic:pic>
              </a:graphicData>
            </a:graphic>
          </wp:inline>
        </w:drawing>
      </w:r>
    </w:p>
    <w:p w14:paraId="07B8AC9E" w14:textId="276FDE3C" w:rsidR="007379D6" w:rsidRDefault="007379D6" w:rsidP="006B296B">
      <w:pPr>
        <w:pStyle w:val="ListParagraph"/>
        <w:numPr>
          <w:ilvl w:val="0"/>
          <w:numId w:val="0"/>
        </w:numPr>
        <w:ind w:left="720"/>
        <w:jc w:val="center"/>
      </w:pPr>
    </w:p>
    <w:p w14:paraId="2B072119" w14:textId="42722AB6" w:rsidR="007379D6" w:rsidRDefault="00FE59B0" w:rsidP="005B0306">
      <w:pPr>
        <w:pStyle w:val="BodyCopy"/>
        <w:numPr>
          <w:ilvl w:val="0"/>
          <w:numId w:val="36"/>
        </w:numPr>
      </w:pPr>
      <w:r>
        <w:t>Update the security role as needed</w:t>
      </w:r>
    </w:p>
    <w:p w14:paraId="7F36ED1E" w14:textId="02153DCA" w:rsidR="00FE59B0" w:rsidRDefault="00FE59B0" w:rsidP="00FE59B0">
      <w:pPr>
        <w:pStyle w:val="BodyCopy"/>
        <w:ind w:left="720"/>
        <w:jc w:val="center"/>
      </w:pPr>
      <w:r w:rsidRPr="00FE59B0">
        <w:rPr>
          <w:noProof/>
        </w:rPr>
        <w:lastRenderedPageBreak/>
        <w:drawing>
          <wp:inline distT="0" distB="0" distL="0" distR="0" wp14:anchorId="03F016EC" wp14:editId="52172F0C">
            <wp:extent cx="4390453" cy="4595813"/>
            <wp:effectExtent l="19050" t="19050" r="10160" b="1460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59"/>
                    <a:stretch>
                      <a:fillRect/>
                    </a:stretch>
                  </pic:blipFill>
                  <pic:spPr>
                    <a:xfrm>
                      <a:off x="0" y="0"/>
                      <a:ext cx="4393893" cy="4599414"/>
                    </a:xfrm>
                    <a:prstGeom prst="rect">
                      <a:avLst/>
                    </a:prstGeom>
                    <a:ln>
                      <a:solidFill>
                        <a:schemeClr val="accent1"/>
                      </a:solidFill>
                    </a:ln>
                  </pic:spPr>
                </pic:pic>
              </a:graphicData>
            </a:graphic>
          </wp:inline>
        </w:drawing>
      </w:r>
    </w:p>
    <w:p w14:paraId="26512C37" w14:textId="77777777" w:rsidR="006D415A" w:rsidRDefault="006D415A" w:rsidP="006D415A">
      <w:pPr>
        <w:pStyle w:val="BodyCopy"/>
        <w:ind w:left="720"/>
      </w:pPr>
    </w:p>
    <w:p w14:paraId="2C4E8DC8" w14:textId="3D267B60" w:rsidR="00A171FF" w:rsidRDefault="00A171FF" w:rsidP="00E80C3A">
      <w:pPr>
        <w:pStyle w:val="BodyCopy"/>
      </w:pPr>
    </w:p>
    <w:p w14:paraId="0857F59C" w14:textId="31760C15" w:rsidR="005B0F83" w:rsidRDefault="005B0F83" w:rsidP="00E80C3A">
      <w:pPr>
        <w:pStyle w:val="BodyCopy"/>
      </w:pPr>
    </w:p>
    <w:p w14:paraId="18BA5421" w14:textId="29F81113" w:rsidR="005B0F83" w:rsidRDefault="005B0F83" w:rsidP="00E80C3A">
      <w:pPr>
        <w:pStyle w:val="BodyCopy"/>
      </w:pPr>
    </w:p>
    <w:p w14:paraId="2CB3D182" w14:textId="77777777" w:rsidR="005B0F83" w:rsidRDefault="005B0F83" w:rsidP="00E80C3A">
      <w:pPr>
        <w:pStyle w:val="BodyCopy"/>
      </w:pPr>
    </w:p>
    <w:p w14:paraId="2B38C0F5" w14:textId="6EE75131" w:rsidR="00CB3867" w:rsidRDefault="00CB3867" w:rsidP="00CB3867">
      <w:pPr>
        <w:pStyle w:val="Heading2"/>
      </w:pPr>
      <w:bookmarkStart w:id="69" w:name="_Toc80893361"/>
      <w:r>
        <w:t xml:space="preserve">7. </w:t>
      </w:r>
      <w:r w:rsidR="00C26A42">
        <w:t>Launch Apps for the First Time</w:t>
      </w:r>
      <w:bookmarkEnd w:id="69"/>
    </w:p>
    <w:p w14:paraId="33E407D2" w14:textId="0018F0A4" w:rsidR="0073458E" w:rsidRDefault="00CB3867" w:rsidP="0073458E">
      <w:pPr>
        <w:pStyle w:val="BodyCopy"/>
      </w:pPr>
      <w:r>
        <w:t xml:space="preserve">If you’re part of both Employee and HSO groups – Please start the </w:t>
      </w:r>
      <w:r w:rsidRPr="00713FBB">
        <w:rPr>
          <w:b/>
          <w:bCs/>
        </w:rPr>
        <w:t>Employee Application</w:t>
      </w:r>
      <w:r>
        <w:t xml:space="preserve"> First, </w:t>
      </w:r>
      <w:r w:rsidR="00AD320B">
        <w:t>fill</w:t>
      </w:r>
      <w:r>
        <w:t xml:space="preserve"> in your </w:t>
      </w:r>
      <w:r w:rsidRPr="00713FBB">
        <w:rPr>
          <w:b/>
          <w:bCs/>
        </w:rPr>
        <w:t>Profile</w:t>
      </w:r>
      <w:r>
        <w:t xml:space="preserve"> information, </w:t>
      </w:r>
      <w:r w:rsidRPr="00713FBB">
        <w:rPr>
          <w:b/>
          <w:bCs/>
        </w:rPr>
        <w:t>Save</w:t>
      </w:r>
      <w:r>
        <w:t xml:space="preserve"> and then Launch the </w:t>
      </w:r>
      <w:r w:rsidRPr="00713FBB">
        <w:rPr>
          <w:b/>
          <w:bCs/>
        </w:rPr>
        <w:t>HSO Application</w:t>
      </w:r>
      <w:r>
        <w:t xml:space="preserve">. Please </w:t>
      </w:r>
      <w:r w:rsidRPr="00713FBB">
        <w:rPr>
          <w:b/>
          <w:bCs/>
        </w:rPr>
        <w:t>DO NOT</w:t>
      </w:r>
      <w:r>
        <w:t xml:space="preserve"> start both application</w:t>
      </w:r>
      <w:r w:rsidR="00AD320B">
        <w:t>s</w:t>
      </w:r>
      <w:r>
        <w:t xml:space="preserve"> at the same time for the FIRST time. </w:t>
      </w:r>
      <w:r w:rsidR="0073458E">
        <w:t>Launch each application one at a time to ensure it works.</w:t>
      </w:r>
    </w:p>
    <w:p w14:paraId="6F84A309" w14:textId="4E0CDB1B" w:rsidR="00CB3867" w:rsidRPr="00D12911" w:rsidRDefault="00CB3867" w:rsidP="00CB3867">
      <w:pPr>
        <w:pStyle w:val="BodyCopy"/>
        <w:ind w:left="720"/>
      </w:pPr>
    </w:p>
    <w:p w14:paraId="4AFF8E17" w14:textId="77777777" w:rsidR="00A171FF" w:rsidRDefault="00A171FF" w:rsidP="00E80C3A">
      <w:pPr>
        <w:pStyle w:val="BodyCopy"/>
      </w:pPr>
    </w:p>
    <w:p w14:paraId="103C5AF3" w14:textId="0EE9665A" w:rsidR="00700FA3" w:rsidRDefault="00700FA3" w:rsidP="00B87D90">
      <w:pPr>
        <w:pStyle w:val="BodyCopy"/>
        <w:jc w:val="center"/>
      </w:pPr>
      <w:r w:rsidRPr="00700FA3">
        <w:rPr>
          <w:noProof/>
        </w:rPr>
        <w:lastRenderedPageBreak/>
        <w:drawing>
          <wp:inline distT="0" distB="0" distL="0" distR="0" wp14:anchorId="2B0848E3" wp14:editId="5E74CBC7">
            <wp:extent cx="3876675" cy="3722903"/>
            <wp:effectExtent l="19050" t="19050" r="9525" b="1143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60"/>
                    <a:stretch>
                      <a:fillRect/>
                    </a:stretch>
                  </pic:blipFill>
                  <pic:spPr>
                    <a:xfrm>
                      <a:off x="0" y="0"/>
                      <a:ext cx="3878824" cy="3724966"/>
                    </a:xfrm>
                    <a:prstGeom prst="rect">
                      <a:avLst/>
                    </a:prstGeom>
                    <a:ln>
                      <a:solidFill>
                        <a:schemeClr val="accent1"/>
                      </a:solidFill>
                    </a:ln>
                  </pic:spPr>
                </pic:pic>
              </a:graphicData>
            </a:graphic>
          </wp:inline>
        </w:drawing>
      </w:r>
    </w:p>
    <w:p w14:paraId="084AC4CB" w14:textId="77777777" w:rsidR="006D71E8" w:rsidRDefault="006D71E8" w:rsidP="00E80C3A">
      <w:pPr>
        <w:pStyle w:val="BodyCopy"/>
      </w:pPr>
    </w:p>
    <w:p w14:paraId="1AC40309" w14:textId="07EECE86" w:rsidR="006D71E8" w:rsidRDefault="006D71E8" w:rsidP="00E80C3A">
      <w:pPr>
        <w:pStyle w:val="BodyCopy"/>
      </w:pPr>
      <w:r>
        <w:t>HSO</w:t>
      </w:r>
    </w:p>
    <w:p w14:paraId="0E91B296" w14:textId="584978BE" w:rsidR="006D71E8" w:rsidRPr="00E80C3A" w:rsidRDefault="006D71E8" w:rsidP="00B87D90">
      <w:pPr>
        <w:pStyle w:val="BodyCopy"/>
        <w:jc w:val="center"/>
      </w:pPr>
      <w:r>
        <w:rPr>
          <w:noProof/>
        </w:rPr>
        <w:drawing>
          <wp:inline distT="0" distB="0" distL="0" distR="0" wp14:anchorId="7C93C024" wp14:editId="41BA8B20">
            <wp:extent cx="2447290" cy="2341245"/>
            <wp:effectExtent l="19050" t="19050" r="10160"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447290" cy="2341245"/>
                    </a:xfrm>
                    <a:prstGeom prst="rect">
                      <a:avLst/>
                    </a:prstGeom>
                    <a:ln>
                      <a:solidFill>
                        <a:schemeClr val="accent1"/>
                      </a:solidFill>
                    </a:ln>
                  </pic:spPr>
                </pic:pic>
              </a:graphicData>
            </a:graphic>
          </wp:inline>
        </w:drawing>
      </w:r>
    </w:p>
    <w:bookmarkEnd w:id="66"/>
    <w:p w14:paraId="4A1B395A" w14:textId="5A25A956" w:rsidR="08E5CF81" w:rsidRDefault="08E5CF81" w:rsidP="009A468A">
      <w:pPr>
        <w:pStyle w:val="BodyCopy"/>
      </w:pPr>
    </w:p>
    <w:p w14:paraId="70A79C9B" w14:textId="77777777" w:rsidR="00A41E11" w:rsidRDefault="00A41E11" w:rsidP="08E5CF81">
      <w:pPr>
        <w:pStyle w:val="BodyCopy"/>
      </w:pPr>
    </w:p>
    <w:p w14:paraId="431528ED" w14:textId="48B45CA8" w:rsidR="08E5CF81" w:rsidRDefault="08E5CF81" w:rsidP="08E5CF81">
      <w:pPr>
        <w:pStyle w:val="BodyCopy"/>
      </w:pPr>
    </w:p>
    <w:p w14:paraId="10E68C67" w14:textId="657AA186" w:rsidR="08E5CF81" w:rsidRDefault="08E5CF81" w:rsidP="08E5CF81">
      <w:pPr>
        <w:pStyle w:val="BodyCopy"/>
      </w:pPr>
    </w:p>
    <w:p w14:paraId="4E865CE3" w14:textId="65A99DAF" w:rsidR="00334FE4" w:rsidRDefault="00334FE4" w:rsidP="00334FE4">
      <w:pPr>
        <w:pStyle w:val="Heading2"/>
      </w:pPr>
      <w:bookmarkStart w:id="70" w:name="_Toc80893362"/>
      <w:bookmarkStart w:id="71" w:name="_Toc65654171"/>
      <w:r>
        <w:lastRenderedPageBreak/>
        <w:t>8.</w:t>
      </w:r>
      <w:r w:rsidR="009C4D19">
        <w:t xml:space="preserve"> Add Power</w:t>
      </w:r>
      <w:r>
        <w:t xml:space="preserve"> Apps in Microsoft Teams</w:t>
      </w:r>
      <w:bookmarkEnd w:id="70"/>
    </w:p>
    <w:p w14:paraId="02C4F26C" w14:textId="2FB906C1" w:rsidR="009C4D19" w:rsidRPr="009C4D19" w:rsidRDefault="00CE619B" w:rsidP="009C4D19">
      <w:pPr>
        <w:pStyle w:val="BodyCopy"/>
      </w:pPr>
      <w:r>
        <w:t xml:space="preserve">If you have Microsoft Teams deployed, </w:t>
      </w:r>
      <w:r w:rsidR="00160D6D">
        <w:t xml:space="preserve">you can </w:t>
      </w:r>
      <w:r>
        <w:t xml:space="preserve">leverage Teams for distribution of the Canvas apps. </w:t>
      </w:r>
      <w:r w:rsidR="00DC20F6">
        <w:t xml:space="preserve">For more details </w:t>
      </w:r>
      <w:r w:rsidR="008A6D18">
        <w:t>see:</w:t>
      </w:r>
      <w:r w:rsidR="00DC20F6" w:rsidRPr="00DC20F6">
        <w:t xml:space="preserve"> </w:t>
      </w:r>
      <w:hyperlink r:id="rId162" w:history="1">
        <w:r w:rsidR="00DC20F6">
          <w:rPr>
            <w:rStyle w:val="Hyperlink"/>
          </w:rPr>
          <w:t>Power Apps and Microsoft Teams integration - Overview - Power Apps | Microsoft Docs</w:t>
        </w:r>
      </w:hyperlink>
    </w:p>
    <w:p w14:paraId="4B51E008" w14:textId="4651D517" w:rsidR="00576F2C" w:rsidRDefault="00576F2C">
      <w:pPr>
        <w:pStyle w:val="Heading1"/>
      </w:pPr>
      <w:bookmarkStart w:id="72" w:name="_Toc80893363"/>
      <w:r>
        <w:t>Post Deployment Steps</w:t>
      </w:r>
      <w:bookmarkEnd w:id="72"/>
    </w:p>
    <w:p w14:paraId="0D50054D" w14:textId="6FE6B9DA" w:rsidR="00576F2C" w:rsidRDefault="00576F2C" w:rsidP="00576F2C">
      <w:pPr>
        <w:pStyle w:val="Heading2"/>
      </w:pPr>
      <w:bookmarkStart w:id="73" w:name="_Toc80893364"/>
      <w:bookmarkStart w:id="74" w:name="_Toc65654172"/>
      <w:bookmarkEnd w:id="71"/>
      <w:r>
        <w:t>Enable Auditing</w:t>
      </w:r>
      <w:bookmarkEnd w:id="73"/>
    </w:p>
    <w:p w14:paraId="2FC48308" w14:textId="77777777" w:rsidR="00685458" w:rsidRPr="007765ED" w:rsidRDefault="00C402A6" w:rsidP="00685458">
      <w:pPr>
        <w:pStyle w:val="BodyCopy"/>
      </w:pPr>
      <w:hyperlink r:id="rId163" w:history="1">
        <w:r w:rsidR="00685458">
          <w:rPr>
            <w:rStyle w:val="Hyperlink"/>
          </w:rPr>
          <w:t>Audit data and user activity for security and compliance - Power Platform | Microsoft Docs</w:t>
        </w:r>
      </w:hyperlink>
    </w:p>
    <w:p w14:paraId="6B266183" w14:textId="77777777" w:rsidR="00576F2C" w:rsidRDefault="00576F2C" w:rsidP="00576F2C">
      <w:pPr>
        <w:pStyle w:val="Heading2"/>
        <w:rPr>
          <w:lang w:val="en-AU" w:eastAsia="en-AU"/>
        </w:rPr>
      </w:pPr>
      <w:bookmarkStart w:id="75" w:name="_Toc80893365"/>
      <w:r>
        <w:t>Audit &amp; Activity Loging</w:t>
      </w:r>
      <w:bookmarkEnd w:id="75"/>
      <w:r>
        <w:t xml:space="preserve"> </w:t>
      </w:r>
    </w:p>
    <w:p w14:paraId="3A77C7B7" w14:textId="77777777" w:rsidR="00576F2C" w:rsidRDefault="00576F2C" w:rsidP="00576F2C">
      <w:pPr>
        <w:pStyle w:val="Heading4"/>
      </w:pPr>
      <w:bookmarkStart w:id="76" w:name="_Toc65654173"/>
      <w:r>
        <w:t>Dataverse Audit logs</w:t>
      </w:r>
      <w:bookmarkEnd w:id="76"/>
    </w:p>
    <w:p w14:paraId="20358B54" w14:textId="77777777" w:rsidR="00576F2C" w:rsidRDefault="00576F2C" w:rsidP="00576F2C">
      <w:pPr>
        <w:pStyle w:val="BodyCopy"/>
        <w:rPr>
          <w:color w:val="171717"/>
          <w:shd w:val="clear" w:color="auto" w:fill="FFFFFF"/>
        </w:rPr>
      </w:pPr>
      <w:r>
        <w:rPr>
          <w:color w:val="171717"/>
          <w:shd w:val="clear" w:color="auto" w:fill="FFFFFF"/>
        </w:rPr>
        <w:t>Dataverse supports an auditing capability where entity and attribute data changes within an organization can be recorded over time for use in analysis and reporting purposes. Auditing is supported on all custom and most customizable entities and attributes.</w:t>
      </w:r>
    </w:p>
    <w:p w14:paraId="412ED2CF" w14:textId="6674D106" w:rsidR="00576F2C" w:rsidRPr="004E4668" w:rsidRDefault="00576F2C" w:rsidP="00576F2C">
      <w:pPr>
        <w:pStyle w:val="BodyCopy"/>
      </w:pPr>
      <w:r>
        <w:rPr>
          <w:color w:val="171717"/>
          <w:shd w:val="clear" w:color="auto" w:fill="FFFFFF"/>
        </w:rPr>
        <w:t>Member can enable auditing in the Power Platform admin center:</w:t>
      </w:r>
      <w:r w:rsidRPr="00A16E33">
        <w:t xml:space="preserve"> </w:t>
      </w:r>
      <w:hyperlink r:id="rId164" w:history="1">
        <w:r>
          <w:rPr>
            <w:rStyle w:val="Hyperlink"/>
          </w:rPr>
          <w:t>Configure entities and attributes for auditing (Microsoft Dataverse) - Power Apps | Microsoft Docs</w:t>
        </w:r>
      </w:hyperlink>
    </w:p>
    <w:p w14:paraId="3C5A1901" w14:textId="77777777" w:rsidR="00576F2C" w:rsidRDefault="00576F2C" w:rsidP="00576F2C">
      <w:pPr>
        <w:pStyle w:val="Heading4"/>
      </w:pPr>
      <w:bookmarkStart w:id="77" w:name="_Toc65654174"/>
      <w:r>
        <w:t>Consent Audit Logs</w:t>
      </w:r>
      <w:bookmarkEnd w:id="77"/>
    </w:p>
    <w:p w14:paraId="677E11FA" w14:textId="6F30DD52" w:rsidR="00576F2C" w:rsidRPr="00310F0B" w:rsidRDefault="00576F2C" w:rsidP="00576F2C">
      <w:pPr>
        <w:pStyle w:val="BodyCopy"/>
      </w:pPr>
      <w:r>
        <w:t>A custom table in Dataverse called consent audit log is being leveraged to keep track of the employee PII profile consent and medical consent. Any changes employee consent will be captured in this table – this is on top of existing system audit logs mentioned on previous section</w:t>
      </w:r>
      <w:r w:rsidR="407713A1">
        <w:t>.</w:t>
      </w:r>
      <w:r>
        <w:t xml:space="preserve"> </w:t>
      </w:r>
    </w:p>
    <w:p w14:paraId="6A84A31F" w14:textId="77777777" w:rsidR="00576F2C" w:rsidRDefault="00576F2C" w:rsidP="00576F2C">
      <w:pPr>
        <w:pStyle w:val="Heading4"/>
      </w:pPr>
      <w:bookmarkStart w:id="78" w:name="_Toc65654175"/>
      <w:r>
        <w:t>Office 365 Security and Compliance Logs</w:t>
      </w:r>
      <w:bookmarkEnd w:id="78"/>
      <w:r>
        <w:t xml:space="preserve"> </w:t>
      </w:r>
    </w:p>
    <w:p w14:paraId="7D72CD66" w14:textId="5C424099" w:rsidR="00576F2C" w:rsidRPr="00027573" w:rsidRDefault="00576F2C" w:rsidP="00576F2C">
      <w:pPr>
        <w:pStyle w:val="BodyCopy"/>
      </w:pPr>
      <w:r>
        <w:t>Power app activities can be</w:t>
      </w:r>
      <w:r>
        <w:rPr>
          <w:color w:val="171717"/>
          <w:shd w:val="clear" w:color="auto" w:fill="FFFFFF"/>
        </w:rPr>
        <w:t xml:space="preserve"> tracked from Office 365 security and compliance center. Member can enable this on O365 admin center</w:t>
      </w:r>
      <w:r w:rsidR="06004DE4">
        <w:rPr>
          <w:color w:val="171717"/>
          <w:shd w:val="clear" w:color="auto" w:fill="FFFFFF"/>
        </w:rPr>
        <w:t>.</w:t>
      </w:r>
      <w:r>
        <w:rPr>
          <w:color w:val="171717"/>
          <w:shd w:val="clear" w:color="auto" w:fill="FFFFFF"/>
        </w:rPr>
        <w:t xml:space="preserve"> </w:t>
      </w:r>
      <w:hyperlink r:id="rId165" w:history="1">
        <w:r>
          <w:rPr>
            <w:rStyle w:val="Hyperlink"/>
          </w:rPr>
          <w:t>Power Apps activity logging - Power Platform | Microsoft Docs</w:t>
        </w:r>
      </w:hyperlink>
    </w:p>
    <w:p w14:paraId="383ECCE6" w14:textId="77777777" w:rsidR="00576F2C" w:rsidRDefault="00576F2C" w:rsidP="008A0BA1">
      <w:pPr>
        <w:pStyle w:val="Heading2"/>
      </w:pPr>
      <w:bookmarkStart w:id="79" w:name="_Toc80893366"/>
      <w:r>
        <w:t>Availability Monitoring</w:t>
      </w:r>
      <w:bookmarkEnd w:id="79"/>
    </w:p>
    <w:p w14:paraId="5C475D5C" w14:textId="77777777" w:rsidR="00576F2C" w:rsidRDefault="00576F2C" w:rsidP="00576F2C">
      <w:pPr>
        <w:pStyle w:val="BodyCopy"/>
        <w:rPr>
          <w:color w:val="171717"/>
          <w:shd w:val="clear" w:color="auto" w:fill="FFFFFF"/>
        </w:rPr>
      </w:pPr>
      <w:r>
        <w:rPr>
          <w:color w:val="171717"/>
          <w:shd w:val="clear" w:color="auto" w:fill="FFFFFF"/>
        </w:rPr>
        <w:t xml:space="preserve">Microsoft admins can view the status of services and find out when maintenance is scheduled. Service health information is available at any time by signing in to O365 admin center: </w:t>
      </w:r>
    </w:p>
    <w:p w14:paraId="38D5690A" w14:textId="77777777" w:rsidR="00576F2C" w:rsidRDefault="00C402A6" w:rsidP="00576F2C">
      <w:pPr>
        <w:pStyle w:val="BodyCopy"/>
      </w:pPr>
      <w:hyperlink r:id="rId166" w:history="1">
        <w:r w:rsidR="00576F2C">
          <w:rPr>
            <w:rStyle w:val="Hyperlink"/>
          </w:rPr>
          <w:t>How to check Microsoft 365 service health - Microsoft 365 Enterprise | Microsoft Docs</w:t>
        </w:r>
      </w:hyperlink>
    </w:p>
    <w:p w14:paraId="6E2B7D92" w14:textId="77777777" w:rsidR="00576F2C" w:rsidRPr="00C45458" w:rsidRDefault="00576F2C" w:rsidP="00576F2C">
      <w:pPr>
        <w:pStyle w:val="BodyCopy"/>
      </w:pPr>
    </w:p>
    <w:p w14:paraId="157D3B2F" w14:textId="76D2E76D" w:rsidR="00576F2C" w:rsidRDefault="00576F2C" w:rsidP="00DB453B">
      <w:pPr>
        <w:pStyle w:val="Heading2"/>
      </w:pPr>
      <w:bookmarkStart w:id="80" w:name="_Toc80893367"/>
      <w:r>
        <w:t>Power Platform C</w:t>
      </w:r>
      <w:r w:rsidR="677CA0EE">
        <w:t xml:space="preserve">enter of </w:t>
      </w:r>
      <w:proofErr w:type="gramStart"/>
      <w:r w:rsidR="677CA0EE">
        <w:t>Excellence(</w:t>
      </w:r>
      <w:proofErr w:type="gramEnd"/>
      <w:r>
        <w:t>COE</w:t>
      </w:r>
      <w:r w:rsidR="677CA0EE">
        <w:t>)</w:t>
      </w:r>
      <w:r>
        <w:t xml:space="preserve"> Starter Kit</w:t>
      </w:r>
      <w:bookmarkEnd w:id="80"/>
      <w:r>
        <w:t xml:space="preserve"> </w:t>
      </w:r>
    </w:p>
    <w:p w14:paraId="00543858" w14:textId="77777777" w:rsidR="00576F2C" w:rsidRDefault="00576F2C" w:rsidP="00576F2C">
      <w:pPr>
        <w:pStyle w:val="BodyCopy"/>
        <w:rPr>
          <w:color w:val="171717"/>
          <w:shd w:val="clear" w:color="auto" w:fill="FFFFFF"/>
        </w:rPr>
      </w:pPr>
      <w:r>
        <w:rPr>
          <w:color w:val="171717"/>
          <w:shd w:val="clear" w:color="auto" w:fill="FFFFFF"/>
        </w:rPr>
        <w:t xml:space="preserve">The Microsoft Power Platform </w:t>
      </w:r>
      <w:proofErr w:type="spellStart"/>
      <w:r>
        <w:rPr>
          <w:color w:val="171717"/>
          <w:shd w:val="clear" w:color="auto" w:fill="FFFFFF"/>
        </w:rPr>
        <w:t>CoE</w:t>
      </w:r>
      <w:proofErr w:type="spellEnd"/>
      <w:r>
        <w:rPr>
          <w:color w:val="171717"/>
          <w:shd w:val="clear" w:color="auto" w:fill="FFFFFF"/>
        </w:rPr>
        <w:t xml:space="preserve"> Starter Kit is a collection of components and tools that are designed to help you get started with developing a strategy for adopting and supporting Microsoft Power Platform, with a focus on Power Apps and Power Automate. There are many governance and administration components inside the </w:t>
      </w:r>
      <w:proofErr w:type="spellStart"/>
      <w:r>
        <w:rPr>
          <w:color w:val="171717"/>
          <w:shd w:val="clear" w:color="auto" w:fill="FFFFFF"/>
        </w:rPr>
        <w:t>CoE</w:t>
      </w:r>
      <w:proofErr w:type="spellEnd"/>
      <w:r>
        <w:rPr>
          <w:color w:val="171717"/>
          <w:shd w:val="clear" w:color="auto" w:fill="FFFFFF"/>
        </w:rPr>
        <w:t xml:space="preserve"> starter kit that you can deploy to your tenant and start capturing and monitoring the platform on more </w:t>
      </w:r>
      <w:r w:rsidRPr="007E1F64">
        <w:rPr>
          <w:color w:val="171717"/>
          <w:shd w:val="clear" w:color="auto" w:fill="FFFFFF"/>
        </w:rPr>
        <w:t>granular level</w:t>
      </w:r>
      <w:r>
        <w:rPr>
          <w:color w:val="171717"/>
          <w:shd w:val="clear" w:color="auto" w:fill="FFFFFF"/>
        </w:rPr>
        <w:t>:</w:t>
      </w:r>
    </w:p>
    <w:p w14:paraId="3A023946" w14:textId="3F9BA6AD" w:rsidR="00576F2C" w:rsidRPr="00E23F09" w:rsidRDefault="00C402A6" w:rsidP="00576F2C">
      <w:pPr>
        <w:pStyle w:val="BodyCopy"/>
      </w:pPr>
      <w:hyperlink r:id="rId167" w:history="1">
        <w:r w:rsidR="00576F2C">
          <w:rPr>
            <w:rStyle w:val="Hyperlink"/>
          </w:rPr>
          <w:t>Microsoft Power Platform Center of Excellence Kit - Power Platform | Microsoft Docs</w:t>
        </w:r>
      </w:hyperlink>
    </w:p>
    <w:p w14:paraId="025BF9D8" w14:textId="77777777" w:rsidR="00576F2C" w:rsidRPr="00C03012" w:rsidRDefault="00576F2C" w:rsidP="00576F2C">
      <w:pPr>
        <w:pStyle w:val="BodyCopy"/>
      </w:pPr>
    </w:p>
    <w:p w14:paraId="7B0B7642" w14:textId="77777777" w:rsidR="00DB453B" w:rsidRDefault="00DB453B" w:rsidP="00DB453B">
      <w:pPr>
        <w:pStyle w:val="Heading1"/>
      </w:pPr>
      <w:bookmarkStart w:id="81" w:name="_Toc80893368"/>
      <w:r>
        <w:t>Processes</w:t>
      </w:r>
      <w:bookmarkEnd w:id="81"/>
    </w:p>
    <w:p w14:paraId="01C4B692" w14:textId="77777777" w:rsidR="00DB453B" w:rsidRDefault="00DB453B" w:rsidP="00DB453B">
      <w:pPr>
        <w:rPr>
          <w:lang w:val="en-AU" w:eastAsia="en-AU"/>
        </w:rPr>
      </w:pPr>
      <w:r>
        <w:rPr>
          <w:lang w:val="en-AU" w:eastAsia="en-AU"/>
        </w:rPr>
        <w:lastRenderedPageBreak/>
        <w:t xml:space="preserve">List all the flows and explain. </w:t>
      </w:r>
    </w:p>
    <w:p w14:paraId="729CA46D" w14:textId="77777777" w:rsidR="00DB453B" w:rsidRDefault="00DB453B" w:rsidP="00DB453B">
      <w:pPr>
        <w:pStyle w:val="Heading2"/>
      </w:pPr>
      <w:bookmarkStart w:id="82" w:name="_Toc80893369"/>
      <w:r>
        <w:t>Application Process Flows</w:t>
      </w:r>
      <w:bookmarkEnd w:id="82"/>
    </w:p>
    <w:p w14:paraId="2333E87B" w14:textId="5D19EA6A" w:rsidR="00E336FC" w:rsidRPr="00E336FC" w:rsidRDefault="00E336FC" w:rsidP="00E336FC">
      <w:pPr>
        <w:pStyle w:val="BodyCopy"/>
      </w:pPr>
    </w:p>
    <w:p w14:paraId="7E5CDBF0" w14:textId="28C912D9" w:rsidR="00DB453B" w:rsidRPr="000C264B" w:rsidRDefault="00BD0BEB" w:rsidP="0090057F">
      <w:pPr>
        <w:pStyle w:val="BodyCopy"/>
        <w:jc w:val="center"/>
      </w:pPr>
      <w:r w:rsidRPr="00BD0BEB">
        <w:rPr>
          <w:noProof/>
        </w:rPr>
        <w:drawing>
          <wp:inline distT="0" distB="0" distL="0" distR="0" wp14:anchorId="00D625DA" wp14:editId="2C7831CE">
            <wp:extent cx="6299200" cy="3416300"/>
            <wp:effectExtent l="19050" t="19050" r="25400" b="12700"/>
            <wp:docPr id="192" name="Picture 1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with medium confidence"/>
                    <pic:cNvPicPr/>
                  </pic:nvPicPr>
                  <pic:blipFill>
                    <a:blip r:embed="rId168"/>
                    <a:stretch>
                      <a:fillRect/>
                    </a:stretch>
                  </pic:blipFill>
                  <pic:spPr>
                    <a:xfrm>
                      <a:off x="0" y="0"/>
                      <a:ext cx="6299200" cy="3416300"/>
                    </a:xfrm>
                    <a:prstGeom prst="rect">
                      <a:avLst/>
                    </a:prstGeom>
                    <a:ln>
                      <a:solidFill>
                        <a:schemeClr val="accent1"/>
                      </a:solidFill>
                    </a:ln>
                  </pic:spPr>
                </pic:pic>
              </a:graphicData>
            </a:graphic>
          </wp:inline>
        </w:drawing>
      </w:r>
    </w:p>
    <w:p w14:paraId="4B6E7E26" w14:textId="77777777" w:rsidR="00DB453B" w:rsidRDefault="00DB453B" w:rsidP="00DB453B">
      <w:pPr>
        <w:pStyle w:val="Heading2"/>
      </w:pPr>
      <w:bookmarkStart w:id="83" w:name="_Toc80893370"/>
      <w:r>
        <w:t>Power Automate Flows</w:t>
      </w:r>
      <w:bookmarkEnd w:id="83"/>
      <w:r>
        <w:t xml:space="preserve"> </w:t>
      </w:r>
    </w:p>
    <w:p w14:paraId="27AE4906" w14:textId="6DA29343" w:rsidR="000C5104" w:rsidRPr="000C5104" w:rsidRDefault="000C5104" w:rsidP="000C5104">
      <w:pPr>
        <w:pStyle w:val="BodyCopy"/>
      </w:pPr>
      <w:r>
        <w:t>List of Power Automate Flows in the solution</w:t>
      </w:r>
    </w:p>
    <w:p w14:paraId="68EA4A4C" w14:textId="2068FE57" w:rsidR="00DB453B" w:rsidRDefault="003E72C1" w:rsidP="00311192">
      <w:pPr>
        <w:pStyle w:val="BodyCopy"/>
        <w:jc w:val="center"/>
      </w:pPr>
      <w:r>
        <w:rPr>
          <w:noProof/>
        </w:rPr>
        <w:drawing>
          <wp:anchor distT="0" distB="0" distL="114300" distR="114300" simplePos="0" relativeHeight="251658240" behindDoc="1" locked="0" layoutInCell="1" allowOverlap="1" wp14:anchorId="79A6D857" wp14:editId="1A1B63E3">
            <wp:simplePos x="0" y="0"/>
            <wp:positionH relativeFrom="page">
              <wp:posOffset>796925</wp:posOffset>
            </wp:positionH>
            <wp:positionV relativeFrom="paragraph">
              <wp:posOffset>128270</wp:posOffset>
            </wp:positionV>
            <wp:extent cx="5475605" cy="2686050"/>
            <wp:effectExtent l="19050" t="19050" r="10795" b="19050"/>
            <wp:wrapTight wrapText="bothSides">
              <wp:wrapPolygon edited="0">
                <wp:start x="-75" y="-153"/>
                <wp:lineTo x="-75" y="21600"/>
                <wp:lineTo x="21567" y="21600"/>
                <wp:lineTo x="21567" y="-153"/>
                <wp:lineTo x="-75" y="-153"/>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475605" cy="268605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665FD03" w14:textId="77777777" w:rsidR="00E027CE" w:rsidRDefault="00E027CE" w:rsidP="00311192">
      <w:pPr>
        <w:pStyle w:val="BodyCopy"/>
        <w:jc w:val="center"/>
      </w:pPr>
    </w:p>
    <w:p w14:paraId="7342970E" w14:textId="77777777" w:rsidR="00E027CE" w:rsidRDefault="00E027CE" w:rsidP="00311192">
      <w:pPr>
        <w:pStyle w:val="BodyCopy"/>
        <w:jc w:val="center"/>
      </w:pPr>
    </w:p>
    <w:p w14:paraId="3E2B1735" w14:textId="77777777" w:rsidR="00E027CE" w:rsidRPr="00804652" w:rsidRDefault="00E027CE" w:rsidP="00311192">
      <w:pPr>
        <w:pStyle w:val="BodyCopy"/>
        <w:jc w:val="center"/>
      </w:pPr>
    </w:p>
    <w:p w14:paraId="113B1702" w14:textId="1A6220ED" w:rsidR="005159AA" w:rsidRDefault="005159AA">
      <w:pPr>
        <w:pStyle w:val="Heading1"/>
      </w:pPr>
      <w:bookmarkStart w:id="84" w:name="_Toc80893371"/>
      <w:r>
        <w:lastRenderedPageBreak/>
        <w:t>Power BI</w:t>
      </w:r>
      <w:r w:rsidR="0083085E">
        <w:t xml:space="preserve"> Deployment</w:t>
      </w:r>
      <w:bookmarkEnd w:id="84"/>
      <w:r w:rsidR="0083085E">
        <w:t xml:space="preserve"> </w:t>
      </w:r>
    </w:p>
    <w:p w14:paraId="16655CC4" w14:textId="1980D79B" w:rsidR="00246B0D" w:rsidRDefault="00246B0D">
      <w:pPr>
        <w:pStyle w:val="Heading2"/>
      </w:pPr>
      <w:bookmarkStart w:id="85" w:name="_Toc80893372"/>
      <w:r>
        <w:t>Assig</w:t>
      </w:r>
      <w:r w:rsidR="00E7697B">
        <w:t>n</w:t>
      </w:r>
      <w:r>
        <w:t xml:space="preserve"> Licenses</w:t>
      </w:r>
      <w:bookmarkEnd w:id="85"/>
    </w:p>
    <w:p w14:paraId="731BE644" w14:textId="1EA82E21" w:rsidR="00246B0D" w:rsidRPr="00246B0D" w:rsidRDefault="00C402A6" w:rsidP="00C57DCF">
      <w:pPr>
        <w:pStyle w:val="BodyCopy"/>
      </w:pPr>
      <w:hyperlink r:id="rId170" w:anchor=":~:text=Power%20BI%20License%20Assign%201%20Sign%20in%20to,a%20user%2C%20then%20select%20Assignment%20options...%20See%20More." w:history="1">
        <w:r w:rsidR="00C57DCF">
          <w:rPr>
            <w:rStyle w:val="Hyperlink"/>
          </w:rPr>
          <w:t>Purchase and assign Power BI Pro licenses - Power BI | Microsoft Docs</w:t>
        </w:r>
      </w:hyperlink>
    </w:p>
    <w:p w14:paraId="33A0E6E8" w14:textId="77129EF4" w:rsidR="00424F1C" w:rsidRDefault="00424F1C" w:rsidP="005159AA">
      <w:pPr>
        <w:pStyle w:val="Heading2"/>
      </w:pPr>
      <w:bookmarkStart w:id="86" w:name="_Toc80893373"/>
      <w:r>
        <w:t>Power BI</w:t>
      </w:r>
      <w:r w:rsidR="00D62243">
        <w:t xml:space="preserve"> – </w:t>
      </w:r>
      <w:r w:rsidR="0049249B">
        <w:t>Deployment</w:t>
      </w:r>
      <w:bookmarkEnd w:id="86"/>
      <w:r w:rsidR="00A81A8F">
        <w:t xml:space="preserve"> </w:t>
      </w:r>
    </w:p>
    <w:p w14:paraId="3EC733EA" w14:textId="4C1EFC78" w:rsidR="00424F1C" w:rsidRDefault="00424F1C" w:rsidP="005159AA">
      <w:pPr>
        <w:pStyle w:val="BodyCopy"/>
      </w:pPr>
    </w:p>
    <w:p w14:paraId="47719D67" w14:textId="575FC571" w:rsidR="00915A17" w:rsidRDefault="00915A17" w:rsidP="00915A17">
      <w:pPr>
        <w:pStyle w:val="BodyCopy"/>
      </w:pPr>
      <w:r>
        <w:t xml:space="preserve">The Power BI reports are hosted in GitHub under “Reporting-Template” </w:t>
      </w:r>
      <w:r w:rsidR="005D3780">
        <w:t xml:space="preserve">folder : </w:t>
      </w:r>
      <w:hyperlink r:id="rId171" w:history="1">
        <w:r w:rsidR="005D3780">
          <w:rPr>
            <w:rStyle w:val="Hyperlink"/>
          </w:rPr>
          <w:t xml:space="preserve">RTW-Rapid-Screening/Reporting-Template at main · </w:t>
        </w:r>
        <w:proofErr w:type="spellStart"/>
        <w:r w:rsidR="005D3780">
          <w:rPr>
            <w:rStyle w:val="Hyperlink"/>
          </w:rPr>
          <w:t>microsoft</w:t>
        </w:r>
        <w:proofErr w:type="spellEnd"/>
        <w:r w:rsidR="005D3780">
          <w:rPr>
            <w:rStyle w:val="Hyperlink"/>
          </w:rPr>
          <w:t>/RTW-Rapid-Screening (github.com)</w:t>
        </w:r>
      </w:hyperlink>
    </w:p>
    <w:p w14:paraId="5FB868D0" w14:textId="2F4A696F" w:rsidR="009348A8" w:rsidRDefault="009348A8" w:rsidP="00915A17">
      <w:pPr>
        <w:pStyle w:val="BodyCopy"/>
      </w:pPr>
      <w:r>
        <w:t>There are two</w:t>
      </w:r>
      <w:r w:rsidR="002F3AC9">
        <w:t xml:space="preserve"> Power BI</w:t>
      </w:r>
      <w:r>
        <w:t xml:space="preserve"> file</w:t>
      </w:r>
      <w:r w:rsidR="002F3AC9">
        <w:t xml:space="preserve">s </w:t>
      </w:r>
      <w:r w:rsidR="00FB5779">
        <w:t xml:space="preserve">exist </w:t>
      </w:r>
      <w:r w:rsidR="00540805">
        <w:t>in</w:t>
      </w:r>
      <w:r w:rsidR="002F3AC9">
        <w:t xml:space="preserve"> the</w:t>
      </w:r>
      <w:r w:rsidR="00FB5779">
        <w:t xml:space="preserve"> GitHub</w:t>
      </w:r>
      <w:r w:rsidR="002F3AC9">
        <w:t xml:space="preserve"> folder </w:t>
      </w:r>
      <w:r>
        <w:t>and depending on your privacy decision you can chose one of these files to deploy:</w:t>
      </w:r>
    </w:p>
    <w:p w14:paraId="7CADB17E" w14:textId="68BAACE4" w:rsidR="009348A8" w:rsidRDefault="00297910" w:rsidP="005B0306">
      <w:pPr>
        <w:pStyle w:val="BodyCopy"/>
        <w:numPr>
          <w:ilvl w:val="0"/>
          <w:numId w:val="37"/>
        </w:numPr>
      </w:pPr>
      <w:r w:rsidRPr="00E7697B">
        <w:rPr>
          <w:b/>
          <w:bCs/>
        </w:rPr>
        <w:t>RapidScreening_PBITemplate_HSO_v1.</w:t>
      </w:r>
      <w:proofErr w:type="gramStart"/>
      <w:r w:rsidRPr="00E7697B">
        <w:rPr>
          <w:b/>
          <w:bCs/>
        </w:rPr>
        <w:t>pbit</w:t>
      </w:r>
      <w:r w:rsidR="005C0D46" w:rsidRPr="00E7697B">
        <w:rPr>
          <w:b/>
          <w:bCs/>
        </w:rPr>
        <w:t xml:space="preserve"> </w:t>
      </w:r>
      <w:r w:rsidR="005C0D46">
        <w:t>:</w:t>
      </w:r>
      <w:proofErr w:type="gramEnd"/>
      <w:r w:rsidR="005C0D46">
        <w:t xml:space="preserve"> this</w:t>
      </w:r>
      <w:r w:rsidR="007D3697">
        <w:t xml:space="preserve"> report</w:t>
      </w:r>
      <w:r w:rsidR="005C0D46">
        <w:t xml:space="preserve"> include</w:t>
      </w:r>
      <w:r w:rsidR="00540805">
        <w:t>s</w:t>
      </w:r>
      <w:r w:rsidR="005C0D46">
        <w:t xml:space="preserve"> the HSO </w:t>
      </w:r>
      <w:r w:rsidR="00540805">
        <w:t>page</w:t>
      </w:r>
      <w:r w:rsidR="005C0D46">
        <w:t xml:space="preserve"> in the template </w:t>
      </w:r>
      <w:r w:rsidR="00326C21">
        <w:t>which includes employees personal information such as screening result and full names</w:t>
      </w:r>
      <w:r w:rsidR="0067751D">
        <w:t xml:space="preserve">. See below for the example of </w:t>
      </w:r>
      <w:r w:rsidR="00540805">
        <w:t>this page.</w:t>
      </w:r>
    </w:p>
    <w:p w14:paraId="69A05030" w14:textId="48218515" w:rsidR="007D3697" w:rsidRDefault="007D3697" w:rsidP="007D3697">
      <w:pPr>
        <w:pStyle w:val="BodyCopy"/>
        <w:ind w:left="720"/>
        <w:jc w:val="center"/>
      </w:pPr>
      <w:r w:rsidRPr="007D3697">
        <w:rPr>
          <w:noProof/>
        </w:rPr>
        <w:drawing>
          <wp:inline distT="0" distB="0" distL="0" distR="0" wp14:anchorId="48FB57BC" wp14:editId="6CC2D017">
            <wp:extent cx="5419725" cy="3044079"/>
            <wp:effectExtent l="19050" t="19050" r="9525" b="23495"/>
            <wp:docPr id="108" name="Picture 1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able&#10;&#10;Description automatically generated"/>
                    <pic:cNvPicPr/>
                  </pic:nvPicPr>
                  <pic:blipFill>
                    <a:blip r:embed="rId172"/>
                    <a:stretch>
                      <a:fillRect/>
                    </a:stretch>
                  </pic:blipFill>
                  <pic:spPr>
                    <a:xfrm>
                      <a:off x="0" y="0"/>
                      <a:ext cx="5425733" cy="3047454"/>
                    </a:xfrm>
                    <a:prstGeom prst="rect">
                      <a:avLst/>
                    </a:prstGeom>
                    <a:ln>
                      <a:solidFill>
                        <a:schemeClr val="accent1"/>
                      </a:solidFill>
                    </a:ln>
                  </pic:spPr>
                </pic:pic>
              </a:graphicData>
            </a:graphic>
          </wp:inline>
        </w:drawing>
      </w:r>
    </w:p>
    <w:p w14:paraId="41ACD495" w14:textId="77777777" w:rsidR="00326C21" w:rsidRDefault="00326C21" w:rsidP="00326C21">
      <w:pPr>
        <w:pStyle w:val="BodyCopy"/>
        <w:ind w:left="720"/>
      </w:pPr>
    </w:p>
    <w:p w14:paraId="1E9273DF" w14:textId="7738312A" w:rsidR="005C0D46" w:rsidRDefault="005C0D46" w:rsidP="005B0306">
      <w:pPr>
        <w:pStyle w:val="BodyCopy"/>
        <w:numPr>
          <w:ilvl w:val="0"/>
          <w:numId w:val="37"/>
        </w:numPr>
      </w:pPr>
      <w:r w:rsidRPr="00E7697B">
        <w:rPr>
          <w:b/>
          <w:bCs/>
        </w:rPr>
        <w:t>RapidScreening_PBITemplate_without_HSO_v1.</w:t>
      </w:r>
      <w:proofErr w:type="gramStart"/>
      <w:r w:rsidRPr="00E7697B">
        <w:rPr>
          <w:b/>
          <w:bCs/>
        </w:rPr>
        <w:t>pbit</w:t>
      </w:r>
      <w:r w:rsidR="00EE5948" w:rsidRPr="00E7697B">
        <w:rPr>
          <w:b/>
          <w:bCs/>
        </w:rPr>
        <w:t xml:space="preserve"> </w:t>
      </w:r>
      <w:r w:rsidR="00EE5948">
        <w:t>:</w:t>
      </w:r>
      <w:proofErr w:type="gramEnd"/>
      <w:r w:rsidR="00EE5948">
        <w:t xml:space="preserve"> </w:t>
      </w:r>
      <w:r w:rsidR="00230BAD">
        <w:t>T</w:t>
      </w:r>
      <w:r w:rsidR="00EE5948">
        <w:t>his report template</w:t>
      </w:r>
      <w:r w:rsidR="00540805">
        <w:t xml:space="preserve"> </w:t>
      </w:r>
      <w:r w:rsidR="00230BAD">
        <w:t>excludes</w:t>
      </w:r>
      <w:r w:rsidR="00540805">
        <w:t xml:space="preserve"> above re</w:t>
      </w:r>
      <w:r w:rsidR="00230BAD">
        <w:t xml:space="preserve">port page </w:t>
      </w:r>
    </w:p>
    <w:p w14:paraId="21D0D0A4" w14:textId="218FA9D3" w:rsidR="005D3780" w:rsidRDefault="002142CC" w:rsidP="00915A17">
      <w:pPr>
        <w:pStyle w:val="BodyCopy"/>
      </w:pPr>
      <w:r>
        <w:t>Follow below steps to deploy the solution:</w:t>
      </w:r>
    </w:p>
    <w:p w14:paraId="4AAAADC5" w14:textId="2822BC54" w:rsidR="006E7C8C" w:rsidRDefault="006E7C8C" w:rsidP="005B0306">
      <w:pPr>
        <w:pStyle w:val="BodyCopy"/>
        <w:numPr>
          <w:ilvl w:val="0"/>
          <w:numId w:val="38"/>
        </w:numPr>
      </w:pPr>
      <w:r>
        <w:t xml:space="preserve">Make sure </w:t>
      </w:r>
      <w:r w:rsidR="0047768A">
        <w:t>to</w:t>
      </w:r>
      <w:r>
        <w:t xml:space="preserve"> satisfy the requirement and licensing to user Power BI defined on the requirement section of this document </w:t>
      </w:r>
      <w:r w:rsidR="0060727E">
        <w:t>earlier.</w:t>
      </w:r>
      <w:r>
        <w:t xml:space="preserve"> </w:t>
      </w:r>
    </w:p>
    <w:p w14:paraId="494BBA19" w14:textId="743FB25E" w:rsidR="002142CC" w:rsidRDefault="002142CC" w:rsidP="005B0306">
      <w:pPr>
        <w:pStyle w:val="BodyCopy"/>
        <w:numPr>
          <w:ilvl w:val="0"/>
          <w:numId w:val="38"/>
        </w:numPr>
      </w:pPr>
      <w:r>
        <w:t xml:space="preserve">Install Power BI desktop </w:t>
      </w:r>
      <w:r w:rsidR="006E7C8C">
        <w:t xml:space="preserve">on </w:t>
      </w:r>
      <w:r>
        <w:t xml:space="preserve">to your </w:t>
      </w:r>
      <w:r w:rsidR="006E7C8C">
        <w:t>machine:</w:t>
      </w:r>
      <w:r w:rsidR="006E7C8C" w:rsidRPr="006E7C8C">
        <w:t xml:space="preserve"> </w:t>
      </w:r>
      <w:hyperlink r:id="rId173" w:history="1">
        <w:r w:rsidR="006E7C8C">
          <w:rPr>
            <w:rStyle w:val="Hyperlink"/>
          </w:rPr>
          <w:t>Downloads | Microsoft Power BI</w:t>
        </w:r>
      </w:hyperlink>
    </w:p>
    <w:p w14:paraId="6838F8AF" w14:textId="2E356A3C" w:rsidR="00322C1A" w:rsidRPr="00905177" w:rsidRDefault="006E7C8C" w:rsidP="005B0306">
      <w:pPr>
        <w:pStyle w:val="BodyCopy"/>
        <w:numPr>
          <w:ilvl w:val="0"/>
          <w:numId w:val="38"/>
        </w:numPr>
      </w:pPr>
      <w:r>
        <w:lastRenderedPageBreak/>
        <w:t>Once installed</w:t>
      </w:r>
      <w:r w:rsidR="00987197">
        <w:t xml:space="preserve">, </w:t>
      </w:r>
      <w:r w:rsidR="00322C1A">
        <w:t>double</w:t>
      </w:r>
      <w:r w:rsidR="00E7697B">
        <w:t>-</w:t>
      </w:r>
      <w:r w:rsidR="00322C1A">
        <w:t>click on the file downloaded from GitHub</w:t>
      </w:r>
      <w:r w:rsidR="00987197">
        <w:t xml:space="preserve"> </w:t>
      </w:r>
      <w:r w:rsidR="00322C1A">
        <w:t xml:space="preserve">– this might take few minutes to open the file depending on your machine </w:t>
      </w:r>
      <w:r w:rsidR="00217B15">
        <w:t>performance.</w:t>
      </w:r>
      <w:r w:rsidR="00322C1A">
        <w:t xml:space="preserve"> </w:t>
      </w:r>
    </w:p>
    <w:p w14:paraId="6CA94629" w14:textId="62E2AF1F" w:rsidR="00322C1A" w:rsidRDefault="00322C1A" w:rsidP="005B0306">
      <w:pPr>
        <w:pStyle w:val="BodyCopy"/>
        <w:numPr>
          <w:ilvl w:val="0"/>
          <w:numId w:val="38"/>
        </w:numPr>
      </w:pPr>
      <w:r>
        <w:t>Once opened, sign in with an account that has access to Dataverse (with a proper role such as HSO or System admin and license)</w:t>
      </w:r>
      <w:r w:rsidR="009F4A04">
        <w:t xml:space="preserve"> by clicking on the top right corner</w:t>
      </w:r>
      <w:r w:rsidR="00217B15">
        <w:t>.</w:t>
      </w:r>
    </w:p>
    <w:p w14:paraId="1FBD10B7" w14:textId="10735E7E" w:rsidR="007563D4" w:rsidRDefault="00E7697B" w:rsidP="005B0306">
      <w:pPr>
        <w:pStyle w:val="BodyCopy"/>
        <w:numPr>
          <w:ilvl w:val="0"/>
          <w:numId w:val="38"/>
        </w:numPr>
      </w:pPr>
      <w:r>
        <w:t xml:space="preserve">From the toolbar, select </w:t>
      </w:r>
      <w:r w:rsidR="007563D4" w:rsidRPr="00E7697B">
        <w:rPr>
          <w:b/>
          <w:bCs/>
        </w:rPr>
        <w:t>Transform Data</w:t>
      </w:r>
      <w:r w:rsidR="007563D4">
        <w:t xml:space="preserve"> to open</w:t>
      </w:r>
      <w:r w:rsidR="00B515AF">
        <w:t xml:space="preserve"> </w:t>
      </w:r>
      <w:r w:rsidR="00B515AF" w:rsidRPr="00E7697B">
        <w:rPr>
          <w:b/>
          <w:bCs/>
        </w:rPr>
        <w:t>Power Query Editor</w:t>
      </w:r>
      <w:r w:rsidR="00B515AF">
        <w:t xml:space="preserve"> </w:t>
      </w:r>
    </w:p>
    <w:p w14:paraId="4F2D18B8" w14:textId="0A1B1372" w:rsidR="007563D4" w:rsidRPr="00915A17" w:rsidRDefault="00A2298D" w:rsidP="00A2298D">
      <w:pPr>
        <w:pStyle w:val="BodyCopy"/>
        <w:ind w:left="720"/>
        <w:jc w:val="center"/>
      </w:pPr>
      <w:r>
        <w:rPr>
          <w:noProof/>
        </w:rPr>
        <w:drawing>
          <wp:inline distT="0" distB="0" distL="0" distR="0" wp14:anchorId="2194CB0F" wp14:editId="336A30E1">
            <wp:extent cx="3875106" cy="1833604"/>
            <wp:effectExtent l="19050" t="19050" r="11430" b="14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891640" cy="1841428"/>
                    </a:xfrm>
                    <a:prstGeom prst="rect">
                      <a:avLst/>
                    </a:prstGeom>
                    <a:ln>
                      <a:solidFill>
                        <a:schemeClr val="accent1"/>
                      </a:solidFill>
                    </a:ln>
                  </pic:spPr>
                </pic:pic>
              </a:graphicData>
            </a:graphic>
          </wp:inline>
        </w:drawing>
      </w:r>
    </w:p>
    <w:p w14:paraId="043138FD" w14:textId="04619815" w:rsidR="00947EF7" w:rsidRPr="00A33623" w:rsidRDefault="00947EF7" w:rsidP="005B0306">
      <w:pPr>
        <w:pStyle w:val="BodyCopy"/>
        <w:numPr>
          <w:ilvl w:val="0"/>
          <w:numId w:val="38"/>
        </w:numPr>
      </w:pPr>
      <w:r w:rsidRPr="00A33623">
        <w:t xml:space="preserve">Select </w:t>
      </w:r>
      <w:proofErr w:type="spellStart"/>
      <w:r w:rsidRPr="00E7697B">
        <w:rPr>
          <w:b/>
          <w:bCs/>
        </w:rPr>
        <w:t>cdl_screening</w:t>
      </w:r>
      <w:proofErr w:type="spellEnd"/>
      <w:r w:rsidR="007D3805" w:rsidRPr="00A33623">
        <w:t xml:space="preserve"> </w:t>
      </w:r>
      <w:r w:rsidR="00C91432" w:rsidRPr="00A33623">
        <w:t xml:space="preserve">on the left query window </w:t>
      </w:r>
      <w:r w:rsidRPr="00A33623">
        <w:t xml:space="preserve">and </w:t>
      </w:r>
      <w:r w:rsidR="00E7697B">
        <w:t xml:space="preserve">select the </w:t>
      </w:r>
      <w:r w:rsidR="00C42997" w:rsidRPr="00E7697B">
        <w:rPr>
          <w:b/>
          <w:bCs/>
        </w:rPr>
        <w:t>Advanced Editor</w:t>
      </w:r>
    </w:p>
    <w:p w14:paraId="3FA3D715" w14:textId="23D0B68A" w:rsidR="005B0306" w:rsidRPr="005B0306" w:rsidRDefault="00AB7F38" w:rsidP="007D3805">
      <w:pPr>
        <w:pStyle w:val="BodyCopy"/>
        <w:ind w:left="720"/>
        <w:jc w:val="center"/>
        <w:rPr>
          <w:lang w:val="fr-CA"/>
        </w:rPr>
      </w:pPr>
      <w:r>
        <w:rPr>
          <w:noProof/>
          <w:lang w:val="fr-CA"/>
        </w:rPr>
        <w:drawing>
          <wp:inline distT="0" distB="0" distL="0" distR="0" wp14:anchorId="5CF61A0E" wp14:editId="3901A570">
            <wp:extent cx="2981960" cy="1896110"/>
            <wp:effectExtent l="19050" t="19050" r="27940" b="279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2981960" cy="1896110"/>
                    </a:xfrm>
                    <a:prstGeom prst="rect">
                      <a:avLst/>
                    </a:prstGeom>
                    <a:ln>
                      <a:solidFill>
                        <a:schemeClr val="accent1"/>
                      </a:solidFill>
                    </a:ln>
                  </pic:spPr>
                </pic:pic>
              </a:graphicData>
            </a:graphic>
          </wp:inline>
        </w:drawing>
      </w:r>
    </w:p>
    <w:p w14:paraId="27972EB7" w14:textId="7DD75978" w:rsidR="005B0306" w:rsidRPr="00905177" w:rsidRDefault="00313E32" w:rsidP="005B0306">
      <w:pPr>
        <w:pStyle w:val="BodyCopy"/>
        <w:numPr>
          <w:ilvl w:val="0"/>
          <w:numId w:val="38"/>
        </w:numPr>
      </w:pPr>
      <w:r w:rsidRPr="00905177">
        <w:t xml:space="preserve">On the advanced editor, change the </w:t>
      </w:r>
      <w:r w:rsidR="007F40A6" w:rsidRPr="00E7697B">
        <w:rPr>
          <w:b/>
          <w:bCs/>
        </w:rPr>
        <w:t xml:space="preserve">Dataverse </w:t>
      </w:r>
      <w:r w:rsidR="00713FBB">
        <w:rPr>
          <w:b/>
          <w:bCs/>
        </w:rPr>
        <w:t>URL</w:t>
      </w:r>
      <w:r w:rsidR="007F40A6" w:rsidRPr="00905177">
        <w:t xml:space="preserve"> to your </w:t>
      </w:r>
      <w:r w:rsidR="008A00E3" w:rsidRPr="00905177">
        <w:t>target Power Platform</w:t>
      </w:r>
      <w:r w:rsidR="007F40A6" w:rsidRPr="00905177">
        <w:t xml:space="preserve"> </w:t>
      </w:r>
      <w:proofErr w:type="gramStart"/>
      <w:r w:rsidR="007F40A6" w:rsidRPr="00905177">
        <w:t>URL</w:t>
      </w:r>
      <w:r w:rsidR="006434FB" w:rsidRPr="00905177">
        <w:t> :</w:t>
      </w:r>
      <w:proofErr w:type="gramEnd"/>
      <w:r w:rsidR="006434FB" w:rsidRPr="00905177">
        <w:t xml:space="preserve">  </w:t>
      </w:r>
      <w:proofErr w:type="spellStart"/>
      <w:r w:rsidR="006434FB" w:rsidRPr="00905177">
        <w:rPr>
          <w:color w:val="00BCF2" w:themeColor="accent1"/>
        </w:rPr>
        <w:t>CommonDataService.Database</w:t>
      </w:r>
      <w:proofErr w:type="spellEnd"/>
      <w:r w:rsidR="006434FB" w:rsidRPr="00905177">
        <w:rPr>
          <w:color w:val="00BCF2" w:themeColor="accent1"/>
        </w:rPr>
        <w:t>("</w:t>
      </w:r>
      <w:r w:rsidR="006434FB" w:rsidRPr="00905177">
        <w:rPr>
          <w:color w:val="00BCF2" w:themeColor="accent1"/>
          <w:highlight w:val="yellow"/>
        </w:rPr>
        <w:t>xxxx.crm3.dynamics.com</w:t>
      </w:r>
      <w:r w:rsidR="006434FB" w:rsidRPr="00905177">
        <w:rPr>
          <w:color w:val="00BCF2" w:themeColor="accent1"/>
        </w:rPr>
        <w:t>")</w:t>
      </w:r>
    </w:p>
    <w:p w14:paraId="35902287" w14:textId="793D05E2" w:rsidR="007F40A6" w:rsidRDefault="007F40A6" w:rsidP="007F40A6">
      <w:pPr>
        <w:pStyle w:val="BodyCopy"/>
        <w:ind w:left="720"/>
        <w:jc w:val="center"/>
        <w:rPr>
          <w:lang w:val="fr-CA"/>
        </w:rPr>
      </w:pPr>
      <w:r w:rsidRPr="007F40A6">
        <w:rPr>
          <w:noProof/>
          <w:lang w:val="fr-CA"/>
        </w:rPr>
        <w:lastRenderedPageBreak/>
        <w:drawing>
          <wp:inline distT="0" distB="0" distL="0" distR="0" wp14:anchorId="3517A8B6" wp14:editId="35922A1A">
            <wp:extent cx="3889017" cy="2899121"/>
            <wp:effectExtent l="19050" t="19050" r="16510" b="158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76"/>
                    <a:stretch>
                      <a:fillRect/>
                    </a:stretch>
                  </pic:blipFill>
                  <pic:spPr>
                    <a:xfrm>
                      <a:off x="0" y="0"/>
                      <a:ext cx="3909373" cy="2914296"/>
                    </a:xfrm>
                    <a:prstGeom prst="rect">
                      <a:avLst/>
                    </a:prstGeom>
                    <a:ln>
                      <a:solidFill>
                        <a:schemeClr val="accent1"/>
                      </a:solidFill>
                    </a:ln>
                  </pic:spPr>
                </pic:pic>
              </a:graphicData>
            </a:graphic>
          </wp:inline>
        </w:drawing>
      </w:r>
    </w:p>
    <w:p w14:paraId="6C4BD12E" w14:textId="189BC72B" w:rsidR="006451DD" w:rsidRPr="00905177" w:rsidRDefault="00094055" w:rsidP="00094055">
      <w:pPr>
        <w:pStyle w:val="BodyCopy"/>
        <w:ind w:left="720"/>
      </w:pPr>
      <w:r w:rsidRPr="00E7697B">
        <w:rPr>
          <w:b/>
          <w:bCs/>
        </w:rPr>
        <w:t xml:space="preserve">Note: </w:t>
      </w:r>
      <w:r w:rsidRPr="00905177">
        <w:t xml:space="preserve">to get the </w:t>
      </w:r>
      <w:r w:rsidR="000E3E57" w:rsidRPr="00905177">
        <w:t xml:space="preserve">Power Platform environment </w:t>
      </w:r>
      <w:proofErr w:type="gramStart"/>
      <w:r w:rsidRPr="00905177">
        <w:t>URL</w:t>
      </w:r>
      <w:r w:rsidR="006451DD" w:rsidRPr="00905177">
        <w:t> :</w:t>
      </w:r>
      <w:proofErr w:type="gramEnd"/>
    </w:p>
    <w:p w14:paraId="1F94C5AA" w14:textId="5EB11ED5" w:rsidR="00094055" w:rsidRPr="00905177" w:rsidRDefault="00E7697B" w:rsidP="006451DD">
      <w:pPr>
        <w:pStyle w:val="BodyCopy"/>
        <w:numPr>
          <w:ilvl w:val="0"/>
          <w:numId w:val="39"/>
        </w:numPr>
      </w:pPr>
      <w:r>
        <w:t xml:space="preserve">Browse </w:t>
      </w:r>
      <w:r w:rsidR="00094055" w:rsidRPr="00905177">
        <w:t xml:space="preserve">to </w:t>
      </w:r>
      <w:hyperlink r:id="rId177" w:history="1">
        <w:r w:rsidR="006451DD">
          <w:rPr>
            <w:rStyle w:val="Hyperlink"/>
          </w:rPr>
          <w:t>Power Platform admin center (microsoft.com)</w:t>
        </w:r>
      </w:hyperlink>
    </w:p>
    <w:p w14:paraId="3DAA5684" w14:textId="2076965E" w:rsidR="00786DC1" w:rsidRPr="00905177" w:rsidRDefault="00E7697B" w:rsidP="006451DD">
      <w:pPr>
        <w:pStyle w:val="BodyCopy"/>
        <w:numPr>
          <w:ilvl w:val="0"/>
          <w:numId w:val="39"/>
        </w:numPr>
      </w:pPr>
      <w:r>
        <w:t>S</w:t>
      </w:r>
      <w:r w:rsidR="00786DC1">
        <w:t xml:space="preserve">elect the target environment from the list </w:t>
      </w:r>
    </w:p>
    <w:p w14:paraId="7864C511" w14:textId="11608D7A" w:rsidR="000B718C" w:rsidRPr="00E7697B" w:rsidRDefault="00E7697B" w:rsidP="006451DD">
      <w:pPr>
        <w:pStyle w:val="BodyCopy"/>
        <w:numPr>
          <w:ilvl w:val="0"/>
          <w:numId w:val="39"/>
        </w:numPr>
      </w:pPr>
      <w:r>
        <w:t>C</w:t>
      </w:r>
      <w:r w:rsidR="000B718C">
        <w:t xml:space="preserve">opy the </w:t>
      </w:r>
      <w:r w:rsidRPr="00E7697B">
        <w:rPr>
          <w:b/>
          <w:bCs/>
        </w:rPr>
        <w:t>E</w:t>
      </w:r>
      <w:r w:rsidR="000B718C" w:rsidRPr="00E7697B">
        <w:rPr>
          <w:b/>
          <w:bCs/>
        </w:rPr>
        <w:t>nvironment URL</w:t>
      </w:r>
      <w:r>
        <w:rPr>
          <w:b/>
          <w:bCs/>
        </w:rPr>
        <w:t xml:space="preserve"> </w:t>
      </w:r>
      <w:r>
        <w:t xml:space="preserve">from the </w:t>
      </w:r>
      <w:r>
        <w:rPr>
          <w:b/>
          <w:bCs/>
        </w:rPr>
        <w:t xml:space="preserve">Details </w:t>
      </w:r>
      <w:r>
        <w:t>section</w:t>
      </w:r>
    </w:p>
    <w:p w14:paraId="7CD3374F" w14:textId="13FAEB58" w:rsidR="000B718C" w:rsidRPr="005B0306" w:rsidRDefault="000B718C" w:rsidP="000B718C">
      <w:pPr>
        <w:pStyle w:val="BodyCopy"/>
        <w:jc w:val="center"/>
        <w:rPr>
          <w:lang w:val="fr-CA"/>
        </w:rPr>
      </w:pPr>
      <w:r w:rsidRPr="000B718C">
        <w:rPr>
          <w:noProof/>
          <w:lang w:val="fr-CA"/>
        </w:rPr>
        <w:drawing>
          <wp:inline distT="0" distB="0" distL="0" distR="0" wp14:anchorId="1C234BF7" wp14:editId="79D0EDD1">
            <wp:extent cx="4914734" cy="1622556"/>
            <wp:effectExtent l="19050" t="19050" r="19685" b="1587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78"/>
                    <a:stretch>
                      <a:fillRect/>
                    </a:stretch>
                  </pic:blipFill>
                  <pic:spPr>
                    <a:xfrm>
                      <a:off x="0" y="0"/>
                      <a:ext cx="4927212" cy="1626676"/>
                    </a:xfrm>
                    <a:prstGeom prst="rect">
                      <a:avLst/>
                    </a:prstGeom>
                    <a:ln>
                      <a:solidFill>
                        <a:schemeClr val="accent1"/>
                      </a:solidFill>
                    </a:ln>
                  </pic:spPr>
                </pic:pic>
              </a:graphicData>
            </a:graphic>
          </wp:inline>
        </w:drawing>
      </w:r>
    </w:p>
    <w:p w14:paraId="736699E5" w14:textId="525266E6" w:rsidR="005B0306" w:rsidRPr="00905177" w:rsidRDefault="00E7697B" w:rsidP="005B0306">
      <w:pPr>
        <w:pStyle w:val="BodyCopy"/>
        <w:numPr>
          <w:ilvl w:val="0"/>
          <w:numId w:val="38"/>
        </w:numPr>
      </w:pPr>
      <w:r>
        <w:t>R</w:t>
      </w:r>
      <w:r w:rsidR="004366E9" w:rsidRPr="00905177">
        <w:t xml:space="preserve">epeat the steps 6 and 7 for </w:t>
      </w:r>
      <w:proofErr w:type="spellStart"/>
      <w:r>
        <w:rPr>
          <w:b/>
          <w:bCs/>
        </w:rPr>
        <w:t>cdl_screeningtype</w:t>
      </w:r>
      <w:proofErr w:type="spellEnd"/>
      <w:r>
        <w:t xml:space="preserve">, </w:t>
      </w:r>
      <w:proofErr w:type="spellStart"/>
      <w:r>
        <w:rPr>
          <w:b/>
          <w:bCs/>
        </w:rPr>
        <w:t>msft_facility</w:t>
      </w:r>
      <w:proofErr w:type="spellEnd"/>
      <w:r>
        <w:t xml:space="preserve">, </w:t>
      </w:r>
      <w:proofErr w:type="spellStart"/>
      <w:r>
        <w:rPr>
          <w:b/>
          <w:bCs/>
        </w:rPr>
        <w:t>msft_employeebooking</w:t>
      </w:r>
      <w:proofErr w:type="spellEnd"/>
      <w:r>
        <w:t xml:space="preserve">, and </w:t>
      </w:r>
      <w:r>
        <w:rPr>
          <w:b/>
          <w:bCs/>
        </w:rPr>
        <w:t>contact</w:t>
      </w:r>
      <w:r>
        <w:t>.</w:t>
      </w:r>
      <w:r w:rsidR="00C17EF9" w:rsidRPr="00905177">
        <w:t xml:space="preserve"> </w:t>
      </w:r>
    </w:p>
    <w:p w14:paraId="43C045D4" w14:textId="098130A7" w:rsidR="00C17EF9" w:rsidRDefault="00C17EF9" w:rsidP="00C17EF9">
      <w:pPr>
        <w:pStyle w:val="BodyCopy"/>
        <w:ind w:left="720"/>
        <w:jc w:val="center"/>
        <w:rPr>
          <w:lang w:val="fr-CA"/>
        </w:rPr>
      </w:pPr>
      <w:r>
        <w:rPr>
          <w:noProof/>
          <w:lang w:val="fr-CA"/>
        </w:rPr>
        <w:lastRenderedPageBreak/>
        <w:drawing>
          <wp:inline distT="0" distB="0" distL="0" distR="0" wp14:anchorId="234940DF" wp14:editId="79455D96">
            <wp:extent cx="2242185" cy="2043430"/>
            <wp:effectExtent l="19050" t="19050" r="24765" b="139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242185" cy="2043430"/>
                    </a:xfrm>
                    <a:prstGeom prst="rect">
                      <a:avLst/>
                    </a:prstGeom>
                    <a:ln>
                      <a:solidFill>
                        <a:schemeClr val="accent1"/>
                      </a:solidFill>
                    </a:ln>
                  </pic:spPr>
                </pic:pic>
              </a:graphicData>
            </a:graphic>
          </wp:inline>
        </w:drawing>
      </w:r>
    </w:p>
    <w:p w14:paraId="2F6AA7AD" w14:textId="68A60648" w:rsidR="00C17EF9" w:rsidRPr="00905177" w:rsidRDefault="00977108" w:rsidP="00977108">
      <w:pPr>
        <w:pStyle w:val="BodyCopy"/>
        <w:numPr>
          <w:ilvl w:val="0"/>
          <w:numId w:val="38"/>
        </w:numPr>
      </w:pPr>
      <w:r w:rsidRPr="00905177">
        <w:t xml:space="preserve">Once completed, </w:t>
      </w:r>
      <w:r w:rsidR="00E7697B">
        <w:t xml:space="preserve">select </w:t>
      </w:r>
      <w:r w:rsidRPr="00E7697B">
        <w:rPr>
          <w:b/>
          <w:bCs/>
        </w:rPr>
        <w:t>Save and Apply</w:t>
      </w:r>
      <w:r w:rsidRPr="00905177">
        <w:t xml:space="preserve"> on top left corner of the </w:t>
      </w:r>
      <w:r w:rsidRPr="00E7697B">
        <w:rPr>
          <w:b/>
          <w:bCs/>
        </w:rPr>
        <w:t>Power Query Editor</w:t>
      </w:r>
    </w:p>
    <w:p w14:paraId="5295690E" w14:textId="25BFD68E" w:rsidR="00A17676" w:rsidRPr="00905177" w:rsidRDefault="00E7697B" w:rsidP="00977108">
      <w:pPr>
        <w:pStyle w:val="BodyCopy"/>
        <w:numPr>
          <w:ilvl w:val="0"/>
          <w:numId w:val="38"/>
        </w:numPr>
      </w:pPr>
      <w:r>
        <w:t xml:space="preserve">Select </w:t>
      </w:r>
      <w:r w:rsidRPr="00E7697B">
        <w:rPr>
          <w:b/>
          <w:bCs/>
        </w:rPr>
        <w:t>P</w:t>
      </w:r>
      <w:r w:rsidR="006B6264" w:rsidRPr="00E7697B">
        <w:rPr>
          <w:b/>
          <w:bCs/>
        </w:rPr>
        <w:t>ublish</w:t>
      </w:r>
      <w:r w:rsidR="006B6264" w:rsidRPr="00905177">
        <w:t xml:space="preserve"> and publish the report to the defined workspace in the </w:t>
      </w:r>
      <w:r>
        <w:t>P</w:t>
      </w:r>
      <w:r w:rsidR="006B6264" w:rsidRPr="00905177">
        <w:t xml:space="preserve">ower </w:t>
      </w:r>
      <w:r>
        <w:t>BI</w:t>
      </w:r>
      <w:r w:rsidR="006B6264" w:rsidRPr="00905177">
        <w:t xml:space="preserve"> service</w:t>
      </w:r>
    </w:p>
    <w:p w14:paraId="085D7E12" w14:textId="77777777" w:rsidR="005812B7" w:rsidRPr="00905177" w:rsidRDefault="005812B7" w:rsidP="005812B7">
      <w:pPr>
        <w:pStyle w:val="BodyCopy"/>
        <w:ind w:left="720"/>
      </w:pPr>
    </w:p>
    <w:p w14:paraId="3E32C635" w14:textId="776979D4" w:rsidR="00424F1C" w:rsidRPr="00530DF0" w:rsidRDefault="00E95680" w:rsidP="005159AA">
      <w:pPr>
        <w:pStyle w:val="Heading3"/>
      </w:pPr>
      <w:bookmarkStart w:id="87" w:name="_Toc80893374"/>
      <w:r>
        <w:t>Refreshing Data</w:t>
      </w:r>
      <w:bookmarkEnd w:id="87"/>
    </w:p>
    <w:p w14:paraId="61A3C747" w14:textId="1B8B9D84" w:rsidR="00796404" w:rsidRDefault="002D4669" w:rsidP="005159AA">
      <w:pPr>
        <w:pStyle w:val="BodyCopy"/>
      </w:pPr>
      <w:r>
        <w:t xml:space="preserve">Currently refreshing every day. </w:t>
      </w:r>
      <w:r w:rsidR="00FD3977">
        <w:t xml:space="preserve">The data </w:t>
      </w:r>
      <w:r w:rsidR="00DF1EBF">
        <w:t>must</w:t>
      </w:r>
      <w:r w:rsidR="00FD3977">
        <w:t xml:space="preserve"> be configured by the member</w:t>
      </w:r>
      <w:r>
        <w:t xml:space="preserve"> in Power BI Service</w:t>
      </w:r>
      <w:r w:rsidR="00FD3977">
        <w:t xml:space="preserve">. </w:t>
      </w:r>
    </w:p>
    <w:p w14:paraId="1F9947F5" w14:textId="5A504AB0" w:rsidR="00402CE6" w:rsidRPr="00530DF0" w:rsidRDefault="002D4669" w:rsidP="005159AA">
      <w:pPr>
        <w:pStyle w:val="Heading3"/>
      </w:pPr>
      <w:r>
        <w:br/>
      </w:r>
      <w:bookmarkStart w:id="88" w:name="_Toc80893375"/>
      <w:r w:rsidR="00402CE6">
        <w:t>Security</w:t>
      </w:r>
      <w:bookmarkEnd w:id="88"/>
    </w:p>
    <w:p w14:paraId="073D2251" w14:textId="18D216CA" w:rsidR="00402CE6" w:rsidRDefault="00402CE6" w:rsidP="00402CE6">
      <w:pPr>
        <w:pStyle w:val="BodyCopy"/>
        <w:spacing w:after="0"/>
        <w:rPr>
          <w:rStyle w:val="Heading2Char"/>
        </w:rPr>
      </w:pPr>
      <w:r>
        <w:t>The report access is managed through sharing</w:t>
      </w:r>
      <w:r w:rsidR="00EB1212">
        <w:t xml:space="preserve"> and can also be managed through implementing field</w:t>
      </w:r>
      <w:r w:rsidR="004D0DB8">
        <w:t>-</w:t>
      </w:r>
      <w:r w:rsidR="00EB1212">
        <w:t xml:space="preserve">level security. </w:t>
      </w:r>
    </w:p>
    <w:p w14:paraId="528B9A28" w14:textId="77777777" w:rsidR="00402CE6" w:rsidRDefault="00402CE6" w:rsidP="00617395">
      <w:pPr>
        <w:pStyle w:val="BodyCopy"/>
        <w:spacing w:after="0"/>
        <w:rPr>
          <w:rStyle w:val="Heading2Char"/>
        </w:rPr>
      </w:pPr>
    </w:p>
    <w:p w14:paraId="5E29AC4E" w14:textId="77777777" w:rsidR="004D0DB8" w:rsidRDefault="00446D48" w:rsidP="00617395">
      <w:pPr>
        <w:pStyle w:val="BodyCopy"/>
        <w:spacing w:after="0"/>
      </w:pPr>
      <w:bookmarkStart w:id="89" w:name="_Toc80893376"/>
      <w:r w:rsidRPr="00AC6EC0">
        <w:rPr>
          <w:rStyle w:val="Heading2Char"/>
          <w:sz w:val="20"/>
          <w:szCs w:val="18"/>
        </w:rPr>
        <w:t>Sharing</w:t>
      </w:r>
      <w:bookmarkEnd w:id="89"/>
      <w:r w:rsidR="002D4669">
        <w:br/>
        <w:t xml:space="preserve">The report can be share through a workspace or Power BI App. </w:t>
      </w:r>
      <w:r w:rsidR="002D4669">
        <w:br/>
        <w:t>The access is controlled through AAD permissions. AAD Security groups can be leveraged.</w:t>
      </w:r>
    </w:p>
    <w:p w14:paraId="200808AF" w14:textId="77777777" w:rsidR="005B0A97" w:rsidRPr="005B0A97" w:rsidRDefault="005B0A97" w:rsidP="005B0A97">
      <w:pPr>
        <w:pStyle w:val="BodyCopy"/>
        <w:spacing w:after="0"/>
      </w:pPr>
    </w:p>
    <w:p w14:paraId="5BFD46EC" w14:textId="46BDE716" w:rsidR="00D85337" w:rsidRPr="00D85337" w:rsidRDefault="00AE53CF" w:rsidP="00D85337">
      <w:pPr>
        <w:pStyle w:val="BodyCopy"/>
        <w:spacing w:after="0"/>
        <w:outlineLvl w:val="2"/>
        <w:rPr>
          <w:b/>
        </w:rPr>
      </w:pPr>
      <w:bookmarkStart w:id="90" w:name="_Toc80893377"/>
      <w:r w:rsidRPr="003B7CE9">
        <w:rPr>
          <w:b/>
        </w:rPr>
        <w:t>Field-level Security</w:t>
      </w:r>
      <w:bookmarkEnd w:id="90"/>
    </w:p>
    <w:p w14:paraId="1A53CFD6" w14:textId="0B8677D9" w:rsidR="00D85337" w:rsidRPr="00D85337" w:rsidRDefault="00B71E96" w:rsidP="00D85337">
      <w:pPr>
        <w:pStyle w:val="BodyCopy"/>
        <w:spacing w:after="0"/>
      </w:pPr>
      <w:r>
        <w:rPr>
          <w:lang w:val="en-CA"/>
        </w:rPr>
        <w:br/>
      </w:r>
      <w:r w:rsidR="00846C1B">
        <w:t>For</w:t>
      </w:r>
      <w:r w:rsidR="00537364">
        <w:t xml:space="preserve"> some</w:t>
      </w:r>
      <w:r w:rsidR="00846C1B">
        <w:t xml:space="preserve"> records, it will be important to implement field-level security </w:t>
      </w:r>
      <w:r w:rsidR="00E43517">
        <w:t xml:space="preserve">within the application to protect </w:t>
      </w:r>
      <w:r w:rsidR="00072C06">
        <w:t xml:space="preserve">PII-level data. The following example will illustrate how to implement field-level security within the application to </w:t>
      </w:r>
      <w:r w:rsidR="00C75276">
        <w:t xml:space="preserve">protect the email address, personal email address, and phone number of employees. </w:t>
      </w:r>
      <w:r w:rsidR="008B40A0">
        <w:t>To read more about field-level security</w:t>
      </w:r>
      <w:r w:rsidR="00FF79FA">
        <w:t xml:space="preserve"> in the Power Platform</w:t>
      </w:r>
      <w:r w:rsidR="008B40A0">
        <w:t>,</w:t>
      </w:r>
      <w:r w:rsidR="00C159EA">
        <w:t xml:space="preserve"> visit </w:t>
      </w:r>
      <w:hyperlink r:id="rId180" w:history="1">
        <w:r w:rsidR="00C159EA" w:rsidRPr="00D9127A">
          <w:rPr>
            <w:rStyle w:val="Hyperlink"/>
          </w:rPr>
          <w:t>https://docs.microsoft.com/en-us/power-platform/admin/field-level-security</w:t>
        </w:r>
      </w:hyperlink>
      <w:r w:rsidR="00C159EA">
        <w:t xml:space="preserve"> </w:t>
      </w:r>
      <w:r w:rsidR="008B40A0">
        <w:t xml:space="preserve"> </w:t>
      </w:r>
    </w:p>
    <w:p w14:paraId="10379127" w14:textId="77777777" w:rsidR="00C75276" w:rsidRDefault="00C75276" w:rsidP="00617395">
      <w:pPr>
        <w:pStyle w:val="BodyCopy"/>
        <w:spacing w:after="0"/>
      </w:pPr>
    </w:p>
    <w:p w14:paraId="236295E8" w14:textId="4C225FC3" w:rsidR="00725569" w:rsidRPr="00725569" w:rsidRDefault="008B40A0" w:rsidP="00725569">
      <w:pPr>
        <w:pStyle w:val="BodyCopy"/>
        <w:numPr>
          <w:ilvl w:val="0"/>
          <w:numId w:val="44"/>
        </w:numPr>
        <w:spacing w:after="0"/>
      </w:pPr>
      <w:r>
        <w:t xml:space="preserve">Field-level security </w:t>
      </w:r>
      <w:r w:rsidR="00FF79FA">
        <w:t xml:space="preserve">is available for most entities, including custom fields and entities and is managed by the security profiles set up in the application. The System Administrator will be required to set the field-level security settings. </w:t>
      </w:r>
      <w:r w:rsidR="004F62D5">
        <w:t xml:space="preserve">It is a two-step process as described below: </w:t>
      </w:r>
    </w:p>
    <w:p w14:paraId="7EEB5C35" w14:textId="12C7501D" w:rsidR="004F62D5" w:rsidRDefault="004F62D5" w:rsidP="004F62D5">
      <w:pPr>
        <w:pStyle w:val="BodyCopy"/>
        <w:numPr>
          <w:ilvl w:val="1"/>
          <w:numId w:val="44"/>
        </w:numPr>
        <w:spacing w:after="0"/>
      </w:pPr>
      <w:r>
        <w:t>Secure the individual fields (email address, personal email address, and phone number)</w:t>
      </w:r>
    </w:p>
    <w:p w14:paraId="0EADF895" w14:textId="581526A5" w:rsidR="004F62D5" w:rsidRDefault="004F62D5" w:rsidP="004F62D5">
      <w:pPr>
        <w:pStyle w:val="BodyCopy"/>
        <w:numPr>
          <w:ilvl w:val="1"/>
          <w:numId w:val="44"/>
        </w:numPr>
        <w:spacing w:after="0"/>
      </w:pPr>
      <w:r>
        <w:t xml:space="preserve">Configure the security profiles of users who have full access, read, edit, or no access. </w:t>
      </w:r>
    </w:p>
    <w:p w14:paraId="66FBF867" w14:textId="77777777" w:rsidR="00C159EA" w:rsidRDefault="00F852DA" w:rsidP="0073333D">
      <w:pPr>
        <w:pStyle w:val="BodyCopy"/>
        <w:numPr>
          <w:ilvl w:val="0"/>
          <w:numId w:val="44"/>
        </w:numPr>
        <w:spacing w:after="0"/>
      </w:pPr>
      <w:r>
        <w:t xml:space="preserve">To begin securing the individual fields, </w:t>
      </w:r>
      <w:r w:rsidR="00C159EA">
        <w:t xml:space="preserve">browse </w:t>
      </w:r>
      <w:r w:rsidR="00BA77C7">
        <w:t xml:space="preserve">to Make.PowerApps.com and login. </w:t>
      </w:r>
    </w:p>
    <w:p w14:paraId="16DDD091" w14:textId="77777777" w:rsidR="00C159EA" w:rsidRDefault="00BA77C7" w:rsidP="0073333D">
      <w:pPr>
        <w:pStyle w:val="BodyCopy"/>
        <w:numPr>
          <w:ilvl w:val="0"/>
          <w:numId w:val="44"/>
        </w:numPr>
        <w:spacing w:after="0"/>
      </w:pPr>
      <w:r>
        <w:t xml:space="preserve">Ensure the correct </w:t>
      </w:r>
      <w:r w:rsidRPr="00C159EA">
        <w:rPr>
          <w:b/>
          <w:bCs/>
        </w:rPr>
        <w:t>Environment</w:t>
      </w:r>
      <w:r>
        <w:t xml:space="preserve"> is selected in the top right-hand corner. </w:t>
      </w:r>
    </w:p>
    <w:p w14:paraId="1EFAE67A" w14:textId="77777777" w:rsidR="00C159EA" w:rsidRDefault="00BA77C7" w:rsidP="0073333D">
      <w:pPr>
        <w:pStyle w:val="BodyCopy"/>
        <w:numPr>
          <w:ilvl w:val="0"/>
          <w:numId w:val="44"/>
        </w:numPr>
        <w:spacing w:after="0"/>
      </w:pPr>
      <w:r>
        <w:t xml:space="preserve">Select the </w:t>
      </w:r>
      <w:r w:rsidR="00C159EA" w:rsidRPr="00C159EA">
        <w:rPr>
          <w:b/>
          <w:bCs/>
        </w:rPr>
        <w:t>Settings</w:t>
      </w:r>
      <w:r w:rsidR="00C159EA">
        <w:t xml:space="preserve"> </w:t>
      </w:r>
      <w:r>
        <w:t xml:space="preserve">icon and open the </w:t>
      </w:r>
      <w:r w:rsidRPr="00C159EA">
        <w:rPr>
          <w:b/>
          <w:bCs/>
        </w:rPr>
        <w:t>Settings</w:t>
      </w:r>
      <w:r>
        <w:t xml:space="preserve"> panel. </w:t>
      </w:r>
    </w:p>
    <w:p w14:paraId="0DF63D26" w14:textId="2F96D8CC" w:rsidR="0073333D" w:rsidRPr="0073333D" w:rsidRDefault="00A852CE" w:rsidP="0073333D">
      <w:pPr>
        <w:pStyle w:val="BodyCopy"/>
        <w:numPr>
          <w:ilvl w:val="0"/>
          <w:numId w:val="44"/>
        </w:numPr>
        <w:spacing w:after="0"/>
      </w:pPr>
      <w:r>
        <w:lastRenderedPageBreak/>
        <w:t xml:space="preserve">Select </w:t>
      </w:r>
      <w:r w:rsidRPr="00C159EA">
        <w:rPr>
          <w:b/>
          <w:bCs/>
        </w:rPr>
        <w:t>Advanced Settings</w:t>
      </w:r>
      <w:r>
        <w:t xml:space="preserve"> </w:t>
      </w:r>
    </w:p>
    <w:p w14:paraId="48E31C39" w14:textId="4A2BE7B7" w:rsidR="005D53B7" w:rsidRPr="005D53B7" w:rsidRDefault="00047701" w:rsidP="005D53B7">
      <w:pPr>
        <w:pStyle w:val="BodyCopy"/>
        <w:numPr>
          <w:ilvl w:val="0"/>
          <w:numId w:val="44"/>
        </w:numPr>
        <w:spacing w:after="0"/>
      </w:pPr>
      <w:r>
        <w:t xml:space="preserve">Select </w:t>
      </w:r>
      <w:r w:rsidRPr="00C159EA">
        <w:rPr>
          <w:b/>
          <w:bCs/>
        </w:rPr>
        <w:t>Settings</w:t>
      </w:r>
      <w:r>
        <w:t xml:space="preserve"> &gt; </w:t>
      </w:r>
      <w:r w:rsidRPr="00C159EA">
        <w:rPr>
          <w:b/>
          <w:bCs/>
        </w:rPr>
        <w:t>Customizations</w:t>
      </w:r>
      <w:r w:rsidR="00C07D0D">
        <w:t xml:space="preserve"> &gt; </w:t>
      </w:r>
      <w:r w:rsidR="00C07D0D" w:rsidRPr="00C159EA">
        <w:rPr>
          <w:b/>
          <w:bCs/>
        </w:rPr>
        <w:t>Customize the System</w:t>
      </w:r>
      <w:r w:rsidR="00266041">
        <w:t xml:space="preserve"> </w:t>
      </w:r>
      <w:r w:rsidR="00940709">
        <w:t xml:space="preserve">&gt; </w:t>
      </w:r>
      <w:r w:rsidR="0047159A" w:rsidRPr="00C159EA">
        <w:rPr>
          <w:b/>
          <w:bCs/>
        </w:rPr>
        <w:t>Entities</w:t>
      </w:r>
    </w:p>
    <w:p w14:paraId="27E25467" w14:textId="2F7A7420" w:rsidR="00963DF0" w:rsidRPr="00617395" w:rsidRDefault="00963DF0" w:rsidP="00963DF0">
      <w:pPr>
        <w:pStyle w:val="BodyCopy"/>
        <w:spacing w:after="0"/>
        <w:ind w:left="360"/>
      </w:pPr>
      <w:r>
        <w:rPr>
          <w:noProof/>
        </w:rPr>
        <mc:AlternateContent>
          <mc:Choice Requires="wps">
            <w:drawing>
              <wp:anchor distT="0" distB="0" distL="114300" distR="114300" simplePos="0" relativeHeight="251658246" behindDoc="0" locked="0" layoutInCell="1" allowOverlap="1" wp14:anchorId="07C5AAF9" wp14:editId="68E2F052">
                <wp:simplePos x="0" y="0"/>
                <wp:positionH relativeFrom="column">
                  <wp:posOffset>273050</wp:posOffset>
                </wp:positionH>
                <wp:positionV relativeFrom="paragraph">
                  <wp:posOffset>1316990</wp:posOffset>
                </wp:positionV>
                <wp:extent cx="965200" cy="196850"/>
                <wp:effectExtent l="0" t="0" r="25400" b="12700"/>
                <wp:wrapNone/>
                <wp:docPr id="201" name="Rectangle 201"/>
                <wp:cNvGraphicFramePr/>
                <a:graphic xmlns:a="http://schemas.openxmlformats.org/drawingml/2006/main">
                  <a:graphicData uri="http://schemas.microsoft.com/office/word/2010/wordprocessingShape">
                    <wps:wsp>
                      <wps:cNvSpPr/>
                      <wps:spPr>
                        <a:xfrm>
                          <a:off x="0" y="0"/>
                          <a:ext cx="965200" cy="1968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F50997" id="Rectangle 201" o:spid="_x0000_s1026" style="position:absolute;margin-left:21.5pt;margin-top:103.7pt;width:76pt;height:15.5pt;z-index:25165824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" filled="f" strokecolor="#c00000" strokeweight="1pt"/>
            </w:pict>
          </mc:Fallback>
        </mc:AlternateContent>
      </w:r>
      <w:r>
        <w:rPr>
          <w:noProof/>
        </w:rPr>
        <w:drawing>
          <wp:inline distT="0" distB="0" distL="0" distR="0" wp14:anchorId="1094D550" wp14:editId="34D7EA42">
            <wp:extent cx="6299200" cy="2197735"/>
            <wp:effectExtent l="0" t="0" r="635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6299200" cy="2197735"/>
                    </a:xfrm>
                    <a:prstGeom prst="rect">
                      <a:avLst/>
                    </a:prstGeom>
                  </pic:spPr>
                </pic:pic>
              </a:graphicData>
            </a:graphic>
          </wp:inline>
        </w:drawing>
      </w:r>
    </w:p>
    <w:p w14:paraId="6DC9591A" w14:textId="7113B49D" w:rsidR="003621D0" w:rsidRPr="004A57BF" w:rsidRDefault="008B04DD" w:rsidP="003621D0">
      <w:pPr>
        <w:pStyle w:val="BodyCopy"/>
        <w:numPr>
          <w:ilvl w:val="0"/>
          <w:numId w:val="44"/>
        </w:numPr>
        <w:rPr>
          <w:lang w:val="en-CA"/>
        </w:rPr>
      </w:pPr>
      <w:r>
        <w:t xml:space="preserve">Select the appropriate entity which contains the fields requiring field-level security. For the example of email address, personal email address, and phone number, we will use the </w:t>
      </w:r>
      <w:r w:rsidRPr="00C159EA">
        <w:rPr>
          <w:b/>
          <w:bCs/>
        </w:rPr>
        <w:t>Contact</w:t>
      </w:r>
      <w:r>
        <w:t xml:space="preserve"> entity. </w:t>
      </w:r>
    </w:p>
    <w:p w14:paraId="0BE661E6" w14:textId="043FCF38" w:rsidR="008C2F78" w:rsidRPr="008C2F78" w:rsidRDefault="004A57BF" w:rsidP="008C2F78">
      <w:pPr>
        <w:pStyle w:val="BodyCopy"/>
        <w:numPr>
          <w:ilvl w:val="1"/>
          <w:numId w:val="44"/>
        </w:numPr>
      </w:pPr>
      <w:r>
        <w:t>Scroll down on the le</w:t>
      </w:r>
      <w:r w:rsidR="00DC0C21">
        <w:t xml:space="preserve">ft side menu and click on the </w:t>
      </w:r>
      <w:r w:rsidR="00DC0C21" w:rsidRPr="00C159EA">
        <w:rPr>
          <w:b/>
          <w:bCs/>
        </w:rPr>
        <w:t>Contact</w:t>
      </w:r>
      <w:r w:rsidR="00DC0C21">
        <w:t xml:space="preserve"> entity.</w:t>
      </w:r>
    </w:p>
    <w:p w14:paraId="586AB9B5" w14:textId="70BA866E" w:rsidR="00044F05" w:rsidRPr="008A2F16" w:rsidRDefault="00DC0C21" w:rsidP="00044F05">
      <w:pPr>
        <w:pStyle w:val="BodyCopy"/>
        <w:numPr>
          <w:ilvl w:val="1"/>
          <w:numId w:val="44"/>
        </w:numPr>
        <w:rPr>
          <w:lang w:val="en-CA"/>
        </w:rPr>
      </w:pPr>
      <w:r>
        <w:t xml:space="preserve">Select </w:t>
      </w:r>
      <w:r w:rsidRPr="00C159EA">
        <w:rPr>
          <w:b/>
          <w:bCs/>
        </w:rPr>
        <w:t>Fields</w:t>
      </w:r>
      <w:r>
        <w:t xml:space="preserve"> </w:t>
      </w:r>
      <w:r w:rsidR="008A2F16">
        <w:t xml:space="preserve">under the </w:t>
      </w:r>
      <w:r w:rsidR="008A2F16" w:rsidRPr="00C159EA">
        <w:rPr>
          <w:b/>
          <w:bCs/>
        </w:rPr>
        <w:t>Contact</w:t>
      </w:r>
      <w:r w:rsidR="008A2F16">
        <w:t xml:space="preserve"> entity and locate the </w:t>
      </w:r>
      <w:proofErr w:type="spellStart"/>
      <w:r w:rsidR="00C159EA">
        <w:rPr>
          <w:b/>
          <w:bCs/>
        </w:rPr>
        <w:t>cdl_personalemail</w:t>
      </w:r>
      <w:proofErr w:type="spellEnd"/>
      <w:r w:rsidR="008A2F16">
        <w:t xml:space="preserve"> field. </w:t>
      </w:r>
    </w:p>
    <w:p w14:paraId="04D548FC" w14:textId="18C8C293" w:rsidR="008A2F16" w:rsidRPr="008A2F16" w:rsidRDefault="007B6B31" w:rsidP="007B6B31">
      <w:pPr>
        <w:pStyle w:val="BodyCopy"/>
        <w:jc w:val="center"/>
        <w:rPr>
          <w:lang w:val="en-CA"/>
        </w:rPr>
      </w:pPr>
      <w:r>
        <w:rPr>
          <w:noProof/>
        </w:rPr>
        <mc:AlternateContent>
          <mc:Choice Requires="wps">
            <w:drawing>
              <wp:anchor distT="0" distB="0" distL="114300" distR="114300" simplePos="0" relativeHeight="251658248" behindDoc="0" locked="0" layoutInCell="1" allowOverlap="1" wp14:anchorId="7FCD76CC" wp14:editId="56584721">
                <wp:simplePos x="0" y="0"/>
                <wp:positionH relativeFrom="column">
                  <wp:posOffset>3175000</wp:posOffset>
                </wp:positionH>
                <wp:positionV relativeFrom="paragraph">
                  <wp:posOffset>1790065</wp:posOffset>
                </wp:positionV>
                <wp:extent cx="965200" cy="196850"/>
                <wp:effectExtent l="0" t="0" r="25400" b="12700"/>
                <wp:wrapNone/>
                <wp:docPr id="208" name="Rectangle 208"/>
                <wp:cNvGraphicFramePr/>
                <a:graphic xmlns:a="http://schemas.openxmlformats.org/drawingml/2006/main">
                  <a:graphicData uri="http://schemas.microsoft.com/office/word/2010/wordprocessingShape">
                    <wps:wsp>
                      <wps:cNvSpPr/>
                      <wps:spPr>
                        <a:xfrm>
                          <a:off x="0" y="0"/>
                          <a:ext cx="965200" cy="1968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466082" id="Rectangle 208" o:spid="_x0000_s1026" style="position:absolute;margin-left:250pt;margin-top:140.95pt;width:76pt;height:15.5pt;z-index:251658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" filled="f" strokecolor="#c00000" strokeweight="1pt"/>
            </w:pict>
          </mc:Fallback>
        </mc:AlternateContent>
      </w:r>
      <w:r>
        <w:rPr>
          <w:noProof/>
        </w:rPr>
        <mc:AlternateContent>
          <mc:Choice Requires="wps">
            <w:drawing>
              <wp:anchor distT="0" distB="0" distL="114300" distR="114300" simplePos="0" relativeHeight="251658247" behindDoc="0" locked="0" layoutInCell="1" allowOverlap="1" wp14:anchorId="5F74CA39" wp14:editId="0E35D0D7">
                <wp:simplePos x="0" y="0"/>
                <wp:positionH relativeFrom="column">
                  <wp:posOffset>2095500</wp:posOffset>
                </wp:positionH>
                <wp:positionV relativeFrom="paragraph">
                  <wp:posOffset>2386965</wp:posOffset>
                </wp:positionV>
                <wp:extent cx="965200" cy="571500"/>
                <wp:effectExtent l="0" t="0" r="25400" b="19050"/>
                <wp:wrapNone/>
                <wp:docPr id="207" name="Rectangle 207"/>
                <wp:cNvGraphicFramePr/>
                <a:graphic xmlns:a="http://schemas.openxmlformats.org/drawingml/2006/main">
                  <a:graphicData uri="http://schemas.microsoft.com/office/word/2010/wordprocessingShape">
                    <wps:wsp>
                      <wps:cNvSpPr/>
                      <wps:spPr>
                        <a:xfrm>
                          <a:off x="0" y="0"/>
                          <a:ext cx="965200" cy="57150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72EEEA" id="Rectangle 207" o:spid="_x0000_s1026" style="position:absolute;margin-left:165pt;margin-top:187.95pt;width:76pt;height:45pt;z-index:2516582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" filled="f" strokecolor="#c00000" strokeweight="1pt"/>
            </w:pict>
          </mc:Fallback>
        </mc:AlternateContent>
      </w:r>
      <w:r>
        <w:rPr>
          <w:noProof/>
        </w:rPr>
        <w:drawing>
          <wp:inline distT="0" distB="0" distL="0" distR="0" wp14:anchorId="674A89C9" wp14:editId="5832CA87">
            <wp:extent cx="2374900" cy="3865036"/>
            <wp:effectExtent l="0" t="0" r="6350" b="254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380591" cy="3874297"/>
                    </a:xfrm>
                    <a:prstGeom prst="rect">
                      <a:avLst/>
                    </a:prstGeom>
                  </pic:spPr>
                </pic:pic>
              </a:graphicData>
            </a:graphic>
          </wp:inline>
        </w:drawing>
      </w:r>
    </w:p>
    <w:p w14:paraId="4C38226D" w14:textId="11B6480D" w:rsidR="00FE26D4" w:rsidRPr="00FE26D4" w:rsidRDefault="007B6B31" w:rsidP="00FE26D4">
      <w:pPr>
        <w:pStyle w:val="BodyCopy"/>
        <w:numPr>
          <w:ilvl w:val="0"/>
          <w:numId w:val="44"/>
        </w:numPr>
        <w:rPr>
          <w:lang w:val="en-CA"/>
        </w:rPr>
      </w:pPr>
      <w:r>
        <w:rPr>
          <w:lang w:val="en-CA"/>
        </w:rPr>
        <w:t xml:space="preserve">Double-click on </w:t>
      </w:r>
      <w:r w:rsidR="006F222F">
        <w:rPr>
          <w:lang w:val="en-CA"/>
        </w:rPr>
        <w:t xml:space="preserve">the </w:t>
      </w:r>
      <w:r w:rsidR="006F222F" w:rsidRPr="00713FBB">
        <w:rPr>
          <w:b/>
          <w:bCs/>
          <w:lang w:val="en-CA"/>
        </w:rPr>
        <w:t>Personal Email</w:t>
      </w:r>
      <w:r w:rsidR="006F222F">
        <w:rPr>
          <w:lang w:val="en-CA"/>
        </w:rPr>
        <w:t xml:space="preserve"> record. </w:t>
      </w:r>
      <w:r w:rsidR="00421CC5">
        <w:rPr>
          <w:lang w:val="en-CA"/>
        </w:rPr>
        <w:t xml:space="preserve">A new screen will pop-up. </w:t>
      </w:r>
      <w:r w:rsidR="00F5157A">
        <w:rPr>
          <w:lang w:val="en-CA"/>
        </w:rPr>
        <w:t xml:space="preserve">Enable </w:t>
      </w:r>
      <w:r w:rsidR="00713FBB" w:rsidRPr="00713FBB">
        <w:rPr>
          <w:b/>
          <w:bCs/>
          <w:lang w:val="en-CA"/>
        </w:rPr>
        <w:t>F</w:t>
      </w:r>
      <w:r w:rsidR="00F5157A" w:rsidRPr="00713FBB">
        <w:rPr>
          <w:b/>
          <w:bCs/>
          <w:lang w:val="en-CA"/>
        </w:rPr>
        <w:t>ield</w:t>
      </w:r>
      <w:r w:rsidR="00713FBB" w:rsidRPr="00713FBB">
        <w:rPr>
          <w:b/>
          <w:bCs/>
          <w:lang w:val="en-CA"/>
        </w:rPr>
        <w:t xml:space="preserve"> S</w:t>
      </w:r>
      <w:r w:rsidR="00F5157A" w:rsidRPr="00713FBB">
        <w:rPr>
          <w:b/>
          <w:bCs/>
          <w:lang w:val="en-CA"/>
        </w:rPr>
        <w:t>ecurity</w:t>
      </w:r>
      <w:r w:rsidR="00F5157A">
        <w:rPr>
          <w:lang w:val="en-CA"/>
        </w:rPr>
        <w:t xml:space="preserve">. </w:t>
      </w:r>
      <w:r w:rsidR="00713FBB">
        <w:rPr>
          <w:lang w:val="en-CA"/>
        </w:rPr>
        <w:t xml:space="preserve">Select </w:t>
      </w:r>
      <w:r w:rsidR="00F5157A" w:rsidRPr="00713FBB">
        <w:rPr>
          <w:b/>
          <w:bCs/>
          <w:lang w:val="en-CA"/>
        </w:rPr>
        <w:t xml:space="preserve">Save </w:t>
      </w:r>
      <w:r w:rsidR="00713FBB" w:rsidRPr="00713FBB">
        <w:rPr>
          <w:b/>
          <w:bCs/>
          <w:lang w:val="en-CA"/>
        </w:rPr>
        <w:t>and</w:t>
      </w:r>
      <w:r w:rsidR="00F5157A" w:rsidRPr="00713FBB">
        <w:rPr>
          <w:b/>
          <w:bCs/>
          <w:lang w:val="en-CA"/>
        </w:rPr>
        <w:t xml:space="preserve"> </w:t>
      </w:r>
      <w:r w:rsidR="00713FBB" w:rsidRPr="00713FBB">
        <w:rPr>
          <w:b/>
          <w:bCs/>
          <w:lang w:val="en-CA"/>
        </w:rPr>
        <w:t>C</w:t>
      </w:r>
      <w:r w:rsidR="00F5157A" w:rsidRPr="00713FBB">
        <w:rPr>
          <w:b/>
          <w:bCs/>
          <w:lang w:val="en-CA"/>
        </w:rPr>
        <w:t>lose</w:t>
      </w:r>
      <w:r w:rsidR="00F5157A">
        <w:rPr>
          <w:lang w:val="en-CA"/>
        </w:rPr>
        <w:t xml:space="preserve">. </w:t>
      </w:r>
      <w:r w:rsidR="00AB125D">
        <w:rPr>
          <w:lang w:val="en-CA"/>
        </w:rPr>
        <w:t xml:space="preserve">Repeat action for </w:t>
      </w:r>
      <w:r w:rsidR="002B07B4" w:rsidRPr="00713FBB">
        <w:rPr>
          <w:b/>
          <w:bCs/>
          <w:lang w:val="en-CA"/>
        </w:rPr>
        <w:t>Email Address</w:t>
      </w:r>
      <w:r w:rsidR="002B07B4">
        <w:rPr>
          <w:lang w:val="en-CA"/>
        </w:rPr>
        <w:t xml:space="preserve"> and </w:t>
      </w:r>
      <w:r w:rsidR="002B07B4" w:rsidRPr="00713FBB">
        <w:rPr>
          <w:b/>
          <w:bCs/>
          <w:lang w:val="en-CA"/>
        </w:rPr>
        <w:t>Phone Number</w:t>
      </w:r>
      <w:r w:rsidR="002B07B4">
        <w:rPr>
          <w:lang w:val="en-CA"/>
        </w:rPr>
        <w:t xml:space="preserve">. </w:t>
      </w:r>
    </w:p>
    <w:p w14:paraId="22DF4891" w14:textId="3E90AA32" w:rsidR="002D3A11" w:rsidRPr="002D3A11" w:rsidRDefault="00F5157A" w:rsidP="00214C01">
      <w:pPr>
        <w:pStyle w:val="BodyCopy"/>
        <w:jc w:val="center"/>
        <w:rPr>
          <w:lang w:val="en-CA"/>
        </w:rPr>
      </w:pPr>
      <w:r>
        <w:rPr>
          <w:noProof/>
        </w:rPr>
        <w:lastRenderedPageBreak/>
        <mc:AlternateContent>
          <mc:Choice Requires="wps">
            <w:drawing>
              <wp:anchor distT="0" distB="0" distL="114300" distR="114300" simplePos="0" relativeHeight="251658249" behindDoc="0" locked="0" layoutInCell="1" allowOverlap="1" wp14:anchorId="581CD7D9" wp14:editId="6DABE705">
                <wp:simplePos x="0" y="0"/>
                <wp:positionH relativeFrom="column">
                  <wp:posOffset>1778000</wp:posOffset>
                </wp:positionH>
                <wp:positionV relativeFrom="paragraph">
                  <wp:posOffset>2247900</wp:posOffset>
                </wp:positionV>
                <wp:extent cx="2451100" cy="234950"/>
                <wp:effectExtent l="0" t="0" r="25400" b="12700"/>
                <wp:wrapNone/>
                <wp:docPr id="211" name="Rectangle 211"/>
                <wp:cNvGraphicFramePr/>
                <a:graphic xmlns:a="http://schemas.openxmlformats.org/drawingml/2006/main">
                  <a:graphicData uri="http://schemas.microsoft.com/office/word/2010/wordprocessingShape">
                    <wps:wsp>
                      <wps:cNvSpPr/>
                      <wps:spPr>
                        <a:xfrm>
                          <a:off x="0" y="0"/>
                          <a:ext cx="2451100" cy="2349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1252F4" id="Rectangle 211" o:spid="_x0000_s1026" style="position:absolute;margin-left:140pt;margin-top:177pt;width:193pt;height:18.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" filled="f" strokecolor="#c00000" strokeweight="1pt"/>
            </w:pict>
          </mc:Fallback>
        </mc:AlternateContent>
      </w:r>
      <w:r>
        <w:rPr>
          <w:noProof/>
        </w:rPr>
        <w:drawing>
          <wp:inline distT="0" distB="0" distL="0" distR="0" wp14:anchorId="34428540" wp14:editId="581B300B">
            <wp:extent cx="6299200" cy="3497580"/>
            <wp:effectExtent l="0" t="0" r="6350" b="762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99200" cy="3497580"/>
                    </a:xfrm>
                    <a:prstGeom prst="rect">
                      <a:avLst/>
                    </a:prstGeom>
                  </pic:spPr>
                </pic:pic>
              </a:graphicData>
            </a:graphic>
          </wp:inline>
        </w:drawing>
      </w:r>
    </w:p>
    <w:p w14:paraId="2EDF689F" w14:textId="333F9135" w:rsidR="00CA0F95" w:rsidRPr="00CA0F95" w:rsidRDefault="00713FBB" w:rsidP="00CA0F95">
      <w:pPr>
        <w:pStyle w:val="BodyCopy"/>
        <w:numPr>
          <w:ilvl w:val="0"/>
          <w:numId w:val="44"/>
        </w:numPr>
        <w:rPr>
          <w:lang w:val="en-CA"/>
        </w:rPr>
      </w:pPr>
      <w:r>
        <w:rPr>
          <w:lang w:val="en-CA"/>
        </w:rPr>
        <w:t xml:space="preserve">Select </w:t>
      </w:r>
      <w:r w:rsidR="002B07B4" w:rsidRPr="00713FBB">
        <w:rPr>
          <w:b/>
          <w:bCs/>
          <w:lang w:val="en-CA"/>
        </w:rPr>
        <w:t>Publish</w:t>
      </w:r>
      <w:r w:rsidR="007852C5" w:rsidRPr="00713FBB">
        <w:rPr>
          <w:b/>
          <w:bCs/>
          <w:lang w:val="en-CA"/>
        </w:rPr>
        <w:t xml:space="preserve"> all customizations</w:t>
      </w:r>
      <w:r w:rsidR="007852C5">
        <w:rPr>
          <w:lang w:val="en-CA"/>
        </w:rPr>
        <w:t xml:space="preserve">. </w:t>
      </w:r>
    </w:p>
    <w:p w14:paraId="706E8FE4" w14:textId="4EDE2158" w:rsidR="00911C0A" w:rsidRPr="00911C0A" w:rsidRDefault="002B07B4" w:rsidP="00911C0A">
      <w:pPr>
        <w:pStyle w:val="BodyCopy"/>
        <w:jc w:val="center"/>
        <w:rPr>
          <w:lang w:val="en-CA"/>
        </w:rPr>
      </w:pPr>
      <w:r>
        <w:rPr>
          <w:noProof/>
        </w:rPr>
        <mc:AlternateContent>
          <mc:Choice Requires="wps">
            <w:drawing>
              <wp:anchor distT="0" distB="0" distL="114300" distR="114300" simplePos="0" relativeHeight="251658250" behindDoc="0" locked="0" layoutInCell="1" allowOverlap="1" wp14:anchorId="5F377BEB" wp14:editId="29BBA0F0">
                <wp:simplePos x="0" y="0"/>
                <wp:positionH relativeFrom="margin">
                  <wp:posOffset>1962150</wp:posOffset>
                </wp:positionH>
                <wp:positionV relativeFrom="paragraph">
                  <wp:posOffset>415290</wp:posOffset>
                </wp:positionV>
                <wp:extent cx="952500" cy="247650"/>
                <wp:effectExtent l="0" t="0" r="19050" b="19050"/>
                <wp:wrapNone/>
                <wp:docPr id="213" name="Rectangle 213"/>
                <wp:cNvGraphicFramePr/>
                <a:graphic xmlns:a="http://schemas.openxmlformats.org/drawingml/2006/main">
                  <a:graphicData uri="http://schemas.microsoft.com/office/word/2010/wordprocessingShape">
                    <wps:wsp>
                      <wps:cNvSpPr/>
                      <wps:spPr>
                        <a:xfrm>
                          <a:off x="0" y="0"/>
                          <a:ext cx="952500" cy="24765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272414" id="Rectangle 213" o:spid="_x0000_s1026" style="position:absolute;margin-left:154.5pt;margin-top:32.7pt;width:75pt;height:19.5pt;z-index:25165825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" filled="f" strokecolor="#c00000" strokeweight="1pt">
                <w10:wrap anchorx="margin"/>
              </v:rect>
            </w:pict>
          </mc:Fallback>
        </mc:AlternateContent>
      </w:r>
      <w:r w:rsidR="00AB125D">
        <w:rPr>
          <w:noProof/>
        </w:rPr>
        <w:drawing>
          <wp:inline distT="0" distB="0" distL="0" distR="0" wp14:anchorId="33062A33" wp14:editId="113E4D7A">
            <wp:extent cx="2887380" cy="3435350"/>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893671" cy="3442835"/>
                    </a:xfrm>
                    <a:prstGeom prst="rect">
                      <a:avLst/>
                    </a:prstGeom>
                  </pic:spPr>
                </pic:pic>
              </a:graphicData>
            </a:graphic>
          </wp:inline>
        </w:drawing>
      </w:r>
    </w:p>
    <w:p w14:paraId="3A27F057" w14:textId="02B1E362" w:rsidR="003629CD" w:rsidRPr="003629CD" w:rsidRDefault="003276B2" w:rsidP="003629CD">
      <w:pPr>
        <w:pStyle w:val="BodyCopy"/>
        <w:numPr>
          <w:ilvl w:val="0"/>
          <w:numId w:val="44"/>
        </w:numPr>
        <w:rPr>
          <w:lang w:val="en-CA"/>
        </w:rPr>
      </w:pPr>
      <w:r>
        <w:rPr>
          <w:lang w:val="en-CA"/>
        </w:rPr>
        <w:t xml:space="preserve">Return to the </w:t>
      </w:r>
      <w:r w:rsidRPr="00713FBB">
        <w:rPr>
          <w:b/>
          <w:bCs/>
          <w:lang w:val="en-CA"/>
        </w:rPr>
        <w:t>Settings</w:t>
      </w:r>
      <w:r>
        <w:rPr>
          <w:lang w:val="en-CA"/>
        </w:rPr>
        <w:t xml:space="preserve"> menu and select </w:t>
      </w:r>
      <w:r w:rsidRPr="00713FBB">
        <w:rPr>
          <w:b/>
          <w:bCs/>
          <w:lang w:val="en-CA"/>
        </w:rPr>
        <w:t>Settings</w:t>
      </w:r>
      <w:r>
        <w:rPr>
          <w:lang w:val="en-CA"/>
        </w:rPr>
        <w:t>&gt;</w:t>
      </w:r>
      <w:r w:rsidRPr="00713FBB">
        <w:rPr>
          <w:b/>
          <w:bCs/>
          <w:lang w:val="en-CA"/>
        </w:rPr>
        <w:t>Security</w:t>
      </w:r>
      <w:r>
        <w:rPr>
          <w:lang w:val="en-CA"/>
        </w:rPr>
        <w:t>&gt;</w:t>
      </w:r>
      <w:r w:rsidRPr="00713FBB">
        <w:rPr>
          <w:b/>
          <w:bCs/>
          <w:lang w:val="en-CA"/>
        </w:rPr>
        <w:t>Field Security Profiles</w:t>
      </w:r>
      <w:r>
        <w:rPr>
          <w:lang w:val="en-CA"/>
        </w:rPr>
        <w:t xml:space="preserve">. </w:t>
      </w:r>
    </w:p>
    <w:p w14:paraId="41F0CBE4" w14:textId="6FA35171" w:rsidR="007D3175" w:rsidRDefault="007D3175" w:rsidP="007D3175">
      <w:pPr>
        <w:pStyle w:val="BodyCopy"/>
        <w:jc w:val="center"/>
        <w:rPr>
          <w:lang w:val="en-CA"/>
        </w:rPr>
      </w:pPr>
      <w:r>
        <w:rPr>
          <w:noProof/>
        </w:rPr>
        <w:lastRenderedPageBreak/>
        <mc:AlternateContent>
          <mc:Choice Requires="wps">
            <w:drawing>
              <wp:anchor distT="0" distB="0" distL="114300" distR="114300" simplePos="0" relativeHeight="251658251" behindDoc="0" locked="0" layoutInCell="1" allowOverlap="1" wp14:anchorId="67785415" wp14:editId="749E1DE8">
                <wp:simplePos x="0" y="0"/>
                <wp:positionH relativeFrom="margin">
                  <wp:posOffset>1174750</wp:posOffset>
                </wp:positionH>
                <wp:positionV relativeFrom="paragraph">
                  <wp:posOffset>2228850</wp:posOffset>
                </wp:positionV>
                <wp:extent cx="3727450" cy="457200"/>
                <wp:effectExtent l="0" t="0" r="25400" b="19050"/>
                <wp:wrapNone/>
                <wp:docPr id="215" name="Rectangle 215"/>
                <wp:cNvGraphicFramePr/>
                <a:graphic xmlns:a="http://schemas.openxmlformats.org/drawingml/2006/main">
                  <a:graphicData uri="http://schemas.microsoft.com/office/word/2010/wordprocessingShape">
                    <wps:wsp>
                      <wps:cNvSpPr/>
                      <wps:spPr>
                        <a:xfrm>
                          <a:off x="0" y="0"/>
                          <a:ext cx="3727450" cy="457200"/>
                        </a:xfrm>
                        <a:prstGeom prst="rect">
                          <a:avLst/>
                        </a:prstGeom>
                        <a:noFill/>
                        <a:ln w="12700">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646250" id="Rectangle 215" o:spid="_x0000_s1026" style="position:absolute;margin-left:92.5pt;margin-top:175.5pt;width:293.5pt;height:36pt;z-index:25165825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" filled="f" strokecolor="#c00000" strokeweight="1pt">
                <w10:wrap anchorx="margin"/>
              </v:rect>
            </w:pict>
          </mc:Fallback>
        </mc:AlternateContent>
      </w:r>
      <w:r>
        <w:rPr>
          <w:noProof/>
        </w:rPr>
        <w:drawing>
          <wp:inline distT="0" distB="0" distL="0" distR="0" wp14:anchorId="0BFB9361" wp14:editId="6660CB0A">
            <wp:extent cx="4244773" cy="2724150"/>
            <wp:effectExtent l="0" t="0" r="381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246085" cy="2724992"/>
                    </a:xfrm>
                    <a:prstGeom prst="rect">
                      <a:avLst/>
                    </a:prstGeom>
                  </pic:spPr>
                </pic:pic>
              </a:graphicData>
            </a:graphic>
          </wp:inline>
        </w:drawing>
      </w:r>
    </w:p>
    <w:p w14:paraId="48CF2508" w14:textId="77777777" w:rsidR="006E4037" w:rsidRDefault="00D02444" w:rsidP="007D3175">
      <w:pPr>
        <w:pStyle w:val="BodyCopy"/>
        <w:numPr>
          <w:ilvl w:val="0"/>
          <w:numId w:val="44"/>
        </w:numPr>
        <w:rPr>
          <w:lang w:val="en-CA"/>
        </w:rPr>
      </w:pPr>
      <w:r>
        <w:rPr>
          <w:lang w:val="en-CA"/>
        </w:rPr>
        <w:t xml:space="preserve">On this screen, users can either update the permissions of current users or add new users. </w:t>
      </w:r>
    </w:p>
    <w:p w14:paraId="7F9E311F" w14:textId="36F75045" w:rsidR="00A918E2" w:rsidRPr="00A918E2" w:rsidRDefault="00596664" w:rsidP="006E4037">
      <w:pPr>
        <w:pStyle w:val="BodyCopy"/>
        <w:numPr>
          <w:ilvl w:val="1"/>
          <w:numId w:val="44"/>
        </w:numPr>
        <w:rPr>
          <w:lang w:val="en-CA"/>
        </w:rPr>
      </w:pPr>
      <w:r>
        <w:rPr>
          <w:lang w:val="en-CA"/>
        </w:rPr>
        <w:t xml:space="preserve">When a new user is added, a ‘Team’ can be added </w:t>
      </w:r>
      <w:r w:rsidR="008E5CEF">
        <w:rPr>
          <w:lang w:val="en-CA"/>
        </w:rPr>
        <w:t xml:space="preserve">to the user to allow for </w:t>
      </w:r>
      <w:r w:rsidR="000B3DCB">
        <w:rPr>
          <w:lang w:val="en-CA"/>
        </w:rPr>
        <w:t xml:space="preserve">a larger number of users, instead of adding individual users at one time. </w:t>
      </w:r>
    </w:p>
    <w:p w14:paraId="6B2DA571" w14:textId="77F05180" w:rsidR="00CD4B34" w:rsidRPr="00CD4B34" w:rsidRDefault="00E02EDC" w:rsidP="00CD4B34">
      <w:pPr>
        <w:pStyle w:val="BodyCopy"/>
        <w:numPr>
          <w:ilvl w:val="0"/>
          <w:numId w:val="44"/>
        </w:numPr>
        <w:rPr>
          <w:lang w:val="en-CA"/>
        </w:rPr>
      </w:pPr>
      <w:r>
        <w:rPr>
          <w:lang w:val="en-CA"/>
        </w:rPr>
        <w:t>To update field-level permissions</w:t>
      </w:r>
      <w:r w:rsidR="00EA1845">
        <w:rPr>
          <w:lang w:val="en-CA"/>
        </w:rPr>
        <w:t xml:space="preserve">, select a user and select </w:t>
      </w:r>
      <w:r w:rsidR="00EA1845" w:rsidRPr="00713FBB">
        <w:rPr>
          <w:b/>
          <w:bCs/>
          <w:lang w:val="en-CA"/>
        </w:rPr>
        <w:t>Field Permissions</w:t>
      </w:r>
      <w:r w:rsidR="00EA1845">
        <w:rPr>
          <w:lang w:val="en-CA"/>
        </w:rPr>
        <w:t xml:space="preserve"> on the left </w:t>
      </w:r>
      <w:r w:rsidR="005B631C">
        <w:rPr>
          <w:lang w:val="en-CA"/>
        </w:rPr>
        <w:t>side</w:t>
      </w:r>
      <w:r w:rsidR="00EA1845">
        <w:rPr>
          <w:lang w:val="en-CA"/>
        </w:rPr>
        <w:t xml:space="preserve"> menu. </w:t>
      </w:r>
      <w:r w:rsidR="0076738F">
        <w:rPr>
          <w:lang w:val="en-CA"/>
        </w:rPr>
        <w:t>Double-click on the appropriate field (e</w:t>
      </w:r>
      <w:r w:rsidR="00713FBB">
        <w:rPr>
          <w:lang w:val="en-CA"/>
        </w:rPr>
        <w:t>.g</w:t>
      </w:r>
      <w:r w:rsidR="0076738F">
        <w:rPr>
          <w:lang w:val="en-CA"/>
        </w:rPr>
        <w:t>.</w:t>
      </w:r>
      <w:r w:rsidR="00713FBB">
        <w:rPr>
          <w:lang w:val="en-CA"/>
        </w:rPr>
        <w:t>:</w:t>
      </w:r>
      <w:r w:rsidR="0076738F">
        <w:rPr>
          <w:lang w:val="en-CA"/>
        </w:rPr>
        <w:t xml:space="preserve"> </w:t>
      </w:r>
      <w:r w:rsidR="0076738F" w:rsidRPr="00713FBB">
        <w:rPr>
          <w:b/>
          <w:bCs/>
          <w:lang w:val="en-CA"/>
        </w:rPr>
        <w:t>Personal Email</w:t>
      </w:r>
      <w:r w:rsidR="0076738F">
        <w:rPr>
          <w:lang w:val="en-CA"/>
        </w:rPr>
        <w:t xml:space="preserve">) and </w:t>
      </w:r>
      <w:r w:rsidR="00F2489D">
        <w:rPr>
          <w:lang w:val="en-CA"/>
        </w:rPr>
        <w:t xml:space="preserve">select options for </w:t>
      </w:r>
      <w:r w:rsidR="00F2489D" w:rsidRPr="00713FBB">
        <w:rPr>
          <w:b/>
          <w:bCs/>
          <w:lang w:val="en-CA"/>
        </w:rPr>
        <w:t>Read</w:t>
      </w:r>
      <w:r w:rsidR="00F2489D">
        <w:rPr>
          <w:lang w:val="en-CA"/>
        </w:rPr>
        <w:t xml:space="preserve">, </w:t>
      </w:r>
      <w:r w:rsidR="00F2489D" w:rsidRPr="00713FBB">
        <w:rPr>
          <w:b/>
          <w:bCs/>
          <w:lang w:val="en-CA"/>
        </w:rPr>
        <w:t>Update</w:t>
      </w:r>
      <w:r w:rsidR="00F2489D">
        <w:rPr>
          <w:lang w:val="en-CA"/>
        </w:rPr>
        <w:t xml:space="preserve">, or </w:t>
      </w:r>
      <w:r w:rsidR="00F2489D" w:rsidRPr="00713FBB">
        <w:rPr>
          <w:b/>
          <w:bCs/>
          <w:lang w:val="en-CA"/>
        </w:rPr>
        <w:t>Create</w:t>
      </w:r>
      <w:r w:rsidR="00F2489D">
        <w:rPr>
          <w:lang w:val="en-CA"/>
        </w:rPr>
        <w:t>.</w:t>
      </w:r>
      <w:r w:rsidR="00713FBB">
        <w:rPr>
          <w:lang w:val="en-CA"/>
        </w:rPr>
        <w:t xml:space="preserve"> Select </w:t>
      </w:r>
      <w:r w:rsidR="000F0AF8" w:rsidRPr="00713FBB">
        <w:rPr>
          <w:b/>
          <w:bCs/>
          <w:lang w:val="en-CA"/>
        </w:rPr>
        <w:t xml:space="preserve">Save </w:t>
      </w:r>
      <w:r w:rsidR="00713FBB">
        <w:rPr>
          <w:b/>
          <w:bCs/>
          <w:lang w:val="en-CA"/>
        </w:rPr>
        <w:t>and</w:t>
      </w:r>
      <w:r w:rsidR="000F0AF8" w:rsidRPr="00713FBB">
        <w:rPr>
          <w:b/>
          <w:bCs/>
          <w:lang w:val="en-CA"/>
        </w:rPr>
        <w:t xml:space="preserve"> Close</w:t>
      </w:r>
      <w:r w:rsidR="000F0AF8">
        <w:rPr>
          <w:lang w:val="en-CA"/>
        </w:rPr>
        <w:t xml:space="preserve">. </w:t>
      </w:r>
    </w:p>
    <w:p w14:paraId="778E98FF" w14:textId="2C8B35CA" w:rsidR="000F0AF8" w:rsidRDefault="000F0AF8" w:rsidP="000F0AF8">
      <w:pPr>
        <w:pStyle w:val="BodyCopy"/>
        <w:jc w:val="center"/>
        <w:rPr>
          <w:lang w:val="en-CA"/>
        </w:rPr>
      </w:pPr>
      <w:r>
        <w:rPr>
          <w:noProof/>
        </w:rPr>
        <w:drawing>
          <wp:inline distT="0" distB="0" distL="0" distR="0" wp14:anchorId="739B41CC" wp14:editId="6AE1FF1A">
            <wp:extent cx="6299200" cy="3598545"/>
            <wp:effectExtent l="0" t="0" r="6350" b="190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99200" cy="3598545"/>
                    </a:xfrm>
                    <a:prstGeom prst="rect">
                      <a:avLst/>
                    </a:prstGeom>
                  </pic:spPr>
                </pic:pic>
              </a:graphicData>
            </a:graphic>
          </wp:inline>
        </w:drawing>
      </w:r>
    </w:p>
    <w:p w14:paraId="1EB868BB" w14:textId="77777777" w:rsidR="00EA1845" w:rsidRDefault="00EA1845" w:rsidP="00EA1845">
      <w:pPr>
        <w:pStyle w:val="BodyCopy"/>
        <w:rPr>
          <w:lang w:val="en-CA"/>
        </w:rPr>
      </w:pPr>
    </w:p>
    <w:p w14:paraId="28620BAE" w14:textId="0C1AC7AD" w:rsidR="000300E9" w:rsidRDefault="000300E9" w:rsidP="004170DD">
      <w:pPr>
        <w:pStyle w:val="Heading1"/>
      </w:pPr>
      <w:bookmarkStart w:id="91" w:name="_Toc65654177"/>
      <w:bookmarkStart w:id="92" w:name="_Toc80893378"/>
      <w:bookmarkEnd w:id="74"/>
      <w:r>
        <w:t xml:space="preserve">Application </w:t>
      </w:r>
      <w:r w:rsidR="008C369C">
        <w:t>L</w:t>
      </w:r>
      <w:r>
        <w:t xml:space="preserve">ifecycle </w:t>
      </w:r>
      <w:r w:rsidR="008C369C">
        <w:t>M</w:t>
      </w:r>
      <w:r>
        <w:t>anagement</w:t>
      </w:r>
      <w:bookmarkEnd w:id="91"/>
      <w:bookmarkEnd w:id="92"/>
      <w:r>
        <w:t xml:space="preserve"> </w:t>
      </w:r>
    </w:p>
    <w:p w14:paraId="0EC2AB2D" w14:textId="052FCB3E" w:rsidR="00ED1BCD" w:rsidRDefault="00ED1BCD" w:rsidP="00ED1BCD">
      <w:pPr>
        <w:pStyle w:val="Heading2"/>
      </w:pPr>
      <w:bookmarkStart w:id="93" w:name="_Toc65654178"/>
      <w:bookmarkStart w:id="94" w:name="_Toc80893379"/>
      <w:r>
        <w:t>Backup</w:t>
      </w:r>
      <w:bookmarkEnd w:id="93"/>
      <w:r>
        <w:t xml:space="preserve"> </w:t>
      </w:r>
      <w:r w:rsidR="00E41E56">
        <w:t>&amp; Restore</w:t>
      </w:r>
      <w:bookmarkEnd w:id="94"/>
    </w:p>
    <w:p w14:paraId="5D2D97A4" w14:textId="77777777" w:rsidR="00ED1BCD" w:rsidRDefault="00ED1BCD" w:rsidP="00ED1BCD">
      <w:pPr>
        <w:pStyle w:val="BodyCopy"/>
        <w:rPr>
          <w:color w:val="171717"/>
          <w:shd w:val="clear" w:color="auto" w:fill="FFFFFF"/>
        </w:rPr>
      </w:pPr>
      <w:r w:rsidRPr="00E3595E">
        <w:rPr>
          <w:color w:val="171717"/>
          <w:shd w:val="clear" w:color="auto" w:fill="FFFFFF"/>
        </w:rPr>
        <w:t>Dataverse provides two types of backups: automatic backups, referred to as </w:t>
      </w:r>
      <w:r w:rsidRPr="00E3595E">
        <w:rPr>
          <w:i/>
          <w:iCs/>
          <w:color w:val="171717"/>
          <w:shd w:val="clear" w:color="auto" w:fill="FFFFFF"/>
        </w:rPr>
        <w:t>system</w:t>
      </w:r>
      <w:r w:rsidRPr="00E3595E">
        <w:rPr>
          <w:color w:val="171717"/>
          <w:shd w:val="clear" w:color="auto" w:fill="FFFFFF"/>
        </w:rPr>
        <w:t> backups, and </w:t>
      </w:r>
      <w:r w:rsidRPr="00E3595E">
        <w:rPr>
          <w:i/>
          <w:iCs/>
          <w:color w:val="171717"/>
          <w:shd w:val="clear" w:color="auto" w:fill="FFFFFF"/>
        </w:rPr>
        <w:t>manual</w:t>
      </w:r>
      <w:r w:rsidRPr="00E3595E">
        <w:rPr>
          <w:color w:val="171717"/>
          <w:shd w:val="clear" w:color="auto" w:fill="FFFFFF"/>
        </w:rPr>
        <w:t> backups.</w:t>
      </w:r>
      <w:r>
        <w:rPr>
          <w:color w:val="171717"/>
          <w:shd w:val="clear" w:color="auto" w:fill="FFFFFF"/>
        </w:rPr>
        <w:t xml:space="preserve"> System backups back up all environments. They take place automatically and continuously. The underlying technology used is Azure SQL Database. Both back up types are stored in the cloud for 28 days.</w:t>
      </w:r>
    </w:p>
    <w:p w14:paraId="391F548E" w14:textId="77777777" w:rsidR="00ED1BCD" w:rsidRDefault="00ED1BCD" w:rsidP="00ED1BCD">
      <w:pPr>
        <w:pStyle w:val="BodyCopy"/>
      </w:pPr>
      <w:r>
        <w:rPr>
          <w:color w:val="171717"/>
          <w:shd w:val="clear" w:color="auto" w:fill="FFFFFF"/>
        </w:rPr>
        <w:t>It is highly recommended to take manual backup of the Dataverse before deploying solution or performing any changes on the UAT and Production environments:</w:t>
      </w:r>
    </w:p>
    <w:p w14:paraId="01FBAD99" w14:textId="77777777" w:rsidR="00ED1BCD" w:rsidRDefault="00C402A6" w:rsidP="00ED1BCD">
      <w:pPr>
        <w:pStyle w:val="BodyCopy"/>
      </w:pPr>
      <w:hyperlink r:id="rId187" w:history="1">
        <w:proofErr w:type="spellStart"/>
        <w:r w:rsidR="00ED1BCD">
          <w:rPr>
            <w:rStyle w:val="Hyperlink"/>
          </w:rPr>
          <w:t>Back up</w:t>
        </w:r>
        <w:proofErr w:type="spellEnd"/>
        <w:r w:rsidR="00ED1BCD">
          <w:rPr>
            <w:rStyle w:val="Hyperlink"/>
          </w:rPr>
          <w:t xml:space="preserve"> and restore environments - Power Platform | Microsoft Docs</w:t>
        </w:r>
      </w:hyperlink>
    </w:p>
    <w:p w14:paraId="2F3F6A2D" w14:textId="77777777" w:rsidR="00ED1BCD" w:rsidRDefault="00ED1BCD" w:rsidP="00ED1BCD">
      <w:pPr>
        <w:pStyle w:val="BodyCopy"/>
      </w:pPr>
    </w:p>
    <w:p w14:paraId="2ED8FE8B" w14:textId="77777777" w:rsidR="00ED1BCD" w:rsidRDefault="00ED1BCD" w:rsidP="00ED1BCD">
      <w:pPr>
        <w:pStyle w:val="BodyCopy"/>
      </w:pPr>
    </w:p>
    <w:p w14:paraId="0747DC2A" w14:textId="30E0C02D" w:rsidR="008C2A48" w:rsidRDefault="008C2A48" w:rsidP="004170DD">
      <w:pPr>
        <w:pStyle w:val="Heading2"/>
      </w:pPr>
      <w:bookmarkStart w:id="95" w:name="_Toc80893380"/>
      <w:r>
        <w:t xml:space="preserve">Solutions </w:t>
      </w:r>
      <w:r w:rsidR="005272C1">
        <w:t>Deployment</w:t>
      </w:r>
      <w:bookmarkEnd w:id="95"/>
      <w:r w:rsidR="005272C1">
        <w:t xml:space="preserve"> </w:t>
      </w:r>
    </w:p>
    <w:p w14:paraId="0C59BEE9" w14:textId="2F10C109" w:rsidR="00CB60D3" w:rsidRDefault="00AA7746" w:rsidP="004170DD">
      <w:pPr>
        <w:pStyle w:val="BodyCopy"/>
        <w:rPr>
          <w:color w:val="171717"/>
          <w:shd w:val="clear" w:color="auto" w:fill="FFFFFF"/>
        </w:rPr>
      </w:pPr>
      <w:r>
        <w:rPr>
          <w:color w:val="171717"/>
          <w:shd w:val="clear" w:color="auto" w:fill="FFFFFF"/>
        </w:rPr>
        <w:t xml:space="preserve">Power Platform Application lifecycle management (ALM) is mainly based on the concept of the solution. </w:t>
      </w:r>
      <w:r w:rsidR="00B77560">
        <w:rPr>
          <w:color w:val="171717"/>
          <w:shd w:val="clear" w:color="auto" w:fill="FFFFFF"/>
        </w:rPr>
        <w:t xml:space="preserve">The main solution that contains the customization for repaid screening is called “Consortium Member </w:t>
      </w:r>
      <w:r w:rsidR="00910264">
        <w:rPr>
          <w:color w:val="171717"/>
          <w:shd w:val="clear" w:color="auto" w:fill="FFFFFF"/>
        </w:rPr>
        <w:t>Global”</w:t>
      </w:r>
      <w:r w:rsidR="00B77560">
        <w:rPr>
          <w:color w:val="171717"/>
          <w:shd w:val="clear" w:color="auto" w:fill="FFFFFF"/>
        </w:rPr>
        <w:t xml:space="preserve">. this solution contains all the apps, </w:t>
      </w:r>
      <w:r w:rsidR="00910264">
        <w:rPr>
          <w:color w:val="171717"/>
          <w:shd w:val="clear" w:color="auto" w:fill="FFFFFF"/>
        </w:rPr>
        <w:t>processes,</w:t>
      </w:r>
      <w:r w:rsidR="00B77560">
        <w:rPr>
          <w:color w:val="171717"/>
          <w:shd w:val="clear" w:color="auto" w:fill="FFFFFF"/>
        </w:rPr>
        <w:t xml:space="preserve"> and data structure</w:t>
      </w:r>
      <w:r w:rsidR="00CB60D3">
        <w:rPr>
          <w:color w:val="171717"/>
          <w:shd w:val="clear" w:color="auto" w:fill="FFFFFF"/>
        </w:rPr>
        <w:t>.</w:t>
      </w:r>
    </w:p>
    <w:p w14:paraId="002475EE" w14:textId="1F57D3BD" w:rsidR="00910264" w:rsidRPr="00AA7746" w:rsidRDefault="00CB60D3" w:rsidP="004170DD">
      <w:pPr>
        <w:pStyle w:val="BodyCopy"/>
        <w:rPr>
          <w:color w:val="171717"/>
          <w:shd w:val="clear" w:color="auto" w:fill="FFFFFF"/>
        </w:rPr>
      </w:pPr>
      <w:r>
        <w:rPr>
          <w:color w:val="171717"/>
          <w:shd w:val="clear" w:color="auto" w:fill="FFFFFF"/>
        </w:rPr>
        <w:t xml:space="preserve">Environment admins can </w:t>
      </w:r>
      <w:r w:rsidR="00910264">
        <w:rPr>
          <w:color w:val="171717"/>
          <w:shd w:val="clear" w:color="auto" w:fill="FFFFFF"/>
        </w:rPr>
        <w:t xml:space="preserve">export this solution from development environment and deploy it to the target environment as a managed solution. </w:t>
      </w:r>
    </w:p>
    <w:p w14:paraId="1DCD8F9A" w14:textId="14D07D34" w:rsidR="00ED1BCD" w:rsidRDefault="00ED1BCD" w:rsidP="00362AC9">
      <w:pPr>
        <w:pStyle w:val="Heading3"/>
      </w:pPr>
      <w:bookmarkStart w:id="96" w:name="_Toc80893381"/>
      <w:bookmarkStart w:id="97" w:name="_Toc65654212"/>
      <w:bookmarkStart w:id="98" w:name="_Toc63366900"/>
      <w:bookmarkEnd w:id="67"/>
      <w:r>
        <w:t>Test/UAT Deployment</w:t>
      </w:r>
      <w:bookmarkEnd w:id="96"/>
    </w:p>
    <w:p w14:paraId="3E05FF8D" w14:textId="06E3A619" w:rsidR="00471F38" w:rsidRDefault="00471F38" w:rsidP="00471F38">
      <w:pPr>
        <w:pStyle w:val="Heading4"/>
      </w:pPr>
      <w:r>
        <w:t xml:space="preserve">First Time Deployment </w:t>
      </w:r>
    </w:p>
    <w:p w14:paraId="35C5FA73" w14:textId="1C5A1A6D" w:rsidR="00471F38" w:rsidRPr="00471F38" w:rsidRDefault="003D1B7E" w:rsidP="00471F38">
      <w:r>
        <w:t>Use environment copy to create an exact copy of the fully configured development environment</w:t>
      </w:r>
      <w:r w:rsidR="00A747A3">
        <w:t xml:space="preserve"> into the Test/UAT environment</w:t>
      </w:r>
      <w:r>
        <w:t>.</w:t>
      </w:r>
      <w:r w:rsidR="00A747A3">
        <w:t xml:space="preserve"> </w:t>
      </w:r>
    </w:p>
    <w:p w14:paraId="4403B334" w14:textId="4CD69028" w:rsidR="00471F38" w:rsidRDefault="00471F38" w:rsidP="003D1B7E">
      <w:pPr>
        <w:pStyle w:val="Heading4"/>
      </w:pPr>
      <w:r>
        <w:t>Subsequent Deployments</w:t>
      </w:r>
    </w:p>
    <w:p w14:paraId="1C8A1470" w14:textId="51524A60" w:rsidR="00A747A3" w:rsidRDefault="00A747A3" w:rsidP="00A747A3">
      <w:r>
        <w:t>For any deployment after initial copy from development to Test/UAT use solution package.</w:t>
      </w:r>
    </w:p>
    <w:p w14:paraId="52BF7B49" w14:textId="78B2962E" w:rsidR="00A747A3" w:rsidRPr="00A747A3" w:rsidRDefault="002F1C45" w:rsidP="00A747A3">
      <w:r>
        <w:t>E</w:t>
      </w:r>
      <w:r w:rsidR="00A747A3">
        <w:t xml:space="preserve">xported </w:t>
      </w:r>
      <w:r>
        <w:t xml:space="preserve">solution file </w:t>
      </w:r>
      <w:r w:rsidR="00A747A3">
        <w:t>from development environment</w:t>
      </w:r>
      <w:r>
        <w:t xml:space="preserve"> and deploy</w:t>
      </w:r>
      <w:r w:rsidR="00A747A3">
        <w:t xml:space="preserve">. </w:t>
      </w:r>
    </w:p>
    <w:p w14:paraId="554576E8" w14:textId="7312560C" w:rsidR="001E4DE3" w:rsidRDefault="00ED1BCD" w:rsidP="001E4DE3">
      <w:pPr>
        <w:pStyle w:val="Heading3"/>
      </w:pPr>
      <w:bookmarkStart w:id="99" w:name="_Toc80893382"/>
      <w:r>
        <w:t>Production Deployment</w:t>
      </w:r>
      <w:bookmarkEnd w:id="99"/>
    </w:p>
    <w:p w14:paraId="66BA0A77" w14:textId="02182C3B" w:rsidR="001E4DE3" w:rsidRDefault="00516D20" w:rsidP="001E4DE3">
      <w:pPr>
        <w:pStyle w:val="BodyCopy"/>
      </w:pPr>
      <w:r>
        <w:t xml:space="preserve">For production deployment, use managed solution. package the </w:t>
      </w:r>
    </w:p>
    <w:p w14:paraId="60C1CEAA" w14:textId="16CBBE30" w:rsidR="00234CBD" w:rsidRPr="000F59E6" w:rsidRDefault="00927635" w:rsidP="00234CBD">
      <w:pPr>
        <w:pStyle w:val="Heading3"/>
      </w:pPr>
      <w:bookmarkStart w:id="100" w:name="_Toc80893383"/>
      <w:r>
        <w:t>Application Lifecycle Management (</w:t>
      </w:r>
      <w:r w:rsidR="00234CBD">
        <w:t>ALM</w:t>
      </w:r>
      <w:r>
        <w:t>)</w:t>
      </w:r>
      <w:bookmarkEnd w:id="100"/>
    </w:p>
    <w:p w14:paraId="0D0806A7" w14:textId="626CEFD1" w:rsidR="002E62A3" w:rsidRDefault="00C402A6" w:rsidP="00ED1BCD">
      <w:pPr>
        <w:pStyle w:val="BodyCopy"/>
      </w:pPr>
      <w:hyperlink r:id="rId188" w:anchor=":~:text=ALM%20for%20Power%20Apps%2C%20Power%20Automate%2C%20and%20Common,ALM%20must%20include%20a%20Common%20Data%20Service%20database." w:history="1">
        <w:r w:rsidR="00927635">
          <w:rPr>
            <w:rStyle w:val="Hyperlink"/>
          </w:rPr>
          <w:t>Application lifecycle management (ALM) with Microsoft Power Platform - Power Platform | Microsoft Docs</w:t>
        </w:r>
      </w:hyperlink>
    </w:p>
    <w:p w14:paraId="24AE149F" w14:textId="77777777" w:rsidR="00927635" w:rsidRPr="00ED1BCD" w:rsidRDefault="00927635" w:rsidP="00ED1BCD">
      <w:pPr>
        <w:pStyle w:val="BodyCopy"/>
      </w:pPr>
    </w:p>
    <w:p w14:paraId="202FF234" w14:textId="36CF96C3" w:rsidR="004E5F4F" w:rsidRDefault="004E5F4F">
      <w:pPr>
        <w:pStyle w:val="Heading1"/>
      </w:pPr>
      <w:bookmarkStart w:id="101" w:name="_Toc80893384"/>
      <w:r>
        <w:t>Extensibility</w:t>
      </w:r>
      <w:bookmarkEnd w:id="101"/>
    </w:p>
    <w:p w14:paraId="3B31CD38" w14:textId="7E6F150F" w:rsidR="0070049D" w:rsidRDefault="00F45D04" w:rsidP="001E73D8">
      <w:pPr>
        <w:pStyle w:val="BodyCopy"/>
      </w:pPr>
      <w:r>
        <w:t>M</w:t>
      </w:r>
      <w:r w:rsidR="00CB11AE">
        <w:t xml:space="preserve">embers </w:t>
      </w:r>
      <w:r>
        <w:t xml:space="preserve">organizations have full access to the solution files once it is deployed to their tenant. </w:t>
      </w:r>
      <w:r w:rsidR="00EC7A34">
        <w:t xml:space="preserve">It is possible to modify the solution to some </w:t>
      </w:r>
      <w:r w:rsidR="0070049D">
        <w:t>extent,</w:t>
      </w:r>
      <w:r w:rsidR="00EC7A34">
        <w:t xml:space="preserve"> but it is important to not modify the core data model (in Dataverse) as it </w:t>
      </w:r>
      <w:r w:rsidR="0070049D">
        <w:t xml:space="preserve">might cause </w:t>
      </w:r>
      <w:r w:rsidR="00EC7A34">
        <w:t xml:space="preserve">Azure Function integration </w:t>
      </w:r>
      <w:r w:rsidR="0070049D">
        <w:t xml:space="preserve">issues. </w:t>
      </w:r>
    </w:p>
    <w:p w14:paraId="5A4BDE3D" w14:textId="3C608BA3" w:rsidR="00F45D04" w:rsidRDefault="005C1FA3" w:rsidP="001E73D8">
      <w:pPr>
        <w:pStyle w:val="BodyCopy"/>
      </w:pPr>
      <w:r>
        <w:lastRenderedPageBreak/>
        <w:t>Also,</w:t>
      </w:r>
      <w:r w:rsidR="0070049D">
        <w:t xml:space="preserve"> modification might get overwritten if member orgs are planning to upgrade or update the solution with future versions from Microsoft</w:t>
      </w:r>
      <w:proofErr w:type="gramStart"/>
      <w:r w:rsidR="0070049D">
        <w:t xml:space="preserve">. </w:t>
      </w:r>
      <w:r w:rsidR="00EC7A34">
        <w:t xml:space="preserve"> </w:t>
      </w:r>
      <w:proofErr w:type="gramEnd"/>
      <w:r w:rsidR="00EC7A34">
        <w:t xml:space="preserve"> </w:t>
      </w:r>
    </w:p>
    <w:p w14:paraId="4BF5A789" w14:textId="77777777" w:rsidR="003058FE" w:rsidRDefault="003058FE" w:rsidP="001E73D8">
      <w:pPr>
        <w:pStyle w:val="BodyCopy"/>
      </w:pPr>
    </w:p>
    <w:p w14:paraId="7B4AA51D" w14:textId="77777777" w:rsidR="003058FE" w:rsidRDefault="003058FE" w:rsidP="001E73D8">
      <w:pPr>
        <w:pStyle w:val="BodyCopy"/>
      </w:pPr>
    </w:p>
    <w:p w14:paraId="7B851D80" w14:textId="77777777" w:rsidR="003058FE" w:rsidRDefault="003058FE" w:rsidP="001E73D8">
      <w:pPr>
        <w:pStyle w:val="BodyCopy"/>
      </w:pPr>
    </w:p>
    <w:p w14:paraId="65545911" w14:textId="77777777" w:rsidR="003058FE" w:rsidRDefault="003058FE" w:rsidP="001E73D8">
      <w:pPr>
        <w:pStyle w:val="BodyCopy"/>
      </w:pPr>
    </w:p>
    <w:p w14:paraId="6432CD97" w14:textId="77777777" w:rsidR="00201767" w:rsidRDefault="00201767" w:rsidP="001E73D8">
      <w:pPr>
        <w:pStyle w:val="BodyCopy"/>
      </w:pPr>
    </w:p>
    <w:p w14:paraId="7C162E84" w14:textId="77777777" w:rsidR="00201767" w:rsidRDefault="00201767" w:rsidP="001E73D8">
      <w:pPr>
        <w:pStyle w:val="BodyCopy"/>
      </w:pPr>
    </w:p>
    <w:p w14:paraId="72BB19E5" w14:textId="77777777" w:rsidR="00201767" w:rsidRDefault="00201767" w:rsidP="001E73D8">
      <w:pPr>
        <w:pStyle w:val="BodyCopy"/>
      </w:pPr>
    </w:p>
    <w:p w14:paraId="5FB6768A" w14:textId="77777777" w:rsidR="00201767" w:rsidRDefault="00201767" w:rsidP="001E73D8">
      <w:pPr>
        <w:pStyle w:val="BodyCopy"/>
      </w:pPr>
    </w:p>
    <w:p w14:paraId="1F4357F8" w14:textId="77777777" w:rsidR="003058FE" w:rsidRDefault="003058FE" w:rsidP="001E73D8">
      <w:pPr>
        <w:pStyle w:val="BodyCopy"/>
      </w:pPr>
    </w:p>
    <w:p w14:paraId="069258EA" w14:textId="77777777" w:rsidR="000300E9" w:rsidRDefault="000300E9" w:rsidP="000300E9">
      <w:pPr>
        <w:pStyle w:val="Heading1"/>
        <w:ind w:left="432" w:hanging="432"/>
      </w:pPr>
      <w:bookmarkStart w:id="102" w:name="_Toc80893385"/>
      <w:r>
        <w:t>Appendix A - Reference</w:t>
      </w:r>
      <w:bookmarkEnd w:id="97"/>
      <w:bookmarkEnd w:id="102"/>
      <w:r>
        <w:t xml:space="preserve"> </w:t>
      </w:r>
      <w:bookmarkEnd w:id="98"/>
    </w:p>
    <w:p w14:paraId="3769B9DD"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PowerApps</w:t>
      </w:r>
    </w:p>
    <w:p w14:paraId="6E0C173E"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b/>
          <w:lang w:val="en-AU" w:eastAsia="en-AU"/>
        </w:rPr>
        <w:t>Power Apps</w:t>
      </w:r>
      <w:r w:rsidRPr="001E4677">
        <w:rPr>
          <w:rFonts w:asciiTheme="minorHAnsi" w:hAnsiTheme="minorHAnsi" w:cstheme="minorHAnsi"/>
          <w:lang w:val="en-AU" w:eastAsia="en-AU"/>
        </w:rPr>
        <w:t xml:space="preserve"> - Power Apps provides a low-code approach to rapidly build apps for any device while seamlessly working with Azure services through a rich extensibility model for professional developers.</w:t>
      </w:r>
    </w:p>
    <w:p w14:paraId="60E49C0F" w14:textId="77777777" w:rsidR="000300E9" w:rsidRPr="001E4677" w:rsidRDefault="00C402A6" w:rsidP="000300E9">
      <w:pPr>
        <w:rPr>
          <w:rStyle w:val="Hyperlink"/>
          <w:rFonts w:asciiTheme="minorHAnsi" w:hAnsiTheme="minorHAnsi" w:cstheme="minorHAnsi"/>
        </w:rPr>
      </w:pPr>
      <w:hyperlink r:id="rId189" w:history="1">
        <w:r w:rsidR="000300E9" w:rsidRPr="001E4677">
          <w:rPr>
            <w:rStyle w:val="Hyperlink"/>
            <w:rFonts w:asciiTheme="minorHAnsi" w:hAnsiTheme="minorHAnsi" w:cstheme="minorHAnsi"/>
          </w:rPr>
          <w:t>https://azure.microsoft.com/en-us/services/developer-tools/power-platform/</w:t>
        </w:r>
      </w:hyperlink>
    </w:p>
    <w:p w14:paraId="3D43D313" w14:textId="77777777" w:rsidR="000300E9" w:rsidRPr="001E4677" w:rsidRDefault="00C402A6" w:rsidP="000300E9">
      <w:pPr>
        <w:rPr>
          <w:rStyle w:val="Hyperlink"/>
          <w:rFonts w:asciiTheme="minorHAnsi" w:hAnsiTheme="minorHAnsi" w:cstheme="minorHAnsi"/>
        </w:rPr>
      </w:pPr>
      <w:hyperlink r:id="rId190" w:history="1">
        <w:r w:rsidR="000300E9" w:rsidRPr="001E4677">
          <w:rPr>
            <w:rStyle w:val="Hyperlink"/>
            <w:rFonts w:asciiTheme="minorHAnsi" w:hAnsiTheme="minorHAnsi" w:cstheme="minorHAnsi"/>
          </w:rPr>
          <w:t>https://azure.microsoft.com/en-us/solutions/low-code-application-development/</w:t>
        </w:r>
      </w:hyperlink>
    </w:p>
    <w:p w14:paraId="6E0561C2"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Dataverse</w:t>
      </w:r>
    </w:p>
    <w:p w14:paraId="5F8431DB"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rPr>
        <w:t xml:space="preserve">General info on Dataverse: </w:t>
      </w:r>
      <w:hyperlink r:id="rId191" w:history="1">
        <w:r w:rsidRPr="001E4677">
          <w:rPr>
            <w:rStyle w:val="Hyperlink"/>
            <w:rFonts w:asciiTheme="minorHAnsi" w:hAnsiTheme="minorHAnsi" w:cstheme="minorHAnsi"/>
          </w:rPr>
          <w:t>https://powerplatform.microsoft.com/en-us/dataverse/</w:t>
        </w:r>
      </w:hyperlink>
    </w:p>
    <w:p w14:paraId="6D798B6D" w14:textId="77777777" w:rsidR="000300E9" w:rsidRPr="001E4677" w:rsidRDefault="000300E9" w:rsidP="000300E9">
      <w:pPr>
        <w:rPr>
          <w:rStyle w:val="Hyperlink"/>
          <w:rFonts w:asciiTheme="minorHAnsi" w:hAnsiTheme="minorHAnsi" w:cstheme="minorHAnsi"/>
        </w:rPr>
      </w:pPr>
      <w:r w:rsidRPr="001E4677">
        <w:rPr>
          <w:rFonts w:asciiTheme="minorHAnsi" w:hAnsiTheme="minorHAnsi" w:cstheme="minorHAnsi"/>
          <w:lang w:val="en-AU" w:eastAsia="en-AU"/>
        </w:rPr>
        <w:t xml:space="preserve">The Dataverse Web API: </w:t>
      </w:r>
      <w:hyperlink r:id="rId192" w:history="1">
        <w:r w:rsidRPr="001E4677">
          <w:rPr>
            <w:rStyle w:val="Hyperlink"/>
            <w:rFonts w:asciiTheme="minorHAnsi" w:hAnsiTheme="minorHAnsi" w:cstheme="minorHAnsi"/>
          </w:rPr>
          <w:t>https://docs.microsoft.com/en-us/powerapps/developer/data-platform/webapi/overview</w:t>
        </w:r>
      </w:hyperlink>
    </w:p>
    <w:bookmarkEnd w:id="0"/>
    <w:bookmarkEnd w:id="1"/>
    <w:p w14:paraId="6CC8BE81" w14:textId="77777777" w:rsidR="000300E9" w:rsidRPr="000300E9" w:rsidRDefault="000300E9" w:rsidP="000300E9"/>
    <w:sectPr w:rsidR="000300E9" w:rsidRPr="000300E9" w:rsidSect="00B4479B">
      <w:headerReference w:type="default" r:id="rId193"/>
      <w:footerReference w:type="default" r:id="rId194"/>
      <w:headerReference w:type="first" r:id="rId195"/>
      <w:pgSz w:w="12240" w:h="15840" w:code="1"/>
      <w:pgMar w:top="2160" w:right="1240" w:bottom="1440" w:left="1080" w:header="1080" w:footer="36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A31302" w14:textId="77777777" w:rsidR="00C402A6" w:rsidRDefault="00C402A6" w:rsidP="004D4341">
      <w:r>
        <w:separator/>
      </w:r>
    </w:p>
  </w:endnote>
  <w:endnote w:type="continuationSeparator" w:id="0">
    <w:p w14:paraId="7D982E95" w14:textId="77777777" w:rsidR="00C402A6" w:rsidRDefault="00C402A6" w:rsidP="004D4341">
      <w:r>
        <w:continuationSeparator/>
      </w:r>
    </w:p>
  </w:endnote>
  <w:endnote w:type="continuationNotice" w:id="1">
    <w:p w14:paraId="7E51EB31" w14:textId="77777777" w:rsidR="00C402A6" w:rsidRDefault="00C402A6">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04922356"/>
      <w:docPartObj>
        <w:docPartGallery w:val="Page Numbers (Bottom of Page)"/>
        <w:docPartUnique/>
      </w:docPartObj>
    </w:sdtPr>
    <w:sdtEndPr>
      <w:rPr>
        <w:noProof/>
        <w:color w:val="7F7F7F" w:themeColor="background1" w:themeShade="7F"/>
        <w:spacing w:val="60"/>
      </w:rPr>
    </w:sdtEndPr>
    <w:sdtContent>
      <w:p w14:paraId="562D021D" w14:textId="61BBF7D8" w:rsidR="000F6BB6" w:rsidRDefault="000F6BB6">
        <w:pPr>
          <w:pStyle w:val="Footer"/>
          <w:pBdr>
            <w:top w:val="single" w:sz="4" w:space="1" w:color="D9D9D9" w:themeColor="background1" w:themeShade="D9"/>
          </w:pBdr>
          <w:rPr>
            <w:b/>
            <w:bCs/>
          </w:rPr>
        </w:pPr>
        <w:r>
          <w:rPr>
            <w:noProof w:val="0"/>
          </w:rPr>
          <w:fldChar w:fldCharType="begin"/>
        </w:r>
        <w:r>
          <w:instrText xml:space="preserve"> PAGE   \* MERGEFORMAT </w:instrText>
        </w:r>
        <w:r>
          <w:rPr>
            <w:noProof w:val="0"/>
          </w:rPr>
          <w:fldChar w:fldCharType="separate"/>
        </w:r>
        <w:r>
          <w:rPr>
            <w:b/>
            <w:bCs/>
          </w:rPr>
          <w:t>2</w:t>
        </w:r>
        <w:r>
          <w:rPr>
            <w:b/>
            <w:bCs/>
          </w:rPr>
          <w:fldChar w:fldCharType="end"/>
        </w:r>
        <w:r>
          <w:rPr>
            <w:b/>
            <w:bCs/>
          </w:rPr>
          <w:t xml:space="preserve"> | </w:t>
        </w:r>
        <w:r>
          <w:rPr>
            <w:color w:val="7F7F7F" w:themeColor="background1" w:themeShade="7F"/>
            <w:spacing w:val="60"/>
          </w:rPr>
          <w:t>Page</w:t>
        </w:r>
      </w:p>
    </w:sdtContent>
  </w:sdt>
  <w:p w14:paraId="3E9BF215" w14:textId="77777777" w:rsidR="000F6BB6" w:rsidRDefault="000F6B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597042" w14:textId="77777777" w:rsidR="00C402A6" w:rsidRDefault="00C402A6" w:rsidP="004D4341">
      <w:r>
        <w:separator/>
      </w:r>
    </w:p>
  </w:footnote>
  <w:footnote w:type="continuationSeparator" w:id="0">
    <w:p w14:paraId="175468DF" w14:textId="77777777" w:rsidR="00C402A6" w:rsidRDefault="00C402A6" w:rsidP="004D4341">
      <w:r>
        <w:continuationSeparator/>
      </w:r>
    </w:p>
  </w:footnote>
  <w:footnote w:type="continuationNotice" w:id="1">
    <w:p w14:paraId="0C70A5F3" w14:textId="77777777" w:rsidR="00C402A6" w:rsidRDefault="00C402A6">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089060"/>
      <w:docPartObj>
        <w:docPartGallery w:val="Watermarks"/>
        <w:docPartUnique/>
      </w:docPartObj>
    </w:sdtPr>
    <w:sdtEndPr/>
    <w:sdtContent>
      <w:p w14:paraId="4A65012C" w14:textId="7604D5D0" w:rsidR="005F2E5D" w:rsidRDefault="00C402A6">
        <w:pPr>
          <w:pStyle w:val="Header"/>
        </w:pPr>
        <w:r>
          <w:rPr>
            <w:noProof/>
          </w:rPr>
          <w:pict w14:anchorId="58C1F3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1025" type="#_x0000_t136" style="position:absolute;margin-left:0;margin-top:0;width:468pt;height:280.8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2BE7" w14:textId="77777777" w:rsidR="008D338C" w:rsidRDefault="008D338C" w:rsidP="004D4341">
    <w:r>
      <w:rPr>
        <w:noProof/>
      </w:rPr>
      <w:drawing>
        <wp:anchor distT="0" distB="0" distL="114300" distR="114300" simplePos="0" relativeHeight="251657216" behindDoc="1" locked="1" layoutInCell="1" allowOverlap="0" wp14:anchorId="3006F74D" wp14:editId="164A075D">
          <wp:simplePos x="0" y="0"/>
          <wp:positionH relativeFrom="page">
            <wp:posOffset>731520</wp:posOffset>
          </wp:positionH>
          <wp:positionV relativeFrom="page">
            <wp:posOffset>365760</wp:posOffset>
          </wp:positionV>
          <wp:extent cx="1188720" cy="274320"/>
          <wp:effectExtent l="0" t="0" r="5080" b="50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 logo.png"/>
                  <pic:cNvPicPr/>
                </pic:nvPicPr>
                <pic:blipFill>
                  <a:blip r:embed="rId1">
                    <a:extLst>
                      <a:ext uri="{28A0092B-C50C-407E-A947-70E740481C1C}">
                        <a14:useLocalDpi xmlns:a14="http://schemas.microsoft.com/office/drawing/2010/main" val="0"/>
                      </a:ext>
                    </a:extLst>
                  </a:blip>
                  <a:stretch>
                    <a:fillRect/>
                  </a:stretch>
                </pic:blipFill>
                <pic:spPr>
                  <a:xfrm>
                    <a:off x="0" y="0"/>
                    <a:ext cx="1188720" cy="27432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9Rkf5DY3oypzm9" id="mi293KGj"/>
    <int:WordHash hashCode="WJL3XsWcrjD1su" id="SglOJ8/Y"/>
    <int:WordHash hashCode="jCTnKWTyHz6jRh" id="SfL+0WKT"/>
    <int:WordHash hashCode="fJ+jkCIGSaDbyK" id="yP+X/W2x"/>
    <int:WordHash hashCode="o//xtORa/+FDds" id="T6kVHs7X"/>
    <int:WordHash hashCode="2zo/W7gBxPEMXS" id="m9oIgTaP"/>
    <int:WordHash hashCode="uWXTHH45NVIfpP" id="IRldsq2z"/>
    <int:WordHash hashCode="JrVsG9+wSMPkZB" id="pzj9tvQS"/>
    <int:WordHash hashCode="QGWZ3EnxGvIcFZ" id="9OZeXqs3"/>
    <int:WordHash hashCode="QHAydGidOnA1MN" id="2gBviGif"/>
    <int:WordHash hashCode="ECIQ/llO6bM9gg" id="PpOxa1DB"/>
    <int:WordHash hashCode="xBIfamxpcoCGi5" id="9rm5AIIL"/>
    <int:WordHash hashCode="ivVt5oJ5y29e0C" id="Jyi0cyU3"/>
    <int:WordHash hashCode="XguKoVqthI3jbP" id="4eR4LnwD"/>
    <int:WordHash hashCode="8p/6TxaN4w4cdq" id="g2AGbN9E"/>
    <int:WordHash hashCode="8zlKY8s4UWlNiI" id="aneBHRPI"/>
    <int:WordHash hashCode="6zHzF9VFvjuAxn" id="HPOiaLFE"/>
    <int:WordHash hashCode="KCWjiPT3fLErLq" id="LBRPHr9y"/>
    <int:WordHash hashCode="8adwnBCaqMwK7f" id="im/gnyya"/>
    <int:WordHash hashCode="yvMi8Lvtch6sSj" id="cmnmKFBg"/>
    <int:WordHash hashCode="IGUHX9XmsD4Xn9" id="gMPIPZ8q"/>
    <int:WordHash hashCode="Z71YEOyBYlSEGZ" id="ijKl2XZs"/>
    <int:WordHash hashCode="xaOaOns996fCXT" id="ZM1tLWox"/>
    <int:WordHash hashCode="VRSOjrnYdZJjld" id="1T7e6KpX"/>
    <int:WordHash hashCode="xzLfQhNp46KzAh" id="iJWuI6kx"/>
    <int:WordHash hashCode="BV7UQikVBqZEBM" id="88nFxzC7"/>
    <int:WordHash hashCode="eL6wuD2XrkZlC+" id="rCsFPMie"/>
    <int:WordHash hashCode="ojrZgeZC7oCJeS" id="1/Nisk2J"/>
  </int:Manifest>
  <int:Observations>
    <int:Content id="mi293KGj">
      <int:Rejection type="AugLoop_Text_Critique"/>
    </int:Content>
    <int:Content id="SglOJ8/Y">
      <int:Rejection type="LegacyProofing"/>
    </int:Content>
    <int:Content id="SfL+0WKT">
      <int:Rejection type="LegacyProofing"/>
    </int:Content>
    <int:Content id="yP+X/W2x">
      <int:Rejection type="LegacyProofing"/>
    </int:Content>
    <int:Content id="T6kVHs7X">
      <int:Rejection type="LegacyProofing"/>
    </int:Content>
    <int:Content id="m9oIgTaP">
      <int:Rejection type="LegacyProofing"/>
    </int:Content>
    <int:Content id="IRldsq2z">
      <int:Rejection type="LegacyProofing"/>
    </int:Content>
    <int:Content id="pzj9tvQS">
      <int:Rejection type="LegacyProofing"/>
    </int:Content>
    <int:Content id="9OZeXqs3">
      <int:Rejection type="LegacyProofing"/>
    </int:Content>
    <int:Content id="2gBviGif">
      <int:Rejection type="LegacyProofing"/>
    </int:Content>
    <int:Content id="PpOxa1DB">
      <int:Rejection type="LegacyProofing"/>
    </int:Content>
    <int:Content id="9rm5AIIL">
      <int:Rejection type="LegacyProofing"/>
    </int:Content>
    <int:Content id="Jyi0cyU3">
      <int:Rejection type="LegacyProofing"/>
    </int:Content>
    <int:Content id="4eR4LnwD">
      <int:Rejection type="LegacyProofing"/>
    </int:Content>
    <int:Content id="g2AGbN9E">
      <int:Rejection type="LegacyProofing"/>
    </int:Content>
    <int:Content id="aneBHRPI">
      <int:Rejection type="LegacyProofing"/>
    </int:Content>
    <int:Content id="HPOiaLFE">
      <int:Rejection type="LegacyProofing"/>
    </int:Content>
    <int:Content id="LBRPHr9y">
      <int:Rejection type="LegacyProofing"/>
    </int:Content>
    <int:Content id="im/gnyya">
      <int:Rejection type="LegacyProofing"/>
    </int:Content>
    <int:Content id="cmnmKFBg">
      <int:Rejection type="LegacyProofing"/>
    </int:Content>
    <int:Content id="gMPIPZ8q">
      <int:Rejection type="LegacyProofing"/>
    </int:Content>
    <int:Content id="ijKl2XZs">
      <int:Rejection type="LegacyProofing"/>
    </int:Content>
    <int:Content id="ZM1tLWox">
      <int:Rejection type="LegacyProofing"/>
    </int:Content>
    <int:Content id="1T7e6KpX">
      <int:Rejection type="LegacyProofing"/>
    </int:Content>
    <int:Content id="iJWuI6kx">
      <int:Rejection type="LegacyProofing"/>
    </int:Content>
    <int:Content id="88nFxzC7">
      <int:Rejection type="LegacyProofing"/>
    </int:Content>
    <int:Content id="rCsFPMie">
      <int:Rejection type="LegacyProofing"/>
    </int:Content>
    <int:Content id="1/Nisk2J">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0DE85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67950"/>
    <w:multiLevelType w:val="hybridMultilevel"/>
    <w:tmpl w:val="B3B003D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1E84FB1"/>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2841F27"/>
    <w:multiLevelType w:val="hybridMultilevel"/>
    <w:tmpl w:val="EF1833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9510C5F"/>
    <w:multiLevelType w:val="hybridMultilevel"/>
    <w:tmpl w:val="6F5473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D9834FC"/>
    <w:multiLevelType w:val="hybridMultilevel"/>
    <w:tmpl w:val="08F0278E"/>
    <w:lvl w:ilvl="0" w:tplc="C5B899D2">
      <w:start w:val="1"/>
      <w:numFmt w:val="lowerLetter"/>
      <w:pStyle w:val="ListParagraph"/>
      <w:lvlText w:val="%1."/>
      <w:lvlJc w:val="left"/>
      <w:pPr>
        <w:ind w:left="720" w:hanging="360"/>
      </w:pPr>
    </w:lvl>
    <w:lvl w:ilvl="1" w:tplc="10090019">
      <w:start w:val="1"/>
      <w:numFmt w:val="lowerLetter"/>
      <w:lvlText w:val="%2."/>
      <w:lvlJc w:val="left"/>
      <w:pPr>
        <w:ind w:left="720" w:hanging="360"/>
      </w:pPr>
    </w:lvl>
    <w:lvl w:ilvl="2" w:tplc="1009001B">
      <w:start w:val="1"/>
      <w:numFmt w:val="lowerRoman"/>
      <w:lvlText w:val="%3."/>
      <w:lvlJc w:val="right"/>
      <w:pPr>
        <w:ind w:left="1440" w:hanging="180"/>
      </w:pPr>
    </w:lvl>
    <w:lvl w:ilvl="3" w:tplc="1009000F">
      <w:start w:val="1"/>
      <w:numFmt w:val="decimal"/>
      <w:lvlText w:val="%4."/>
      <w:lvlJc w:val="left"/>
      <w:pPr>
        <w:ind w:left="2160" w:hanging="360"/>
      </w:pPr>
    </w:lvl>
    <w:lvl w:ilvl="4" w:tplc="10090019">
      <w:start w:val="1"/>
      <w:numFmt w:val="lowerLetter"/>
      <w:lvlText w:val="%5."/>
      <w:lvlJc w:val="left"/>
      <w:pPr>
        <w:ind w:left="2880" w:hanging="360"/>
      </w:pPr>
    </w:lvl>
    <w:lvl w:ilvl="5" w:tplc="1009001B">
      <w:start w:val="1"/>
      <w:numFmt w:val="lowerRoman"/>
      <w:lvlText w:val="%6."/>
      <w:lvlJc w:val="right"/>
      <w:pPr>
        <w:ind w:left="3600" w:hanging="180"/>
      </w:pPr>
    </w:lvl>
    <w:lvl w:ilvl="6" w:tplc="1009000F">
      <w:start w:val="1"/>
      <w:numFmt w:val="decimal"/>
      <w:lvlText w:val="%7."/>
      <w:lvlJc w:val="left"/>
      <w:pPr>
        <w:ind w:left="4320" w:hanging="360"/>
      </w:pPr>
    </w:lvl>
    <w:lvl w:ilvl="7" w:tplc="10090019">
      <w:start w:val="1"/>
      <w:numFmt w:val="lowerLetter"/>
      <w:lvlText w:val="%8."/>
      <w:lvlJc w:val="left"/>
      <w:pPr>
        <w:ind w:left="5040" w:hanging="360"/>
      </w:pPr>
    </w:lvl>
    <w:lvl w:ilvl="8" w:tplc="1009001B">
      <w:start w:val="1"/>
      <w:numFmt w:val="lowerRoman"/>
      <w:lvlText w:val="%9."/>
      <w:lvlJc w:val="right"/>
      <w:pPr>
        <w:ind w:left="5760" w:hanging="180"/>
      </w:pPr>
    </w:lvl>
  </w:abstractNum>
  <w:abstractNum w:abstractNumId="6" w15:restartNumberingAfterBreak="0">
    <w:nsid w:val="0F0F6A64"/>
    <w:multiLevelType w:val="hybridMultilevel"/>
    <w:tmpl w:val="994C8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2F7F15"/>
    <w:multiLevelType w:val="hybridMultilevel"/>
    <w:tmpl w:val="4A227A98"/>
    <w:lvl w:ilvl="0" w:tplc="856CEC0C">
      <w:start w:val="1"/>
      <w:numFmt w:val="lowerLetter"/>
      <w:lvlText w:val="%1."/>
      <w:lvlJc w:val="left"/>
      <w:pPr>
        <w:ind w:left="720" w:hanging="360"/>
      </w:pPr>
      <w:rPr>
        <w:rFonts w:asciiTheme="minorHAnsi" w:eastAsia="Times New Roman" w:hAnsiTheme="minorHAnsi" w:cstheme="minorHAnsi"/>
      </w:rPr>
    </w:lvl>
    <w:lvl w:ilvl="1" w:tplc="67DE47EC">
      <w:start w:val="1"/>
      <w:numFmt w:val="lowerLetter"/>
      <w:lvlText w:val="%2."/>
      <w:lvlJc w:val="left"/>
      <w:pPr>
        <w:ind w:left="1440" w:hanging="360"/>
      </w:pPr>
    </w:lvl>
    <w:lvl w:ilvl="2" w:tplc="A7BC895A">
      <w:start w:val="1"/>
      <w:numFmt w:val="lowerRoman"/>
      <w:lvlText w:val="%3."/>
      <w:lvlJc w:val="right"/>
      <w:pPr>
        <w:ind w:left="2160" w:hanging="180"/>
      </w:pPr>
    </w:lvl>
    <w:lvl w:ilvl="3" w:tplc="AC827CC0">
      <w:start w:val="1"/>
      <w:numFmt w:val="decimal"/>
      <w:lvlText w:val="%4."/>
      <w:lvlJc w:val="left"/>
      <w:pPr>
        <w:ind w:left="2880" w:hanging="360"/>
      </w:pPr>
    </w:lvl>
    <w:lvl w:ilvl="4" w:tplc="74148FD2">
      <w:start w:val="1"/>
      <w:numFmt w:val="lowerLetter"/>
      <w:lvlText w:val="%5."/>
      <w:lvlJc w:val="left"/>
      <w:pPr>
        <w:ind w:left="3600" w:hanging="360"/>
      </w:pPr>
    </w:lvl>
    <w:lvl w:ilvl="5" w:tplc="DEBC9222">
      <w:start w:val="1"/>
      <w:numFmt w:val="lowerRoman"/>
      <w:lvlText w:val="%6."/>
      <w:lvlJc w:val="right"/>
      <w:pPr>
        <w:ind w:left="4320" w:hanging="180"/>
      </w:pPr>
    </w:lvl>
    <w:lvl w:ilvl="6" w:tplc="C1DE068E">
      <w:start w:val="1"/>
      <w:numFmt w:val="decimal"/>
      <w:lvlText w:val="%7."/>
      <w:lvlJc w:val="left"/>
      <w:pPr>
        <w:ind w:left="5040" w:hanging="360"/>
      </w:pPr>
    </w:lvl>
    <w:lvl w:ilvl="7" w:tplc="C00C0E46">
      <w:start w:val="1"/>
      <w:numFmt w:val="lowerLetter"/>
      <w:lvlText w:val="%8."/>
      <w:lvlJc w:val="left"/>
      <w:pPr>
        <w:ind w:left="5760" w:hanging="360"/>
      </w:pPr>
    </w:lvl>
    <w:lvl w:ilvl="8" w:tplc="0046EFF4">
      <w:start w:val="1"/>
      <w:numFmt w:val="lowerRoman"/>
      <w:lvlText w:val="%9."/>
      <w:lvlJc w:val="right"/>
      <w:pPr>
        <w:ind w:left="6480" w:hanging="180"/>
      </w:pPr>
    </w:lvl>
  </w:abstractNum>
  <w:abstractNum w:abstractNumId="8" w15:restartNumberingAfterBreak="0">
    <w:nsid w:val="11870D5C"/>
    <w:multiLevelType w:val="hybridMultilevel"/>
    <w:tmpl w:val="E6C017F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1BE54C2"/>
    <w:multiLevelType w:val="hybridMultilevel"/>
    <w:tmpl w:val="30324B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582586D"/>
    <w:multiLevelType w:val="hybridMultilevel"/>
    <w:tmpl w:val="657805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7BC3AB5"/>
    <w:multiLevelType w:val="hybridMultilevel"/>
    <w:tmpl w:val="348E7D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8C73B65"/>
    <w:multiLevelType w:val="hybridMultilevel"/>
    <w:tmpl w:val="B080CE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D7B2901"/>
    <w:multiLevelType w:val="hybridMultilevel"/>
    <w:tmpl w:val="D2386A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EEA21AE"/>
    <w:multiLevelType w:val="hybridMultilevel"/>
    <w:tmpl w:val="96CA488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3F34BBD"/>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2CF8513B"/>
    <w:multiLevelType w:val="hybridMultilevel"/>
    <w:tmpl w:val="5404B6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3A44FF3"/>
    <w:multiLevelType w:val="hybridMultilevel"/>
    <w:tmpl w:val="CA3E2326"/>
    <w:lvl w:ilvl="0" w:tplc="10090001">
      <w:start w:val="1"/>
      <w:numFmt w:val="bullet"/>
      <w:lvlText w:val=""/>
      <w:lvlJc w:val="left"/>
      <w:pPr>
        <w:ind w:left="1496" w:hanging="360"/>
      </w:pPr>
      <w:rPr>
        <w:rFonts w:ascii="Symbol" w:hAnsi="Symbol" w:hint="default"/>
      </w:rPr>
    </w:lvl>
    <w:lvl w:ilvl="1" w:tplc="10090003" w:tentative="1">
      <w:start w:val="1"/>
      <w:numFmt w:val="bullet"/>
      <w:lvlText w:val="o"/>
      <w:lvlJc w:val="left"/>
      <w:pPr>
        <w:ind w:left="2216" w:hanging="360"/>
      </w:pPr>
      <w:rPr>
        <w:rFonts w:ascii="Courier New" w:hAnsi="Courier New" w:cs="Courier New" w:hint="default"/>
      </w:rPr>
    </w:lvl>
    <w:lvl w:ilvl="2" w:tplc="10090005" w:tentative="1">
      <w:start w:val="1"/>
      <w:numFmt w:val="bullet"/>
      <w:lvlText w:val=""/>
      <w:lvlJc w:val="left"/>
      <w:pPr>
        <w:ind w:left="2936" w:hanging="360"/>
      </w:pPr>
      <w:rPr>
        <w:rFonts w:ascii="Wingdings" w:hAnsi="Wingdings" w:hint="default"/>
      </w:rPr>
    </w:lvl>
    <w:lvl w:ilvl="3" w:tplc="10090001" w:tentative="1">
      <w:start w:val="1"/>
      <w:numFmt w:val="bullet"/>
      <w:lvlText w:val=""/>
      <w:lvlJc w:val="left"/>
      <w:pPr>
        <w:ind w:left="3656" w:hanging="360"/>
      </w:pPr>
      <w:rPr>
        <w:rFonts w:ascii="Symbol" w:hAnsi="Symbol" w:hint="default"/>
      </w:rPr>
    </w:lvl>
    <w:lvl w:ilvl="4" w:tplc="10090003" w:tentative="1">
      <w:start w:val="1"/>
      <w:numFmt w:val="bullet"/>
      <w:lvlText w:val="o"/>
      <w:lvlJc w:val="left"/>
      <w:pPr>
        <w:ind w:left="4376" w:hanging="360"/>
      </w:pPr>
      <w:rPr>
        <w:rFonts w:ascii="Courier New" w:hAnsi="Courier New" w:cs="Courier New" w:hint="default"/>
      </w:rPr>
    </w:lvl>
    <w:lvl w:ilvl="5" w:tplc="10090005" w:tentative="1">
      <w:start w:val="1"/>
      <w:numFmt w:val="bullet"/>
      <w:lvlText w:val=""/>
      <w:lvlJc w:val="left"/>
      <w:pPr>
        <w:ind w:left="5096" w:hanging="360"/>
      </w:pPr>
      <w:rPr>
        <w:rFonts w:ascii="Wingdings" w:hAnsi="Wingdings" w:hint="default"/>
      </w:rPr>
    </w:lvl>
    <w:lvl w:ilvl="6" w:tplc="10090001" w:tentative="1">
      <w:start w:val="1"/>
      <w:numFmt w:val="bullet"/>
      <w:lvlText w:val=""/>
      <w:lvlJc w:val="left"/>
      <w:pPr>
        <w:ind w:left="5816" w:hanging="360"/>
      </w:pPr>
      <w:rPr>
        <w:rFonts w:ascii="Symbol" w:hAnsi="Symbol" w:hint="default"/>
      </w:rPr>
    </w:lvl>
    <w:lvl w:ilvl="7" w:tplc="10090003" w:tentative="1">
      <w:start w:val="1"/>
      <w:numFmt w:val="bullet"/>
      <w:lvlText w:val="o"/>
      <w:lvlJc w:val="left"/>
      <w:pPr>
        <w:ind w:left="6536" w:hanging="360"/>
      </w:pPr>
      <w:rPr>
        <w:rFonts w:ascii="Courier New" w:hAnsi="Courier New" w:cs="Courier New" w:hint="default"/>
      </w:rPr>
    </w:lvl>
    <w:lvl w:ilvl="8" w:tplc="10090005" w:tentative="1">
      <w:start w:val="1"/>
      <w:numFmt w:val="bullet"/>
      <w:lvlText w:val=""/>
      <w:lvlJc w:val="left"/>
      <w:pPr>
        <w:ind w:left="7256" w:hanging="360"/>
      </w:pPr>
      <w:rPr>
        <w:rFonts w:ascii="Wingdings" w:hAnsi="Wingdings" w:hint="default"/>
      </w:rPr>
    </w:lvl>
  </w:abstractNum>
  <w:abstractNum w:abstractNumId="18" w15:restartNumberingAfterBreak="0">
    <w:nsid w:val="344448AB"/>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92209E4"/>
    <w:multiLevelType w:val="hybridMultilevel"/>
    <w:tmpl w:val="DEFABD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EA74199"/>
    <w:multiLevelType w:val="hybridMultilevel"/>
    <w:tmpl w:val="C45466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EAA3CB3"/>
    <w:multiLevelType w:val="hybridMultilevel"/>
    <w:tmpl w:val="AE6C0D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22" w15:restartNumberingAfterBreak="0">
    <w:nsid w:val="41A05138"/>
    <w:multiLevelType w:val="hybridMultilevel"/>
    <w:tmpl w:val="C84830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2D05702"/>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5411509"/>
    <w:multiLevelType w:val="hybridMultilevel"/>
    <w:tmpl w:val="580630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5C13302"/>
    <w:multiLevelType w:val="hybridMultilevel"/>
    <w:tmpl w:val="34E48F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47362539"/>
    <w:multiLevelType w:val="hybridMultilevel"/>
    <w:tmpl w:val="E8BCF068"/>
    <w:lvl w:ilvl="0" w:tplc="66740212">
      <w:start w:val="1"/>
      <w:numFmt w:val="bullet"/>
      <w:pStyle w:val="BodyCopyBulleted"/>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7" w15:restartNumberingAfterBreak="0">
    <w:nsid w:val="475D75B0"/>
    <w:multiLevelType w:val="hybridMultilevel"/>
    <w:tmpl w:val="0F3847EE"/>
    <w:lvl w:ilvl="0" w:tplc="D2EC667C">
      <w:start w:val="1"/>
      <w:numFmt w:val="decimal"/>
      <w:lvlText w:val="%1."/>
      <w:lvlJc w:val="left"/>
      <w:pPr>
        <w:ind w:left="720" w:hanging="360"/>
      </w:pPr>
      <w:rPr>
        <w:rFonts w:asciiTheme="minorHAnsi" w:hAnsiTheme="minorHAns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8F701A4"/>
    <w:multiLevelType w:val="hybridMultilevel"/>
    <w:tmpl w:val="12DE0D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AFF5A41"/>
    <w:multiLevelType w:val="multilevel"/>
    <w:tmpl w:val="58587EEA"/>
    <w:styleLink w:val="XXXXXXXX"/>
    <w:lvl w:ilvl="0">
      <w:start w:val="1"/>
      <w:numFmt w:val="bullet"/>
      <w:lvlText w:val=""/>
      <w:lvlJc w:val="left"/>
      <w:pPr>
        <w:tabs>
          <w:tab w:val="num" w:pos="360"/>
        </w:tabs>
        <w:ind w:left="576" w:hanging="216"/>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30" w15:restartNumberingAfterBreak="0">
    <w:nsid w:val="4CDD04AB"/>
    <w:multiLevelType w:val="hybridMultilevel"/>
    <w:tmpl w:val="8E9C93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4F4C6E39"/>
    <w:multiLevelType w:val="hybridMultilevel"/>
    <w:tmpl w:val="439C45FE"/>
    <w:lvl w:ilvl="0" w:tplc="8F867A0C">
      <w:start w:val="1"/>
      <w:numFmt w:val="decimal"/>
      <w:pStyle w:val="BodyCopyNumbered"/>
      <w:lvlText w:val="%1."/>
      <w:lvlJc w:val="left"/>
      <w:pPr>
        <w:ind w:left="360" w:hanging="360"/>
      </w:pPr>
      <w:rPr>
        <w:rFonts w:ascii="Segoe UI" w:hAnsi="Segoe UI" w:hint="default"/>
        <w:b/>
        <w:bCs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4020879"/>
    <w:multiLevelType w:val="hybridMultilevel"/>
    <w:tmpl w:val="E1E21D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9EE375D"/>
    <w:multiLevelType w:val="hybridMultilevel"/>
    <w:tmpl w:val="B29A58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5BB61DD5"/>
    <w:multiLevelType w:val="hybridMultilevel"/>
    <w:tmpl w:val="F582FF1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DB36ECF"/>
    <w:multiLevelType w:val="hybridMultilevel"/>
    <w:tmpl w:val="8308445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63812294"/>
    <w:multiLevelType w:val="hybridMultilevel"/>
    <w:tmpl w:val="3E3E5468"/>
    <w:lvl w:ilvl="0" w:tplc="A568FA9A">
      <w:start w:val="1"/>
      <w:numFmt w:val="bullet"/>
      <w:pStyle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37" w15:restartNumberingAfterBreak="0">
    <w:nsid w:val="67AD2DA3"/>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DAC3915"/>
    <w:multiLevelType w:val="hybridMultilevel"/>
    <w:tmpl w:val="F0A8209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9" w15:restartNumberingAfterBreak="0">
    <w:nsid w:val="6EFF0D78"/>
    <w:multiLevelType w:val="hybridMultilevel"/>
    <w:tmpl w:val="37A055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6F833E5E"/>
    <w:multiLevelType w:val="hybridMultilevel"/>
    <w:tmpl w:val="4E2C65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1" w15:restartNumberingAfterBreak="0">
    <w:nsid w:val="78634380"/>
    <w:multiLevelType w:val="hybridMultilevel"/>
    <w:tmpl w:val="CA70CB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31"/>
  </w:num>
  <w:num w:numId="4">
    <w:abstractNumId w:val="26"/>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6"/>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
  </w:num>
  <w:num w:numId="10">
    <w:abstractNumId w:val="12"/>
  </w:num>
  <w:num w:numId="11">
    <w:abstractNumId w:val="13"/>
  </w:num>
  <w:num w:numId="12">
    <w:abstractNumId w:val="19"/>
  </w:num>
  <w:num w:numId="13">
    <w:abstractNumId w:val="40"/>
  </w:num>
  <w:num w:numId="14">
    <w:abstractNumId w:val="30"/>
  </w:num>
  <w:num w:numId="15">
    <w:abstractNumId w:val="9"/>
  </w:num>
  <w:num w:numId="16">
    <w:abstractNumId w:val="24"/>
  </w:num>
  <w:num w:numId="17">
    <w:abstractNumId w:val="38"/>
  </w:num>
  <w:num w:numId="18">
    <w:abstractNumId w:val="20"/>
  </w:num>
  <w:num w:numId="19">
    <w:abstractNumId w:val="37"/>
  </w:num>
  <w:num w:numId="20">
    <w:abstractNumId w:val="1"/>
  </w:num>
  <w:num w:numId="21">
    <w:abstractNumId w:val="28"/>
  </w:num>
  <w:num w:numId="22">
    <w:abstractNumId w:val="18"/>
  </w:num>
  <w:num w:numId="23">
    <w:abstractNumId w:val="15"/>
  </w:num>
  <w:num w:numId="24">
    <w:abstractNumId w:val="22"/>
  </w:num>
  <w:num w:numId="25">
    <w:abstractNumId w:val="16"/>
  </w:num>
  <w:num w:numId="26">
    <w:abstractNumId w:val="39"/>
  </w:num>
  <w:num w:numId="27">
    <w:abstractNumId w:val="4"/>
  </w:num>
  <w:num w:numId="28">
    <w:abstractNumId w:val="33"/>
  </w:num>
  <w:num w:numId="29">
    <w:abstractNumId w:val="35"/>
  </w:num>
  <w:num w:numId="30">
    <w:abstractNumId w:val="27"/>
  </w:num>
  <w:num w:numId="31">
    <w:abstractNumId w:val="2"/>
  </w:num>
  <w:num w:numId="32">
    <w:abstractNumId w:val="23"/>
  </w:num>
  <w:num w:numId="33">
    <w:abstractNumId w:val="32"/>
  </w:num>
  <w:num w:numId="34">
    <w:abstractNumId w:val="11"/>
  </w:num>
  <w:num w:numId="35">
    <w:abstractNumId w:val="41"/>
  </w:num>
  <w:num w:numId="36">
    <w:abstractNumId w:val="3"/>
  </w:num>
  <w:num w:numId="37">
    <w:abstractNumId w:val="25"/>
  </w:num>
  <w:num w:numId="38">
    <w:abstractNumId w:val="10"/>
  </w:num>
  <w:num w:numId="39">
    <w:abstractNumId w:val="17"/>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6"/>
  </w:num>
  <w:num w:numId="43">
    <w:abstractNumId w:val="8"/>
  </w:num>
  <w:num w:numId="44">
    <w:abstractNumId w:val="34"/>
  </w:num>
  <w:num w:numId="4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AU"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en-GB" w:vendorID="64" w:dllVersion="0" w:nlCheck="1" w:checkStyle="0"/>
  <w:proofState w:spelling="clean" w:grammar="clean"/>
  <w:attachedTemplate r:id="rId1"/>
  <w:stylePaneFormatFilter w:val="9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1"/>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8A9"/>
    <w:rsid w:val="00000707"/>
    <w:rsid w:val="00001946"/>
    <w:rsid w:val="00002D0A"/>
    <w:rsid w:val="00002E98"/>
    <w:rsid w:val="0000600C"/>
    <w:rsid w:val="0000673A"/>
    <w:rsid w:val="00006AC4"/>
    <w:rsid w:val="00006D8E"/>
    <w:rsid w:val="00007215"/>
    <w:rsid w:val="00010AD7"/>
    <w:rsid w:val="00011643"/>
    <w:rsid w:val="00012477"/>
    <w:rsid w:val="0001336C"/>
    <w:rsid w:val="00013442"/>
    <w:rsid w:val="000145E6"/>
    <w:rsid w:val="000151C7"/>
    <w:rsid w:val="00015609"/>
    <w:rsid w:val="00015A13"/>
    <w:rsid w:val="00015F05"/>
    <w:rsid w:val="00017AC5"/>
    <w:rsid w:val="00017D5F"/>
    <w:rsid w:val="00020675"/>
    <w:rsid w:val="000206E7"/>
    <w:rsid w:val="00020805"/>
    <w:rsid w:val="00020986"/>
    <w:rsid w:val="00021069"/>
    <w:rsid w:val="000210C9"/>
    <w:rsid w:val="00021E40"/>
    <w:rsid w:val="00021F2E"/>
    <w:rsid w:val="00023727"/>
    <w:rsid w:val="00023810"/>
    <w:rsid w:val="00024698"/>
    <w:rsid w:val="00024BC5"/>
    <w:rsid w:val="00024D7D"/>
    <w:rsid w:val="0002502F"/>
    <w:rsid w:val="00025461"/>
    <w:rsid w:val="000258BD"/>
    <w:rsid w:val="00026599"/>
    <w:rsid w:val="00027573"/>
    <w:rsid w:val="000275F2"/>
    <w:rsid w:val="00027ACA"/>
    <w:rsid w:val="000300E9"/>
    <w:rsid w:val="00030641"/>
    <w:rsid w:val="000311DC"/>
    <w:rsid w:val="00031D19"/>
    <w:rsid w:val="00031F46"/>
    <w:rsid w:val="000320AD"/>
    <w:rsid w:val="000330F4"/>
    <w:rsid w:val="00033A9A"/>
    <w:rsid w:val="00034968"/>
    <w:rsid w:val="00035896"/>
    <w:rsid w:val="00035AFE"/>
    <w:rsid w:val="00035C5E"/>
    <w:rsid w:val="00035DAC"/>
    <w:rsid w:val="00037A2F"/>
    <w:rsid w:val="00037D87"/>
    <w:rsid w:val="00037E30"/>
    <w:rsid w:val="00040471"/>
    <w:rsid w:val="000406F8"/>
    <w:rsid w:val="000408D2"/>
    <w:rsid w:val="0004250D"/>
    <w:rsid w:val="00042575"/>
    <w:rsid w:val="000429D3"/>
    <w:rsid w:val="00042AD2"/>
    <w:rsid w:val="00043491"/>
    <w:rsid w:val="00043985"/>
    <w:rsid w:val="00043B6B"/>
    <w:rsid w:val="000441C0"/>
    <w:rsid w:val="00044F05"/>
    <w:rsid w:val="00046707"/>
    <w:rsid w:val="00047701"/>
    <w:rsid w:val="00050E95"/>
    <w:rsid w:val="0005141D"/>
    <w:rsid w:val="00052308"/>
    <w:rsid w:val="00053353"/>
    <w:rsid w:val="0005508D"/>
    <w:rsid w:val="00055121"/>
    <w:rsid w:val="000553D0"/>
    <w:rsid w:val="00055AB5"/>
    <w:rsid w:val="000570B1"/>
    <w:rsid w:val="000603F9"/>
    <w:rsid w:val="00060D5B"/>
    <w:rsid w:val="00061758"/>
    <w:rsid w:val="00061821"/>
    <w:rsid w:val="00061CC9"/>
    <w:rsid w:val="000629F2"/>
    <w:rsid w:val="00062E0F"/>
    <w:rsid w:val="0006490E"/>
    <w:rsid w:val="00064D9B"/>
    <w:rsid w:val="00065155"/>
    <w:rsid w:val="0006548C"/>
    <w:rsid w:val="0006554B"/>
    <w:rsid w:val="00065DA5"/>
    <w:rsid w:val="0006665E"/>
    <w:rsid w:val="000668DC"/>
    <w:rsid w:val="000678D3"/>
    <w:rsid w:val="00067BED"/>
    <w:rsid w:val="00071BEA"/>
    <w:rsid w:val="00071D64"/>
    <w:rsid w:val="000725DB"/>
    <w:rsid w:val="00072C06"/>
    <w:rsid w:val="00074738"/>
    <w:rsid w:val="0007482E"/>
    <w:rsid w:val="00076C25"/>
    <w:rsid w:val="00076D97"/>
    <w:rsid w:val="000771A3"/>
    <w:rsid w:val="00080019"/>
    <w:rsid w:val="00080DE7"/>
    <w:rsid w:val="00082887"/>
    <w:rsid w:val="00082892"/>
    <w:rsid w:val="00082B23"/>
    <w:rsid w:val="000830A8"/>
    <w:rsid w:val="00083487"/>
    <w:rsid w:val="00084D46"/>
    <w:rsid w:val="000850C3"/>
    <w:rsid w:val="00085921"/>
    <w:rsid w:val="00085BF7"/>
    <w:rsid w:val="000860DC"/>
    <w:rsid w:val="0008624B"/>
    <w:rsid w:val="00091750"/>
    <w:rsid w:val="00091BB4"/>
    <w:rsid w:val="00092657"/>
    <w:rsid w:val="00092FF8"/>
    <w:rsid w:val="000933FD"/>
    <w:rsid w:val="000938B0"/>
    <w:rsid w:val="00093D9D"/>
    <w:rsid w:val="00094055"/>
    <w:rsid w:val="00094958"/>
    <w:rsid w:val="00094AB5"/>
    <w:rsid w:val="000957DB"/>
    <w:rsid w:val="00095B1C"/>
    <w:rsid w:val="00096890"/>
    <w:rsid w:val="00096C88"/>
    <w:rsid w:val="0009751D"/>
    <w:rsid w:val="00097B1F"/>
    <w:rsid w:val="00097F1A"/>
    <w:rsid w:val="000A016A"/>
    <w:rsid w:val="000A0254"/>
    <w:rsid w:val="000A09EA"/>
    <w:rsid w:val="000A18D4"/>
    <w:rsid w:val="000A1BE0"/>
    <w:rsid w:val="000A202B"/>
    <w:rsid w:val="000A4858"/>
    <w:rsid w:val="000A53B5"/>
    <w:rsid w:val="000A5B08"/>
    <w:rsid w:val="000A6A20"/>
    <w:rsid w:val="000B06E4"/>
    <w:rsid w:val="000B076C"/>
    <w:rsid w:val="000B0BC4"/>
    <w:rsid w:val="000B16A9"/>
    <w:rsid w:val="000B1D41"/>
    <w:rsid w:val="000B2BC6"/>
    <w:rsid w:val="000B3851"/>
    <w:rsid w:val="000B3DCB"/>
    <w:rsid w:val="000B482C"/>
    <w:rsid w:val="000B53D9"/>
    <w:rsid w:val="000B55C2"/>
    <w:rsid w:val="000B5F27"/>
    <w:rsid w:val="000B604E"/>
    <w:rsid w:val="000B63E0"/>
    <w:rsid w:val="000B6832"/>
    <w:rsid w:val="000B6DDE"/>
    <w:rsid w:val="000B718C"/>
    <w:rsid w:val="000C024F"/>
    <w:rsid w:val="000C067B"/>
    <w:rsid w:val="000C089E"/>
    <w:rsid w:val="000C0CD1"/>
    <w:rsid w:val="000C264B"/>
    <w:rsid w:val="000C282D"/>
    <w:rsid w:val="000C2844"/>
    <w:rsid w:val="000C3D5E"/>
    <w:rsid w:val="000C3F45"/>
    <w:rsid w:val="000C47F4"/>
    <w:rsid w:val="000C4CBF"/>
    <w:rsid w:val="000C4EB2"/>
    <w:rsid w:val="000C5104"/>
    <w:rsid w:val="000C53FE"/>
    <w:rsid w:val="000D1350"/>
    <w:rsid w:val="000D1BAF"/>
    <w:rsid w:val="000D2B56"/>
    <w:rsid w:val="000D2B94"/>
    <w:rsid w:val="000D2E30"/>
    <w:rsid w:val="000D3692"/>
    <w:rsid w:val="000D3F31"/>
    <w:rsid w:val="000E0763"/>
    <w:rsid w:val="000E084B"/>
    <w:rsid w:val="000E256B"/>
    <w:rsid w:val="000E2E7F"/>
    <w:rsid w:val="000E3037"/>
    <w:rsid w:val="000E3CC5"/>
    <w:rsid w:val="000E3E57"/>
    <w:rsid w:val="000E5307"/>
    <w:rsid w:val="000E6E0F"/>
    <w:rsid w:val="000F0AF8"/>
    <w:rsid w:val="000F1AA0"/>
    <w:rsid w:val="000F259E"/>
    <w:rsid w:val="000F3084"/>
    <w:rsid w:val="000F59E6"/>
    <w:rsid w:val="000F6006"/>
    <w:rsid w:val="000F631E"/>
    <w:rsid w:val="000F64C6"/>
    <w:rsid w:val="000F6628"/>
    <w:rsid w:val="000F67CE"/>
    <w:rsid w:val="000F6BB6"/>
    <w:rsid w:val="00101942"/>
    <w:rsid w:val="00102847"/>
    <w:rsid w:val="00104A62"/>
    <w:rsid w:val="00104DFD"/>
    <w:rsid w:val="001056D2"/>
    <w:rsid w:val="0010582C"/>
    <w:rsid w:val="00105BDE"/>
    <w:rsid w:val="0010667A"/>
    <w:rsid w:val="00106AA3"/>
    <w:rsid w:val="00106EC6"/>
    <w:rsid w:val="00107F81"/>
    <w:rsid w:val="001101EC"/>
    <w:rsid w:val="00110BD5"/>
    <w:rsid w:val="0011359A"/>
    <w:rsid w:val="00114153"/>
    <w:rsid w:val="001142B4"/>
    <w:rsid w:val="0011454B"/>
    <w:rsid w:val="001149D7"/>
    <w:rsid w:val="001155D9"/>
    <w:rsid w:val="00116511"/>
    <w:rsid w:val="0011754F"/>
    <w:rsid w:val="001178DF"/>
    <w:rsid w:val="001179AB"/>
    <w:rsid w:val="0012240E"/>
    <w:rsid w:val="00122FF5"/>
    <w:rsid w:val="00124DC4"/>
    <w:rsid w:val="00124F9B"/>
    <w:rsid w:val="00126EBC"/>
    <w:rsid w:val="00126F0E"/>
    <w:rsid w:val="00126F8E"/>
    <w:rsid w:val="001274F4"/>
    <w:rsid w:val="00127BB0"/>
    <w:rsid w:val="00130303"/>
    <w:rsid w:val="0013056A"/>
    <w:rsid w:val="001316BB"/>
    <w:rsid w:val="00131F24"/>
    <w:rsid w:val="001324E1"/>
    <w:rsid w:val="001351FE"/>
    <w:rsid w:val="00135607"/>
    <w:rsid w:val="00135CF3"/>
    <w:rsid w:val="001402EB"/>
    <w:rsid w:val="00140DAA"/>
    <w:rsid w:val="0014129D"/>
    <w:rsid w:val="00141D57"/>
    <w:rsid w:val="00144B03"/>
    <w:rsid w:val="00144C86"/>
    <w:rsid w:val="00144E7E"/>
    <w:rsid w:val="00144FC8"/>
    <w:rsid w:val="001459A7"/>
    <w:rsid w:val="00146632"/>
    <w:rsid w:val="00146BDF"/>
    <w:rsid w:val="00151E06"/>
    <w:rsid w:val="0015293C"/>
    <w:rsid w:val="0015586E"/>
    <w:rsid w:val="00155B7A"/>
    <w:rsid w:val="0015760F"/>
    <w:rsid w:val="00160D6D"/>
    <w:rsid w:val="00160DE4"/>
    <w:rsid w:val="00162DEB"/>
    <w:rsid w:val="001632DB"/>
    <w:rsid w:val="00163944"/>
    <w:rsid w:val="00163A5C"/>
    <w:rsid w:val="00165EC1"/>
    <w:rsid w:val="0016647F"/>
    <w:rsid w:val="0016676E"/>
    <w:rsid w:val="00167F1E"/>
    <w:rsid w:val="0017191F"/>
    <w:rsid w:val="00171E0A"/>
    <w:rsid w:val="00172704"/>
    <w:rsid w:val="0017486A"/>
    <w:rsid w:val="00174DFE"/>
    <w:rsid w:val="00174EF4"/>
    <w:rsid w:val="00175FAB"/>
    <w:rsid w:val="001767A8"/>
    <w:rsid w:val="00177543"/>
    <w:rsid w:val="00180940"/>
    <w:rsid w:val="0018094A"/>
    <w:rsid w:val="00181083"/>
    <w:rsid w:val="001814B7"/>
    <w:rsid w:val="001818BB"/>
    <w:rsid w:val="00182960"/>
    <w:rsid w:val="00182B23"/>
    <w:rsid w:val="00184511"/>
    <w:rsid w:val="00186BFA"/>
    <w:rsid w:val="00187D24"/>
    <w:rsid w:val="00190790"/>
    <w:rsid w:val="00190921"/>
    <w:rsid w:val="00191256"/>
    <w:rsid w:val="00191451"/>
    <w:rsid w:val="00191CA3"/>
    <w:rsid w:val="001922A7"/>
    <w:rsid w:val="0019235B"/>
    <w:rsid w:val="001924A6"/>
    <w:rsid w:val="001937D8"/>
    <w:rsid w:val="0019527F"/>
    <w:rsid w:val="001952C5"/>
    <w:rsid w:val="00195BD3"/>
    <w:rsid w:val="001973DA"/>
    <w:rsid w:val="001A077E"/>
    <w:rsid w:val="001A1EB6"/>
    <w:rsid w:val="001A1ED7"/>
    <w:rsid w:val="001A208F"/>
    <w:rsid w:val="001A2333"/>
    <w:rsid w:val="001A49AE"/>
    <w:rsid w:val="001A5B99"/>
    <w:rsid w:val="001A6785"/>
    <w:rsid w:val="001B0716"/>
    <w:rsid w:val="001B0E92"/>
    <w:rsid w:val="001B2257"/>
    <w:rsid w:val="001B384C"/>
    <w:rsid w:val="001B578C"/>
    <w:rsid w:val="001B58E8"/>
    <w:rsid w:val="001B673E"/>
    <w:rsid w:val="001B7605"/>
    <w:rsid w:val="001C0EE1"/>
    <w:rsid w:val="001C0FBA"/>
    <w:rsid w:val="001C126C"/>
    <w:rsid w:val="001C1C69"/>
    <w:rsid w:val="001C1E47"/>
    <w:rsid w:val="001C4441"/>
    <w:rsid w:val="001C51E0"/>
    <w:rsid w:val="001C603C"/>
    <w:rsid w:val="001C6594"/>
    <w:rsid w:val="001D0317"/>
    <w:rsid w:val="001D0F35"/>
    <w:rsid w:val="001D1F54"/>
    <w:rsid w:val="001D210B"/>
    <w:rsid w:val="001D3CE2"/>
    <w:rsid w:val="001D5E7D"/>
    <w:rsid w:val="001D5EA2"/>
    <w:rsid w:val="001D6487"/>
    <w:rsid w:val="001D6814"/>
    <w:rsid w:val="001D69FE"/>
    <w:rsid w:val="001D7654"/>
    <w:rsid w:val="001D7845"/>
    <w:rsid w:val="001E0576"/>
    <w:rsid w:val="001E06D7"/>
    <w:rsid w:val="001E36B5"/>
    <w:rsid w:val="001E3B8E"/>
    <w:rsid w:val="001E4677"/>
    <w:rsid w:val="001E4DE3"/>
    <w:rsid w:val="001E5A0B"/>
    <w:rsid w:val="001E6B32"/>
    <w:rsid w:val="001E6B5D"/>
    <w:rsid w:val="001E6FF8"/>
    <w:rsid w:val="001E73D8"/>
    <w:rsid w:val="001E77D9"/>
    <w:rsid w:val="001F0537"/>
    <w:rsid w:val="001F1043"/>
    <w:rsid w:val="001F2ED5"/>
    <w:rsid w:val="001F6ED9"/>
    <w:rsid w:val="001F794A"/>
    <w:rsid w:val="001F7CC2"/>
    <w:rsid w:val="001F7D29"/>
    <w:rsid w:val="00201767"/>
    <w:rsid w:val="0020225A"/>
    <w:rsid w:val="00202608"/>
    <w:rsid w:val="00202622"/>
    <w:rsid w:val="00202CED"/>
    <w:rsid w:val="00203056"/>
    <w:rsid w:val="0020340A"/>
    <w:rsid w:val="00203C02"/>
    <w:rsid w:val="00205904"/>
    <w:rsid w:val="002059BB"/>
    <w:rsid w:val="00206159"/>
    <w:rsid w:val="0020623D"/>
    <w:rsid w:val="00207AE7"/>
    <w:rsid w:val="00211F01"/>
    <w:rsid w:val="00212925"/>
    <w:rsid w:val="00213337"/>
    <w:rsid w:val="00213B97"/>
    <w:rsid w:val="0021407A"/>
    <w:rsid w:val="002142CC"/>
    <w:rsid w:val="002147CE"/>
    <w:rsid w:val="00214C01"/>
    <w:rsid w:val="00214E96"/>
    <w:rsid w:val="00215BF7"/>
    <w:rsid w:val="00216B75"/>
    <w:rsid w:val="00217B15"/>
    <w:rsid w:val="00220CE4"/>
    <w:rsid w:val="00220FBD"/>
    <w:rsid w:val="002224AC"/>
    <w:rsid w:val="00223439"/>
    <w:rsid w:val="00223716"/>
    <w:rsid w:val="00223954"/>
    <w:rsid w:val="002252EB"/>
    <w:rsid w:val="0022667F"/>
    <w:rsid w:val="002278DA"/>
    <w:rsid w:val="002300CF"/>
    <w:rsid w:val="00230BAD"/>
    <w:rsid w:val="00233511"/>
    <w:rsid w:val="002338B7"/>
    <w:rsid w:val="00233AED"/>
    <w:rsid w:val="00234CBD"/>
    <w:rsid w:val="002352D7"/>
    <w:rsid w:val="00235973"/>
    <w:rsid w:val="002371CF"/>
    <w:rsid w:val="00237F0B"/>
    <w:rsid w:val="00237F36"/>
    <w:rsid w:val="002400C9"/>
    <w:rsid w:val="0024033B"/>
    <w:rsid w:val="002406EA"/>
    <w:rsid w:val="00242407"/>
    <w:rsid w:val="00242591"/>
    <w:rsid w:val="00242D71"/>
    <w:rsid w:val="00242E93"/>
    <w:rsid w:val="002442AB"/>
    <w:rsid w:val="0024535C"/>
    <w:rsid w:val="002461B8"/>
    <w:rsid w:val="002464A8"/>
    <w:rsid w:val="00246B0D"/>
    <w:rsid w:val="00246EBF"/>
    <w:rsid w:val="00247418"/>
    <w:rsid w:val="002474C9"/>
    <w:rsid w:val="00253C00"/>
    <w:rsid w:val="0025532E"/>
    <w:rsid w:val="002558B8"/>
    <w:rsid w:val="00255AB4"/>
    <w:rsid w:val="0025611C"/>
    <w:rsid w:val="00256A10"/>
    <w:rsid w:val="00256D68"/>
    <w:rsid w:val="00257688"/>
    <w:rsid w:val="002603DA"/>
    <w:rsid w:val="00260A73"/>
    <w:rsid w:val="00260BE4"/>
    <w:rsid w:val="00260DEA"/>
    <w:rsid w:val="0026201D"/>
    <w:rsid w:val="00262160"/>
    <w:rsid w:val="00262486"/>
    <w:rsid w:val="002652E1"/>
    <w:rsid w:val="00265FA4"/>
    <w:rsid w:val="00266041"/>
    <w:rsid w:val="0026796D"/>
    <w:rsid w:val="00270600"/>
    <w:rsid w:val="002724CE"/>
    <w:rsid w:val="00274EC3"/>
    <w:rsid w:val="00275140"/>
    <w:rsid w:val="002759CB"/>
    <w:rsid w:val="00276548"/>
    <w:rsid w:val="0027658D"/>
    <w:rsid w:val="00276B65"/>
    <w:rsid w:val="00277E53"/>
    <w:rsid w:val="002807F1"/>
    <w:rsid w:val="002813BC"/>
    <w:rsid w:val="0028309A"/>
    <w:rsid w:val="0028414B"/>
    <w:rsid w:val="00284C4B"/>
    <w:rsid w:val="00285438"/>
    <w:rsid w:val="0028628E"/>
    <w:rsid w:val="0028704F"/>
    <w:rsid w:val="00287347"/>
    <w:rsid w:val="00287D39"/>
    <w:rsid w:val="00293791"/>
    <w:rsid w:val="0029439E"/>
    <w:rsid w:val="00294DBE"/>
    <w:rsid w:val="00294DF9"/>
    <w:rsid w:val="00295353"/>
    <w:rsid w:val="00295CD7"/>
    <w:rsid w:val="00297910"/>
    <w:rsid w:val="00297C5A"/>
    <w:rsid w:val="002A0EEE"/>
    <w:rsid w:val="002A22F8"/>
    <w:rsid w:val="002A2BC8"/>
    <w:rsid w:val="002A3519"/>
    <w:rsid w:val="002A6EE9"/>
    <w:rsid w:val="002B07B4"/>
    <w:rsid w:val="002B2388"/>
    <w:rsid w:val="002B3342"/>
    <w:rsid w:val="002B3B97"/>
    <w:rsid w:val="002B40F1"/>
    <w:rsid w:val="002B6634"/>
    <w:rsid w:val="002B6913"/>
    <w:rsid w:val="002C1851"/>
    <w:rsid w:val="002C35A7"/>
    <w:rsid w:val="002C3ABF"/>
    <w:rsid w:val="002C3F81"/>
    <w:rsid w:val="002C4077"/>
    <w:rsid w:val="002C4E83"/>
    <w:rsid w:val="002C4FE8"/>
    <w:rsid w:val="002C762D"/>
    <w:rsid w:val="002C7A16"/>
    <w:rsid w:val="002D037B"/>
    <w:rsid w:val="002D1CFD"/>
    <w:rsid w:val="002D2EF9"/>
    <w:rsid w:val="002D3A11"/>
    <w:rsid w:val="002D3BB2"/>
    <w:rsid w:val="002D4669"/>
    <w:rsid w:val="002D4F0E"/>
    <w:rsid w:val="002D55AF"/>
    <w:rsid w:val="002D5D6F"/>
    <w:rsid w:val="002D5EC4"/>
    <w:rsid w:val="002D64CE"/>
    <w:rsid w:val="002D6510"/>
    <w:rsid w:val="002D738E"/>
    <w:rsid w:val="002D7556"/>
    <w:rsid w:val="002D78CD"/>
    <w:rsid w:val="002E0C4F"/>
    <w:rsid w:val="002E2703"/>
    <w:rsid w:val="002E5DAF"/>
    <w:rsid w:val="002E5E6C"/>
    <w:rsid w:val="002E5FC3"/>
    <w:rsid w:val="002E62A3"/>
    <w:rsid w:val="002E70D1"/>
    <w:rsid w:val="002E748B"/>
    <w:rsid w:val="002E7B56"/>
    <w:rsid w:val="002F08EE"/>
    <w:rsid w:val="002F0A39"/>
    <w:rsid w:val="002F1C45"/>
    <w:rsid w:val="002F2357"/>
    <w:rsid w:val="002F3AC9"/>
    <w:rsid w:val="002F4AD0"/>
    <w:rsid w:val="002F4B92"/>
    <w:rsid w:val="002F4C04"/>
    <w:rsid w:val="002F53E1"/>
    <w:rsid w:val="002F6386"/>
    <w:rsid w:val="002F7A38"/>
    <w:rsid w:val="002F7DE7"/>
    <w:rsid w:val="003004D1"/>
    <w:rsid w:val="003012C4"/>
    <w:rsid w:val="00301390"/>
    <w:rsid w:val="00301F50"/>
    <w:rsid w:val="0030403A"/>
    <w:rsid w:val="00304ABD"/>
    <w:rsid w:val="00304E96"/>
    <w:rsid w:val="003058FE"/>
    <w:rsid w:val="00305FBB"/>
    <w:rsid w:val="00307159"/>
    <w:rsid w:val="00310F0B"/>
    <w:rsid w:val="00311192"/>
    <w:rsid w:val="00312447"/>
    <w:rsid w:val="00313127"/>
    <w:rsid w:val="00313531"/>
    <w:rsid w:val="00313C13"/>
    <w:rsid w:val="00313E32"/>
    <w:rsid w:val="003145EF"/>
    <w:rsid w:val="003159D3"/>
    <w:rsid w:val="00316384"/>
    <w:rsid w:val="00317FDD"/>
    <w:rsid w:val="00320417"/>
    <w:rsid w:val="003218C6"/>
    <w:rsid w:val="00322C1A"/>
    <w:rsid w:val="00325947"/>
    <w:rsid w:val="00325FFE"/>
    <w:rsid w:val="00326C21"/>
    <w:rsid w:val="003276B2"/>
    <w:rsid w:val="00330B6D"/>
    <w:rsid w:val="00331354"/>
    <w:rsid w:val="00331B82"/>
    <w:rsid w:val="0033286B"/>
    <w:rsid w:val="00332B0B"/>
    <w:rsid w:val="0033390E"/>
    <w:rsid w:val="00334FE4"/>
    <w:rsid w:val="00335215"/>
    <w:rsid w:val="003361EF"/>
    <w:rsid w:val="00336B19"/>
    <w:rsid w:val="00337E9B"/>
    <w:rsid w:val="00340608"/>
    <w:rsid w:val="00340D37"/>
    <w:rsid w:val="00341995"/>
    <w:rsid w:val="00342535"/>
    <w:rsid w:val="0034275B"/>
    <w:rsid w:val="00342D6E"/>
    <w:rsid w:val="003430CB"/>
    <w:rsid w:val="00343407"/>
    <w:rsid w:val="00344042"/>
    <w:rsid w:val="00344058"/>
    <w:rsid w:val="00344A3C"/>
    <w:rsid w:val="00346B72"/>
    <w:rsid w:val="0034739F"/>
    <w:rsid w:val="00351BF0"/>
    <w:rsid w:val="003521BA"/>
    <w:rsid w:val="003544E5"/>
    <w:rsid w:val="00354707"/>
    <w:rsid w:val="003561EF"/>
    <w:rsid w:val="00357BB8"/>
    <w:rsid w:val="00357F5F"/>
    <w:rsid w:val="0036153F"/>
    <w:rsid w:val="003621D0"/>
    <w:rsid w:val="00362530"/>
    <w:rsid w:val="003629CD"/>
    <w:rsid w:val="00362AC9"/>
    <w:rsid w:val="00364229"/>
    <w:rsid w:val="00364640"/>
    <w:rsid w:val="00364B1A"/>
    <w:rsid w:val="00365F3B"/>
    <w:rsid w:val="0036691A"/>
    <w:rsid w:val="00367640"/>
    <w:rsid w:val="00367EAB"/>
    <w:rsid w:val="00374022"/>
    <w:rsid w:val="0037526D"/>
    <w:rsid w:val="00375ACD"/>
    <w:rsid w:val="00376196"/>
    <w:rsid w:val="00376A70"/>
    <w:rsid w:val="00377650"/>
    <w:rsid w:val="0037778D"/>
    <w:rsid w:val="0037779C"/>
    <w:rsid w:val="003806AE"/>
    <w:rsid w:val="003812AB"/>
    <w:rsid w:val="00381D69"/>
    <w:rsid w:val="0038251B"/>
    <w:rsid w:val="00382589"/>
    <w:rsid w:val="00382A5E"/>
    <w:rsid w:val="00383686"/>
    <w:rsid w:val="00383D7A"/>
    <w:rsid w:val="003850FF"/>
    <w:rsid w:val="0038558D"/>
    <w:rsid w:val="00386733"/>
    <w:rsid w:val="00386A34"/>
    <w:rsid w:val="003874D0"/>
    <w:rsid w:val="003876AC"/>
    <w:rsid w:val="00387D97"/>
    <w:rsid w:val="00391061"/>
    <w:rsid w:val="00391F97"/>
    <w:rsid w:val="00394B02"/>
    <w:rsid w:val="00394BF2"/>
    <w:rsid w:val="0039571A"/>
    <w:rsid w:val="00396D04"/>
    <w:rsid w:val="00397A46"/>
    <w:rsid w:val="003A0427"/>
    <w:rsid w:val="003A0B1D"/>
    <w:rsid w:val="003A0FF9"/>
    <w:rsid w:val="003A28A2"/>
    <w:rsid w:val="003A3B06"/>
    <w:rsid w:val="003A4D9F"/>
    <w:rsid w:val="003A5E00"/>
    <w:rsid w:val="003A5FFB"/>
    <w:rsid w:val="003A65C4"/>
    <w:rsid w:val="003A669C"/>
    <w:rsid w:val="003B14A2"/>
    <w:rsid w:val="003B305F"/>
    <w:rsid w:val="003B515E"/>
    <w:rsid w:val="003B6683"/>
    <w:rsid w:val="003B7CE9"/>
    <w:rsid w:val="003C4A4D"/>
    <w:rsid w:val="003C4B07"/>
    <w:rsid w:val="003C533A"/>
    <w:rsid w:val="003C57EE"/>
    <w:rsid w:val="003C6E0C"/>
    <w:rsid w:val="003C6E71"/>
    <w:rsid w:val="003C6F8C"/>
    <w:rsid w:val="003D0915"/>
    <w:rsid w:val="003D13F4"/>
    <w:rsid w:val="003D1B7E"/>
    <w:rsid w:val="003D267E"/>
    <w:rsid w:val="003D2D35"/>
    <w:rsid w:val="003D3065"/>
    <w:rsid w:val="003D43B5"/>
    <w:rsid w:val="003D441B"/>
    <w:rsid w:val="003D4F76"/>
    <w:rsid w:val="003D53F4"/>
    <w:rsid w:val="003D55FA"/>
    <w:rsid w:val="003D6198"/>
    <w:rsid w:val="003E1972"/>
    <w:rsid w:val="003E25A2"/>
    <w:rsid w:val="003E2767"/>
    <w:rsid w:val="003E2D93"/>
    <w:rsid w:val="003E2FAE"/>
    <w:rsid w:val="003E3069"/>
    <w:rsid w:val="003E5875"/>
    <w:rsid w:val="003E72C1"/>
    <w:rsid w:val="003F07DC"/>
    <w:rsid w:val="003F0C3F"/>
    <w:rsid w:val="003F10A7"/>
    <w:rsid w:val="003F1C78"/>
    <w:rsid w:val="003F1EB7"/>
    <w:rsid w:val="003F25CA"/>
    <w:rsid w:val="003F25CD"/>
    <w:rsid w:val="003F313B"/>
    <w:rsid w:val="003F4546"/>
    <w:rsid w:val="003F4ECC"/>
    <w:rsid w:val="003F54D9"/>
    <w:rsid w:val="003F6029"/>
    <w:rsid w:val="003F638F"/>
    <w:rsid w:val="004008FE"/>
    <w:rsid w:val="00401D25"/>
    <w:rsid w:val="00402CE6"/>
    <w:rsid w:val="00403531"/>
    <w:rsid w:val="00403628"/>
    <w:rsid w:val="00403A9F"/>
    <w:rsid w:val="004043D6"/>
    <w:rsid w:val="00405649"/>
    <w:rsid w:val="0040695C"/>
    <w:rsid w:val="0041018F"/>
    <w:rsid w:val="0041063E"/>
    <w:rsid w:val="00411596"/>
    <w:rsid w:val="004122B3"/>
    <w:rsid w:val="004126B2"/>
    <w:rsid w:val="0041466C"/>
    <w:rsid w:val="0041673F"/>
    <w:rsid w:val="004170DD"/>
    <w:rsid w:val="00417700"/>
    <w:rsid w:val="004177DA"/>
    <w:rsid w:val="00417E47"/>
    <w:rsid w:val="00420275"/>
    <w:rsid w:val="004203BF"/>
    <w:rsid w:val="00420D5B"/>
    <w:rsid w:val="00421614"/>
    <w:rsid w:val="00421CC5"/>
    <w:rsid w:val="00422665"/>
    <w:rsid w:val="004235B3"/>
    <w:rsid w:val="00423BA5"/>
    <w:rsid w:val="0042414D"/>
    <w:rsid w:val="00424F1C"/>
    <w:rsid w:val="004257A7"/>
    <w:rsid w:val="004257FD"/>
    <w:rsid w:val="00430403"/>
    <w:rsid w:val="00430535"/>
    <w:rsid w:val="004305F1"/>
    <w:rsid w:val="0043296D"/>
    <w:rsid w:val="00433398"/>
    <w:rsid w:val="0043460D"/>
    <w:rsid w:val="00434A3D"/>
    <w:rsid w:val="00434A60"/>
    <w:rsid w:val="004358ED"/>
    <w:rsid w:val="004366E9"/>
    <w:rsid w:val="004367D3"/>
    <w:rsid w:val="00440F98"/>
    <w:rsid w:val="00441F61"/>
    <w:rsid w:val="0044214C"/>
    <w:rsid w:val="004443E3"/>
    <w:rsid w:val="004447E5"/>
    <w:rsid w:val="0044491C"/>
    <w:rsid w:val="00444997"/>
    <w:rsid w:val="00444DEA"/>
    <w:rsid w:val="00445890"/>
    <w:rsid w:val="00445D96"/>
    <w:rsid w:val="004468D4"/>
    <w:rsid w:val="00446D48"/>
    <w:rsid w:val="004515CC"/>
    <w:rsid w:val="00452795"/>
    <w:rsid w:val="00452819"/>
    <w:rsid w:val="00452B89"/>
    <w:rsid w:val="00452EE7"/>
    <w:rsid w:val="00453841"/>
    <w:rsid w:val="00454472"/>
    <w:rsid w:val="00454665"/>
    <w:rsid w:val="00454CEE"/>
    <w:rsid w:val="004551AF"/>
    <w:rsid w:val="004556C7"/>
    <w:rsid w:val="0045584B"/>
    <w:rsid w:val="00456228"/>
    <w:rsid w:val="00457749"/>
    <w:rsid w:val="004606F9"/>
    <w:rsid w:val="00460878"/>
    <w:rsid w:val="00461484"/>
    <w:rsid w:val="00461A2D"/>
    <w:rsid w:val="00461A7C"/>
    <w:rsid w:val="00462220"/>
    <w:rsid w:val="00462712"/>
    <w:rsid w:val="004630B3"/>
    <w:rsid w:val="004642C5"/>
    <w:rsid w:val="00464CF8"/>
    <w:rsid w:val="0046520A"/>
    <w:rsid w:val="00465B2F"/>
    <w:rsid w:val="0046676D"/>
    <w:rsid w:val="00467E67"/>
    <w:rsid w:val="00470162"/>
    <w:rsid w:val="00470B19"/>
    <w:rsid w:val="0047159A"/>
    <w:rsid w:val="00471F38"/>
    <w:rsid w:val="00471FBC"/>
    <w:rsid w:val="00472B90"/>
    <w:rsid w:val="00472CE7"/>
    <w:rsid w:val="00473F9D"/>
    <w:rsid w:val="00474F0B"/>
    <w:rsid w:val="00475397"/>
    <w:rsid w:val="00477635"/>
    <w:rsid w:val="0047768A"/>
    <w:rsid w:val="004806C4"/>
    <w:rsid w:val="00484F45"/>
    <w:rsid w:val="00485EA7"/>
    <w:rsid w:val="0048657B"/>
    <w:rsid w:val="00486CF5"/>
    <w:rsid w:val="00487212"/>
    <w:rsid w:val="00487E31"/>
    <w:rsid w:val="00491261"/>
    <w:rsid w:val="00491780"/>
    <w:rsid w:val="00491B49"/>
    <w:rsid w:val="0049249B"/>
    <w:rsid w:val="004929DB"/>
    <w:rsid w:val="00492F75"/>
    <w:rsid w:val="00493466"/>
    <w:rsid w:val="00494B82"/>
    <w:rsid w:val="00494DCE"/>
    <w:rsid w:val="00496BEF"/>
    <w:rsid w:val="00496C4B"/>
    <w:rsid w:val="004971C7"/>
    <w:rsid w:val="00497510"/>
    <w:rsid w:val="004979EE"/>
    <w:rsid w:val="00497FE3"/>
    <w:rsid w:val="004A063E"/>
    <w:rsid w:val="004A1653"/>
    <w:rsid w:val="004A339B"/>
    <w:rsid w:val="004A379C"/>
    <w:rsid w:val="004A3947"/>
    <w:rsid w:val="004A3C01"/>
    <w:rsid w:val="004A57BF"/>
    <w:rsid w:val="004A671E"/>
    <w:rsid w:val="004A6D0D"/>
    <w:rsid w:val="004A7F1D"/>
    <w:rsid w:val="004B06A0"/>
    <w:rsid w:val="004B10FC"/>
    <w:rsid w:val="004B1301"/>
    <w:rsid w:val="004B1E59"/>
    <w:rsid w:val="004B2393"/>
    <w:rsid w:val="004B4959"/>
    <w:rsid w:val="004B4F04"/>
    <w:rsid w:val="004B5885"/>
    <w:rsid w:val="004B5FEB"/>
    <w:rsid w:val="004B6DC6"/>
    <w:rsid w:val="004C1355"/>
    <w:rsid w:val="004C1CAF"/>
    <w:rsid w:val="004C2482"/>
    <w:rsid w:val="004C26FF"/>
    <w:rsid w:val="004C310B"/>
    <w:rsid w:val="004C357A"/>
    <w:rsid w:val="004C4AFB"/>
    <w:rsid w:val="004C56D1"/>
    <w:rsid w:val="004C5F1B"/>
    <w:rsid w:val="004D092F"/>
    <w:rsid w:val="004D0DB8"/>
    <w:rsid w:val="004D11E6"/>
    <w:rsid w:val="004D1A39"/>
    <w:rsid w:val="004D22E5"/>
    <w:rsid w:val="004D33F8"/>
    <w:rsid w:val="004D4341"/>
    <w:rsid w:val="004D5633"/>
    <w:rsid w:val="004D5B20"/>
    <w:rsid w:val="004D6758"/>
    <w:rsid w:val="004D6A97"/>
    <w:rsid w:val="004D75D6"/>
    <w:rsid w:val="004D762D"/>
    <w:rsid w:val="004E058A"/>
    <w:rsid w:val="004E1DF1"/>
    <w:rsid w:val="004E3138"/>
    <w:rsid w:val="004E3A76"/>
    <w:rsid w:val="004E3AE1"/>
    <w:rsid w:val="004E3E67"/>
    <w:rsid w:val="004E4591"/>
    <w:rsid w:val="004E4668"/>
    <w:rsid w:val="004E4BEB"/>
    <w:rsid w:val="004E5F4F"/>
    <w:rsid w:val="004E6DEB"/>
    <w:rsid w:val="004E75CC"/>
    <w:rsid w:val="004F237A"/>
    <w:rsid w:val="004F255C"/>
    <w:rsid w:val="004F3748"/>
    <w:rsid w:val="004F62D5"/>
    <w:rsid w:val="004F69F1"/>
    <w:rsid w:val="004F6A63"/>
    <w:rsid w:val="004F76D4"/>
    <w:rsid w:val="00502481"/>
    <w:rsid w:val="00502C75"/>
    <w:rsid w:val="00502E81"/>
    <w:rsid w:val="0050311D"/>
    <w:rsid w:val="00504F53"/>
    <w:rsid w:val="005054B2"/>
    <w:rsid w:val="00507083"/>
    <w:rsid w:val="005070BA"/>
    <w:rsid w:val="005072DC"/>
    <w:rsid w:val="005073AF"/>
    <w:rsid w:val="0050774C"/>
    <w:rsid w:val="00507F3B"/>
    <w:rsid w:val="00510324"/>
    <w:rsid w:val="005106EA"/>
    <w:rsid w:val="00510F7A"/>
    <w:rsid w:val="00511668"/>
    <w:rsid w:val="0051220B"/>
    <w:rsid w:val="0051297F"/>
    <w:rsid w:val="005130A3"/>
    <w:rsid w:val="00513BEC"/>
    <w:rsid w:val="00513CEF"/>
    <w:rsid w:val="00514495"/>
    <w:rsid w:val="0051461F"/>
    <w:rsid w:val="005159AA"/>
    <w:rsid w:val="00516370"/>
    <w:rsid w:val="00516950"/>
    <w:rsid w:val="00516967"/>
    <w:rsid w:val="00516D20"/>
    <w:rsid w:val="00516E25"/>
    <w:rsid w:val="0052003A"/>
    <w:rsid w:val="005213C3"/>
    <w:rsid w:val="005217FF"/>
    <w:rsid w:val="0052302D"/>
    <w:rsid w:val="00523077"/>
    <w:rsid w:val="00523CF0"/>
    <w:rsid w:val="00523E43"/>
    <w:rsid w:val="0052462C"/>
    <w:rsid w:val="00524709"/>
    <w:rsid w:val="0052556C"/>
    <w:rsid w:val="00525763"/>
    <w:rsid w:val="00525A86"/>
    <w:rsid w:val="005265AC"/>
    <w:rsid w:val="005269C6"/>
    <w:rsid w:val="00526A09"/>
    <w:rsid w:val="005272C1"/>
    <w:rsid w:val="005304A1"/>
    <w:rsid w:val="00530DF0"/>
    <w:rsid w:val="005326B6"/>
    <w:rsid w:val="0053314D"/>
    <w:rsid w:val="00533471"/>
    <w:rsid w:val="00533527"/>
    <w:rsid w:val="005342ED"/>
    <w:rsid w:val="0053430C"/>
    <w:rsid w:val="005343C8"/>
    <w:rsid w:val="00534696"/>
    <w:rsid w:val="005347AD"/>
    <w:rsid w:val="00535777"/>
    <w:rsid w:val="00535FB5"/>
    <w:rsid w:val="00537364"/>
    <w:rsid w:val="00540805"/>
    <w:rsid w:val="00540949"/>
    <w:rsid w:val="005410AF"/>
    <w:rsid w:val="00544603"/>
    <w:rsid w:val="00545A34"/>
    <w:rsid w:val="005471E9"/>
    <w:rsid w:val="00547EC4"/>
    <w:rsid w:val="005513D8"/>
    <w:rsid w:val="005516E9"/>
    <w:rsid w:val="0055233F"/>
    <w:rsid w:val="00554425"/>
    <w:rsid w:val="005558F9"/>
    <w:rsid w:val="0055661F"/>
    <w:rsid w:val="00557E04"/>
    <w:rsid w:val="0056091C"/>
    <w:rsid w:val="00560B68"/>
    <w:rsid w:val="00561A28"/>
    <w:rsid w:val="00561D97"/>
    <w:rsid w:val="00563299"/>
    <w:rsid w:val="0056361B"/>
    <w:rsid w:val="00563C31"/>
    <w:rsid w:val="0056673E"/>
    <w:rsid w:val="00567BE4"/>
    <w:rsid w:val="005713C9"/>
    <w:rsid w:val="00572028"/>
    <w:rsid w:val="005725A1"/>
    <w:rsid w:val="005730CA"/>
    <w:rsid w:val="00573A5B"/>
    <w:rsid w:val="00573D11"/>
    <w:rsid w:val="00574335"/>
    <w:rsid w:val="00574C09"/>
    <w:rsid w:val="00574E86"/>
    <w:rsid w:val="005758CE"/>
    <w:rsid w:val="005762F2"/>
    <w:rsid w:val="00576B3A"/>
    <w:rsid w:val="00576F2C"/>
    <w:rsid w:val="005812B7"/>
    <w:rsid w:val="00581369"/>
    <w:rsid w:val="0058158A"/>
    <w:rsid w:val="00582078"/>
    <w:rsid w:val="005828CD"/>
    <w:rsid w:val="00582FB0"/>
    <w:rsid w:val="00582FCB"/>
    <w:rsid w:val="0058583D"/>
    <w:rsid w:val="00585A5C"/>
    <w:rsid w:val="005915B6"/>
    <w:rsid w:val="00592007"/>
    <w:rsid w:val="00592680"/>
    <w:rsid w:val="0059276B"/>
    <w:rsid w:val="005931DA"/>
    <w:rsid w:val="00593B9B"/>
    <w:rsid w:val="005941A3"/>
    <w:rsid w:val="00595927"/>
    <w:rsid w:val="00596664"/>
    <w:rsid w:val="00597B83"/>
    <w:rsid w:val="005A0E5E"/>
    <w:rsid w:val="005A1E71"/>
    <w:rsid w:val="005A2975"/>
    <w:rsid w:val="005A3B00"/>
    <w:rsid w:val="005A4040"/>
    <w:rsid w:val="005A489A"/>
    <w:rsid w:val="005A683B"/>
    <w:rsid w:val="005A68B6"/>
    <w:rsid w:val="005A6FF8"/>
    <w:rsid w:val="005B026B"/>
    <w:rsid w:val="005B02CA"/>
    <w:rsid w:val="005B0306"/>
    <w:rsid w:val="005B0A97"/>
    <w:rsid w:val="005B0F83"/>
    <w:rsid w:val="005B1446"/>
    <w:rsid w:val="005B2611"/>
    <w:rsid w:val="005B3C5E"/>
    <w:rsid w:val="005B48AB"/>
    <w:rsid w:val="005B4942"/>
    <w:rsid w:val="005B4F22"/>
    <w:rsid w:val="005B531E"/>
    <w:rsid w:val="005B631C"/>
    <w:rsid w:val="005B63FB"/>
    <w:rsid w:val="005C0938"/>
    <w:rsid w:val="005C0959"/>
    <w:rsid w:val="005C0D46"/>
    <w:rsid w:val="005C1FA3"/>
    <w:rsid w:val="005C2246"/>
    <w:rsid w:val="005C3A81"/>
    <w:rsid w:val="005C3BD0"/>
    <w:rsid w:val="005C3CC1"/>
    <w:rsid w:val="005C4A5A"/>
    <w:rsid w:val="005C5D1E"/>
    <w:rsid w:val="005C6AA0"/>
    <w:rsid w:val="005C7241"/>
    <w:rsid w:val="005D0547"/>
    <w:rsid w:val="005D0F53"/>
    <w:rsid w:val="005D1603"/>
    <w:rsid w:val="005D1903"/>
    <w:rsid w:val="005D29E2"/>
    <w:rsid w:val="005D2DEE"/>
    <w:rsid w:val="005D3238"/>
    <w:rsid w:val="005D3780"/>
    <w:rsid w:val="005D4E57"/>
    <w:rsid w:val="005D503B"/>
    <w:rsid w:val="005D53B7"/>
    <w:rsid w:val="005E0DDE"/>
    <w:rsid w:val="005E1B16"/>
    <w:rsid w:val="005E2B4F"/>
    <w:rsid w:val="005E408A"/>
    <w:rsid w:val="005E4B5B"/>
    <w:rsid w:val="005E52CA"/>
    <w:rsid w:val="005E57F0"/>
    <w:rsid w:val="005E59A9"/>
    <w:rsid w:val="005E5A9D"/>
    <w:rsid w:val="005E6DFD"/>
    <w:rsid w:val="005E6EBF"/>
    <w:rsid w:val="005F18C6"/>
    <w:rsid w:val="005F2C66"/>
    <w:rsid w:val="005F2E5D"/>
    <w:rsid w:val="005F3A2F"/>
    <w:rsid w:val="005F4B16"/>
    <w:rsid w:val="005F5645"/>
    <w:rsid w:val="005F56A0"/>
    <w:rsid w:val="005F5D9F"/>
    <w:rsid w:val="005F7B95"/>
    <w:rsid w:val="005F7D7A"/>
    <w:rsid w:val="006003F5"/>
    <w:rsid w:val="00600C11"/>
    <w:rsid w:val="00601952"/>
    <w:rsid w:val="006024A5"/>
    <w:rsid w:val="00603069"/>
    <w:rsid w:val="00604162"/>
    <w:rsid w:val="00604D2D"/>
    <w:rsid w:val="0060507B"/>
    <w:rsid w:val="00605153"/>
    <w:rsid w:val="00605661"/>
    <w:rsid w:val="00606925"/>
    <w:rsid w:val="0060727E"/>
    <w:rsid w:val="006101F1"/>
    <w:rsid w:val="00610FFE"/>
    <w:rsid w:val="006123D5"/>
    <w:rsid w:val="00612799"/>
    <w:rsid w:val="00612C0D"/>
    <w:rsid w:val="0061390A"/>
    <w:rsid w:val="00613DE6"/>
    <w:rsid w:val="00614C3B"/>
    <w:rsid w:val="00616B19"/>
    <w:rsid w:val="00617395"/>
    <w:rsid w:val="00620F82"/>
    <w:rsid w:val="006215E6"/>
    <w:rsid w:val="00622FB3"/>
    <w:rsid w:val="00624662"/>
    <w:rsid w:val="00624AE8"/>
    <w:rsid w:val="006252FD"/>
    <w:rsid w:val="006256EB"/>
    <w:rsid w:val="006259E7"/>
    <w:rsid w:val="00626038"/>
    <w:rsid w:val="00626F60"/>
    <w:rsid w:val="00631255"/>
    <w:rsid w:val="0063156B"/>
    <w:rsid w:val="00631792"/>
    <w:rsid w:val="0063186E"/>
    <w:rsid w:val="0063188C"/>
    <w:rsid w:val="00631968"/>
    <w:rsid w:val="00631C6C"/>
    <w:rsid w:val="00631E19"/>
    <w:rsid w:val="00631E7C"/>
    <w:rsid w:val="0063268F"/>
    <w:rsid w:val="0063290A"/>
    <w:rsid w:val="00632C5F"/>
    <w:rsid w:val="00632D03"/>
    <w:rsid w:val="00633246"/>
    <w:rsid w:val="00634072"/>
    <w:rsid w:val="00635064"/>
    <w:rsid w:val="006367A0"/>
    <w:rsid w:val="00636C9B"/>
    <w:rsid w:val="00636DE0"/>
    <w:rsid w:val="00637B8C"/>
    <w:rsid w:val="00642270"/>
    <w:rsid w:val="00642B48"/>
    <w:rsid w:val="006434FB"/>
    <w:rsid w:val="00643512"/>
    <w:rsid w:val="00643B7E"/>
    <w:rsid w:val="00644CBB"/>
    <w:rsid w:val="00644DB8"/>
    <w:rsid w:val="006451DD"/>
    <w:rsid w:val="00647050"/>
    <w:rsid w:val="00650D99"/>
    <w:rsid w:val="00650EC9"/>
    <w:rsid w:val="00651488"/>
    <w:rsid w:val="00651925"/>
    <w:rsid w:val="0065242A"/>
    <w:rsid w:val="006543A4"/>
    <w:rsid w:val="00654B52"/>
    <w:rsid w:val="00655642"/>
    <w:rsid w:val="00656023"/>
    <w:rsid w:val="0065767A"/>
    <w:rsid w:val="00657E55"/>
    <w:rsid w:val="00657F58"/>
    <w:rsid w:val="006603A1"/>
    <w:rsid w:val="00660901"/>
    <w:rsid w:val="00661794"/>
    <w:rsid w:val="006628CE"/>
    <w:rsid w:val="0066311F"/>
    <w:rsid w:val="00664C6C"/>
    <w:rsid w:val="0066501F"/>
    <w:rsid w:val="0066546F"/>
    <w:rsid w:val="006658DE"/>
    <w:rsid w:val="0066638A"/>
    <w:rsid w:val="006668F4"/>
    <w:rsid w:val="00666B3A"/>
    <w:rsid w:val="00667C2D"/>
    <w:rsid w:val="00670E3A"/>
    <w:rsid w:val="006721E8"/>
    <w:rsid w:val="00673B05"/>
    <w:rsid w:val="0067423A"/>
    <w:rsid w:val="00674411"/>
    <w:rsid w:val="00674EAD"/>
    <w:rsid w:val="006753CA"/>
    <w:rsid w:val="00675D04"/>
    <w:rsid w:val="006762D0"/>
    <w:rsid w:val="00676773"/>
    <w:rsid w:val="00676BFB"/>
    <w:rsid w:val="00677084"/>
    <w:rsid w:val="0067751D"/>
    <w:rsid w:val="00677AC3"/>
    <w:rsid w:val="0068007B"/>
    <w:rsid w:val="006814BF"/>
    <w:rsid w:val="006816FD"/>
    <w:rsid w:val="0068312F"/>
    <w:rsid w:val="00683CA6"/>
    <w:rsid w:val="00685458"/>
    <w:rsid w:val="00685C8C"/>
    <w:rsid w:val="0068690B"/>
    <w:rsid w:val="00690118"/>
    <w:rsid w:val="00691338"/>
    <w:rsid w:val="00691C3D"/>
    <w:rsid w:val="00692083"/>
    <w:rsid w:val="00694234"/>
    <w:rsid w:val="006943C8"/>
    <w:rsid w:val="006945DF"/>
    <w:rsid w:val="006960AA"/>
    <w:rsid w:val="00697B16"/>
    <w:rsid w:val="006A0007"/>
    <w:rsid w:val="006A0781"/>
    <w:rsid w:val="006A0EDD"/>
    <w:rsid w:val="006A1035"/>
    <w:rsid w:val="006A2703"/>
    <w:rsid w:val="006A3355"/>
    <w:rsid w:val="006A3541"/>
    <w:rsid w:val="006A371B"/>
    <w:rsid w:val="006A3BF0"/>
    <w:rsid w:val="006A4558"/>
    <w:rsid w:val="006A46F7"/>
    <w:rsid w:val="006A4A92"/>
    <w:rsid w:val="006A5011"/>
    <w:rsid w:val="006A5C5A"/>
    <w:rsid w:val="006A6AB2"/>
    <w:rsid w:val="006A71F2"/>
    <w:rsid w:val="006A7390"/>
    <w:rsid w:val="006B07BD"/>
    <w:rsid w:val="006B0B8C"/>
    <w:rsid w:val="006B0F7C"/>
    <w:rsid w:val="006B150E"/>
    <w:rsid w:val="006B1E39"/>
    <w:rsid w:val="006B296B"/>
    <w:rsid w:val="006B2B8D"/>
    <w:rsid w:val="006B2ECC"/>
    <w:rsid w:val="006B4D74"/>
    <w:rsid w:val="006B52DF"/>
    <w:rsid w:val="006B578E"/>
    <w:rsid w:val="006B58E9"/>
    <w:rsid w:val="006B6264"/>
    <w:rsid w:val="006B69D7"/>
    <w:rsid w:val="006B6BE6"/>
    <w:rsid w:val="006C0783"/>
    <w:rsid w:val="006C19EB"/>
    <w:rsid w:val="006C1B9E"/>
    <w:rsid w:val="006C23A6"/>
    <w:rsid w:val="006C23AC"/>
    <w:rsid w:val="006C25AC"/>
    <w:rsid w:val="006C2968"/>
    <w:rsid w:val="006C4D13"/>
    <w:rsid w:val="006C5682"/>
    <w:rsid w:val="006C5B6C"/>
    <w:rsid w:val="006C6513"/>
    <w:rsid w:val="006C7239"/>
    <w:rsid w:val="006D1339"/>
    <w:rsid w:val="006D2303"/>
    <w:rsid w:val="006D415A"/>
    <w:rsid w:val="006D58E8"/>
    <w:rsid w:val="006D712F"/>
    <w:rsid w:val="006D71E8"/>
    <w:rsid w:val="006D7822"/>
    <w:rsid w:val="006E0FA8"/>
    <w:rsid w:val="006E1580"/>
    <w:rsid w:val="006E16CE"/>
    <w:rsid w:val="006E17A8"/>
    <w:rsid w:val="006E2680"/>
    <w:rsid w:val="006E2DAD"/>
    <w:rsid w:val="006E4037"/>
    <w:rsid w:val="006E474C"/>
    <w:rsid w:val="006E5C32"/>
    <w:rsid w:val="006E7168"/>
    <w:rsid w:val="006E7C8C"/>
    <w:rsid w:val="006F07FB"/>
    <w:rsid w:val="006F116D"/>
    <w:rsid w:val="006F1BDC"/>
    <w:rsid w:val="006F1CB9"/>
    <w:rsid w:val="006F222F"/>
    <w:rsid w:val="006F2827"/>
    <w:rsid w:val="006F29B6"/>
    <w:rsid w:val="006F3066"/>
    <w:rsid w:val="006F466F"/>
    <w:rsid w:val="006F4CA9"/>
    <w:rsid w:val="006F4FE5"/>
    <w:rsid w:val="006F7D5C"/>
    <w:rsid w:val="006F7DD8"/>
    <w:rsid w:val="006F7E8F"/>
    <w:rsid w:val="0070049D"/>
    <w:rsid w:val="00700FA3"/>
    <w:rsid w:val="007017FE"/>
    <w:rsid w:val="0070241C"/>
    <w:rsid w:val="00702E38"/>
    <w:rsid w:val="00703370"/>
    <w:rsid w:val="007040BE"/>
    <w:rsid w:val="00705688"/>
    <w:rsid w:val="00705A99"/>
    <w:rsid w:val="00705DFB"/>
    <w:rsid w:val="00705FAF"/>
    <w:rsid w:val="007066A8"/>
    <w:rsid w:val="007071A9"/>
    <w:rsid w:val="007074CA"/>
    <w:rsid w:val="00707604"/>
    <w:rsid w:val="00707EB8"/>
    <w:rsid w:val="00707FB7"/>
    <w:rsid w:val="00710161"/>
    <w:rsid w:val="0071068F"/>
    <w:rsid w:val="00710795"/>
    <w:rsid w:val="00711CE1"/>
    <w:rsid w:val="00713F19"/>
    <w:rsid w:val="00713FBB"/>
    <w:rsid w:val="007159EA"/>
    <w:rsid w:val="00715FF3"/>
    <w:rsid w:val="00716D34"/>
    <w:rsid w:val="00717288"/>
    <w:rsid w:val="0071735E"/>
    <w:rsid w:val="007174D8"/>
    <w:rsid w:val="007176C8"/>
    <w:rsid w:val="00717FE2"/>
    <w:rsid w:val="00720AE9"/>
    <w:rsid w:val="00721A50"/>
    <w:rsid w:val="007223B0"/>
    <w:rsid w:val="00723737"/>
    <w:rsid w:val="0072413F"/>
    <w:rsid w:val="0072452D"/>
    <w:rsid w:val="007247CE"/>
    <w:rsid w:val="00725569"/>
    <w:rsid w:val="007256C8"/>
    <w:rsid w:val="00727293"/>
    <w:rsid w:val="00727A55"/>
    <w:rsid w:val="00727F4F"/>
    <w:rsid w:val="0073026C"/>
    <w:rsid w:val="007330CB"/>
    <w:rsid w:val="0073333D"/>
    <w:rsid w:val="0073458E"/>
    <w:rsid w:val="007365ED"/>
    <w:rsid w:val="007379D6"/>
    <w:rsid w:val="00740711"/>
    <w:rsid w:val="00741341"/>
    <w:rsid w:val="0074188A"/>
    <w:rsid w:val="007429D9"/>
    <w:rsid w:val="00743462"/>
    <w:rsid w:val="00744B52"/>
    <w:rsid w:val="00745DA4"/>
    <w:rsid w:val="00746FBC"/>
    <w:rsid w:val="00747537"/>
    <w:rsid w:val="00747587"/>
    <w:rsid w:val="0075191F"/>
    <w:rsid w:val="00751A89"/>
    <w:rsid w:val="00751B8D"/>
    <w:rsid w:val="007524A6"/>
    <w:rsid w:val="00752ADB"/>
    <w:rsid w:val="00752FB3"/>
    <w:rsid w:val="00754DFA"/>
    <w:rsid w:val="007558F7"/>
    <w:rsid w:val="00755941"/>
    <w:rsid w:val="007563D4"/>
    <w:rsid w:val="00757FA3"/>
    <w:rsid w:val="00760A37"/>
    <w:rsid w:val="00760DE7"/>
    <w:rsid w:val="00761239"/>
    <w:rsid w:val="00762AED"/>
    <w:rsid w:val="00763510"/>
    <w:rsid w:val="00763FC1"/>
    <w:rsid w:val="00764928"/>
    <w:rsid w:val="00765207"/>
    <w:rsid w:val="00765DEF"/>
    <w:rsid w:val="0076617C"/>
    <w:rsid w:val="007661D8"/>
    <w:rsid w:val="0076738F"/>
    <w:rsid w:val="0076777B"/>
    <w:rsid w:val="00767C13"/>
    <w:rsid w:val="00770318"/>
    <w:rsid w:val="00770734"/>
    <w:rsid w:val="00771099"/>
    <w:rsid w:val="007727E8"/>
    <w:rsid w:val="00773B81"/>
    <w:rsid w:val="007743FF"/>
    <w:rsid w:val="0077508B"/>
    <w:rsid w:val="00775C32"/>
    <w:rsid w:val="00776139"/>
    <w:rsid w:val="007763D2"/>
    <w:rsid w:val="00776CB5"/>
    <w:rsid w:val="00776D00"/>
    <w:rsid w:val="0077745D"/>
    <w:rsid w:val="00782405"/>
    <w:rsid w:val="007852C5"/>
    <w:rsid w:val="007858B6"/>
    <w:rsid w:val="00786139"/>
    <w:rsid w:val="007866D9"/>
    <w:rsid w:val="00786B45"/>
    <w:rsid w:val="00786D1D"/>
    <w:rsid w:val="00786DC1"/>
    <w:rsid w:val="0078762F"/>
    <w:rsid w:val="00787820"/>
    <w:rsid w:val="00787E3E"/>
    <w:rsid w:val="007900F5"/>
    <w:rsid w:val="00790DB7"/>
    <w:rsid w:val="00791430"/>
    <w:rsid w:val="00791F85"/>
    <w:rsid w:val="00793383"/>
    <w:rsid w:val="0079341E"/>
    <w:rsid w:val="007938B9"/>
    <w:rsid w:val="0079511A"/>
    <w:rsid w:val="007959B3"/>
    <w:rsid w:val="00795A43"/>
    <w:rsid w:val="00796404"/>
    <w:rsid w:val="00797034"/>
    <w:rsid w:val="00797D9C"/>
    <w:rsid w:val="00797F99"/>
    <w:rsid w:val="007A00BD"/>
    <w:rsid w:val="007A03D8"/>
    <w:rsid w:val="007A0ADA"/>
    <w:rsid w:val="007A0C07"/>
    <w:rsid w:val="007A11A3"/>
    <w:rsid w:val="007A22D0"/>
    <w:rsid w:val="007A23D3"/>
    <w:rsid w:val="007A3FAF"/>
    <w:rsid w:val="007A4B12"/>
    <w:rsid w:val="007A5359"/>
    <w:rsid w:val="007A5774"/>
    <w:rsid w:val="007A5882"/>
    <w:rsid w:val="007A6F78"/>
    <w:rsid w:val="007A7426"/>
    <w:rsid w:val="007B0B6B"/>
    <w:rsid w:val="007B1051"/>
    <w:rsid w:val="007B1411"/>
    <w:rsid w:val="007B380C"/>
    <w:rsid w:val="007B4A66"/>
    <w:rsid w:val="007B632D"/>
    <w:rsid w:val="007B67EF"/>
    <w:rsid w:val="007B69C6"/>
    <w:rsid w:val="007B6B31"/>
    <w:rsid w:val="007B7324"/>
    <w:rsid w:val="007B7A33"/>
    <w:rsid w:val="007B7C09"/>
    <w:rsid w:val="007C01EE"/>
    <w:rsid w:val="007C0E03"/>
    <w:rsid w:val="007C0EE3"/>
    <w:rsid w:val="007C150C"/>
    <w:rsid w:val="007C2F64"/>
    <w:rsid w:val="007C3D7D"/>
    <w:rsid w:val="007C3FF4"/>
    <w:rsid w:val="007C578A"/>
    <w:rsid w:val="007C6A03"/>
    <w:rsid w:val="007C7B17"/>
    <w:rsid w:val="007C7B68"/>
    <w:rsid w:val="007D05B6"/>
    <w:rsid w:val="007D174A"/>
    <w:rsid w:val="007D1B02"/>
    <w:rsid w:val="007D1D60"/>
    <w:rsid w:val="007D2249"/>
    <w:rsid w:val="007D3175"/>
    <w:rsid w:val="007D3697"/>
    <w:rsid w:val="007D3805"/>
    <w:rsid w:val="007D3B26"/>
    <w:rsid w:val="007D3F82"/>
    <w:rsid w:val="007D453E"/>
    <w:rsid w:val="007D55A3"/>
    <w:rsid w:val="007D66EE"/>
    <w:rsid w:val="007D7204"/>
    <w:rsid w:val="007E08F1"/>
    <w:rsid w:val="007E0B04"/>
    <w:rsid w:val="007E1F64"/>
    <w:rsid w:val="007E61AA"/>
    <w:rsid w:val="007E6EE2"/>
    <w:rsid w:val="007E6F65"/>
    <w:rsid w:val="007E74A6"/>
    <w:rsid w:val="007E74F2"/>
    <w:rsid w:val="007F07DA"/>
    <w:rsid w:val="007F140E"/>
    <w:rsid w:val="007F2C55"/>
    <w:rsid w:val="007F40A6"/>
    <w:rsid w:val="007F454E"/>
    <w:rsid w:val="007F502E"/>
    <w:rsid w:val="007F507F"/>
    <w:rsid w:val="007F5FF6"/>
    <w:rsid w:val="007F706A"/>
    <w:rsid w:val="007F7390"/>
    <w:rsid w:val="007F7564"/>
    <w:rsid w:val="0080008F"/>
    <w:rsid w:val="00801D3C"/>
    <w:rsid w:val="00801EC6"/>
    <w:rsid w:val="00802812"/>
    <w:rsid w:val="00802DD6"/>
    <w:rsid w:val="00803CE7"/>
    <w:rsid w:val="00803D81"/>
    <w:rsid w:val="00804652"/>
    <w:rsid w:val="00804F05"/>
    <w:rsid w:val="00805998"/>
    <w:rsid w:val="0080732F"/>
    <w:rsid w:val="00807865"/>
    <w:rsid w:val="00807933"/>
    <w:rsid w:val="0081007B"/>
    <w:rsid w:val="008100AE"/>
    <w:rsid w:val="00810C7C"/>
    <w:rsid w:val="008117B5"/>
    <w:rsid w:val="00811AE4"/>
    <w:rsid w:val="00811EBC"/>
    <w:rsid w:val="00813256"/>
    <w:rsid w:val="0081366D"/>
    <w:rsid w:val="00813F2E"/>
    <w:rsid w:val="0081530B"/>
    <w:rsid w:val="0081534A"/>
    <w:rsid w:val="0081573E"/>
    <w:rsid w:val="00815C1E"/>
    <w:rsid w:val="00816A3C"/>
    <w:rsid w:val="00816C30"/>
    <w:rsid w:val="00816E41"/>
    <w:rsid w:val="00817252"/>
    <w:rsid w:val="00817AF2"/>
    <w:rsid w:val="0082201D"/>
    <w:rsid w:val="00822C6E"/>
    <w:rsid w:val="008231B0"/>
    <w:rsid w:val="00823D20"/>
    <w:rsid w:val="00823EB3"/>
    <w:rsid w:val="00824ACA"/>
    <w:rsid w:val="00824EA4"/>
    <w:rsid w:val="00825013"/>
    <w:rsid w:val="0082527F"/>
    <w:rsid w:val="00827C62"/>
    <w:rsid w:val="00830115"/>
    <w:rsid w:val="0083063B"/>
    <w:rsid w:val="008306CB"/>
    <w:rsid w:val="0083085E"/>
    <w:rsid w:val="00830E67"/>
    <w:rsid w:val="00831363"/>
    <w:rsid w:val="0083148E"/>
    <w:rsid w:val="008318B0"/>
    <w:rsid w:val="00831E7A"/>
    <w:rsid w:val="008330B7"/>
    <w:rsid w:val="00833203"/>
    <w:rsid w:val="00833CD0"/>
    <w:rsid w:val="00833D41"/>
    <w:rsid w:val="00834F0F"/>
    <w:rsid w:val="008351E2"/>
    <w:rsid w:val="00835F23"/>
    <w:rsid w:val="008369A2"/>
    <w:rsid w:val="00836C96"/>
    <w:rsid w:val="00836F3F"/>
    <w:rsid w:val="0083761C"/>
    <w:rsid w:val="00837697"/>
    <w:rsid w:val="0084196D"/>
    <w:rsid w:val="008420D0"/>
    <w:rsid w:val="0084230E"/>
    <w:rsid w:val="008426D8"/>
    <w:rsid w:val="00842CAD"/>
    <w:rsid w:val="008434E2"/>
    <w:rsid w:val="0084361F"/>
    <w:rsid w:val="00843756"/>
    <w:rsid w:val="00843844"/>
    <w:rsid w:val="00844337"/>
    <w:rsid w:val="00844395"/>
    <w:rsid w:val="00844431"/>
    <w:rsid w:val="008447EE"/>
    <w:rsid w:val="00845AFA"/>
    <w:rsid w:val="00845EA8"/>
    <w:rsid w:val="00846C1B"/>
    <w:rsid w:val="00852196"/>
    <w:rsid w:val="00854172"/>
    <w:rsid w:val="008542A1"/>
    <w:rsid w:val="008550D4"/>
    <w:rsid w:val="00855129"/>
    <w:rsid w:val="00855447"/>
    <w:rsid w:val="008562A3"/>
    <w:rsid w:val="008565EF"/>
    <w:rsid w:val="00857881"/>
    <w:rsid w:val="008602D2"/>
    <w:rsid w:val="00860492"/>
    <w:rsid w:val="00860865"/>
    <w:rsid w:val="008609AF"/>
    <w:rsid w:val="008635FD"/>
    <w:rsid w:val="00863F16"/>
    <w:rsid w:val="00864032"/>
    <w:rsid w:val="0086532A"/>
    <w:rsid w:val="00866A3D"/>
    <w:rsid w:val="00873B30"/>
    <w:rsid w:val="008745A8"/>
    <w:rsid w:val="00874761"/>
    <w:rsid w:val="0087574F"/>
    <w:rsid w:val="00875C77"/>
    <w:rsid w:val="00875D68"/>
    <w:rsid w:val="00876777"/>
    <w:rsid w:val="00876FC1"/>
    <w:rsid w:val="008772A9"/>
    <w:rsid w:val="00877983"/>
    <w:rsid w:val="00880518"/>
    <w:rsid w:val="00880994"/>
    <w:rsid w:val="00882062"/>
    <w:rsid w:val="008820E3"/>
    <w:rsid w:val="00882660"/>
    <w:rsid w:val="00883574"/>
    <w:rsid w:val="00883577"/>
    <w:rsid w:val="00883655"/>
    <w:rsid w:val="00883740"/>
    <w:rsid w:val="00883864"/>
    <w:rsid w:val="00883B41"/>
    <w:rsid w:val="008854A4"/>
    <w:rsid w:val="0088582D"/>
    <w:rsid w:val="008866B3"/>
    <w:rsid w:val="008867B8"/>
    <w:rsid w:val="00886A20"/>
    <w:rsid w:val="00887508"/>
    <w:rsid w:val="00891FA8"/>
    <w:rsid w:val="0089279A"/>
    <w:rsid w:val="00892AE5"/>
    <w:rsid w:val="00892DAD"/>
    <w:rsid w:val="00893125"/>
    <w:rsid w:val="00893E69"/>
    <w:rsid w:val="00894215"/>
    <w:rsid w:val="0089522C"/>
    <w:rsid w:val="00897C16"/>
    <w:rsid w:val="008A00E3"/>
    <w:rsid w:val="008A0624"/>
    <w:rsid w:val="008A071D"/>
    <w:rsid w:val="008A0BA1"/>
    <w:rsid w:val="008A2F16"/>
    <w:rsid w:val="008A3195"/>
    <w:rsid w:val="008A31EB"/>
    <w:rsid w:val="008A3623"/>
    <w:rsid w:val="008A4400"/>
    <w:rsid w:val="008A4E91"/>
    <w:rsid w:val="008A5598"/>
    <w:rsid w:val="008A56C9"/>
    <w:rsid w:val="008A6408"/>
    <w:rsid w:val="008A6BBB"/>
    <w:rsid w:val="008A6D18"/>
    <w:rsid w:val="008A6D7D"/>
    <w:rsid w:val="008B04DD"/>
    <w:rsid w:val="008B12F2"/>
    <w:rsid w:val="008B3659"/>
    <w:rsid w:val="008B40A0"/>
    <w:rsid w:val="008B4C77"/>
    <w:rsid w:val="008B51B8"/>
    <w:rsid w:val="008B51E7"/>
    <w:rsid w:val="008B58F6"/>
    <w:rsid w:val="008B5948"/>
    <w:rsid w:val="008B5EAE"/>
    <w:rsid w:val="008B6929"/>
    <w:rsid w:val="008B6A9A"/>
    <w:rsid w:val="008B6F55"/>
    <w:rsid w:val="008C00C7"/>
    <w:rsid w:val="008C11EC"/>
    <w:rsid w:val="008C131D"/>
    <w:rsid w:val="008C1719"/>
    <w:rsid w:val="008C1C64"/>
    <w:rsid w:val="008C2A48"/>
    <w:rsid w:val="008C2F78"/>
    <w:rsid w:val="008C3500"/>
    <w:rsid w:val="008C369C"/>
    <w:rsid w:val="008C3D7A"/>
    <w:rsid w:val="008C430C"/>
    <w:rsid w:val="008C482F"/>
    <w:rsid w:val="008C4F66"/>
    <w:rsid w:val="008C500A"/>
    <w:rsid w:val="008C5041"/>
    <w:rsid w:val="008C5E29"/>
    <w:rsid w:val="008C5F28"/>
    <w:rsid w:val="008C61EA"/>
    <w:rsid w:val="008C6AFA"/>
    <w:rsid w:val="008D03FA"/>
    <w:rsid w:val="008D047E"/>
    <w:rsid w:val="008D1FFE"/>
    <w:rsid w:val="008D338C"/>
    <w:rsid w:val="008D396F"/>
    <w:rsid w:val="008D3A73"/>
    <w:rsid w:val="008D3FBC"/>
    <w:rsid w:val="008D5B32"/>
    <w:rsid w:val="008D5CF7"/>
    <w:rsid w:val="008D5EFB"/>
    <w:rsid w:val="008D5FDE"/>
    <w:rsid w:val="008D6EDE"/>
    <w:rsid w:val="008E0E28"/>
    <w:rsid w:val="008E2A3F"/>
    <w:rsid w:val="008E44D6"/>
    <w:rsid w:val="008E4977"/>
    <w:rsid w:val="008E4C73"/>
    <w:rsid w:val="008E4CBC"/>
    <w:rsid w:val="008E5CEF"/>
    <w:rsid w:val="008E68CF"/>
    <w:rsid w:val="008E6D03"/>
    <w:rsid w:val="008E6DF9"/>
    <w:rsid w:val="008F0299"/>
    <w:rsid w:val="008F0B01"/>
    <w:rsid w:val="008F1396"/>
    <w:rsid w:val="008F42F1"/>
    <w:rsid w:val="008F485A"/>
    <w:rsid w:val="008F58F6"/>
    <w:rsid w:val="0090057F"/>
    <w:rsid w:val="00900955"/>
    <w:rsid w:val="00900F22"/>
    <w:rsid w:val="009015C9"/>
    <w:rsid w:val="00902882"/>
    <w:rsid w:val="009028D3"/>
    <w:rsid w:val="00902AAD"/>
    <w:rsid w:val="00903B94"/>
    <w:rsid w:val="00903ED8"/>
    <w:rsid w:val="00904075"/>
    <w:rsid w:val="00905177"/>
    <w:rsid w:val="009058CE"/>
    <w:rsid w:val="00905C55"/>
    <w:rsid w:val="009075C5"/>
    <w:rsid w:val="00907CD6"/>
    <w:rsid w:val="00910264"/>
    <w:rsid w:val="00910579"/>
    <w:rsid w:val="009113C5"/>
    <w:rsid w:val="00911C0A"/>
    <w:rsid w:val="0091200F"/>
    <w:rsid w:val="00912332"/>
    <w:rsid w:val="00912539"/>
    <w:rsid w:val="00912C10"/>
    <w:rsid w:val="00912DE4"/>
    <w:rsid w:val="00913767"/>
    <w:rsid w:val="00913E46"/>
    <w:rsid w:val="009141B3"/>
    <w:rsid w:val="009143ED"/>
    <w:rsid w:val="0091542B"/>
    <w:rsid w:val="009155A7"/>
    <w:rsid w:val="00915A17"/>
    <w:rsid w:val="009176FC"/>
    <w:rsid w:val="009204DD"/>
    <w:rsid w:val="00920685"/>
    <w:rsid w:val="00920F3B"/>
    <w:rsid w:val="0092108F"/>
    <w:rsid w:val="00921113"/>
    <w:rsid w:val="00922A02"/>
    <w:rsid w:val="00923E18"/>
    <w:rsid w:val="00924244"/>
    <w:rsid w:val="00924F10"/>
    <w:rsid w:val="00926634"/>
    <w:rsid w:val="00927212"/>
    <w:rsid w:val="009275A0"/>
    <w:rsid w:val="00927635"/>
    <w:rsid w:val="009312ED"/>
    <w:rsid w:val="0093232A"/>
    <w:rsid w:val="009323D8"/>
    <w:rsid w:val="009325B3"/>
    <w:rsid w:val="00932648"/>
    <w:rsid w:val="009331CE"/>
    <w:rsid w:val="009333FA"/>
    <w:rsid w:val="009336B1"/>
    <w:rsid w:val="00933BC7"/>
    <w:rsid w:val="00933D15"/>
    <w:rsid w:val="00934857"/>
    <w:rsid w:val="009348A8"/>
    <w:rsid w:val="009348F6"/>
    <w:rsid w:val="00934B39"/>
    <w:rsid w:val="00935E8D"/>
    <w:rsid w:val="009362AE"/>
    <w:rsid w:val="009365FB"/>
    <w:rsid w:val="00937D1C"/>
    <w:rsid w:val="00940709"/>
    <w:rsid w:val="00940AE7"/>
    <w:rsid w:val="00941D06"/>
    <w:rsid w:val="00941E7D"/>
    <w:rsid w:val="00942577"/>
    <w:rsid w:val="009434C5"/>
    <w:rsid w:val="009437EC"/>
    <w:rsid w:val="00943A3F"/>
    <w:rsid w:val="00943B51"/>
    <w:rsid w:val="0094429F"/>
    <w:rsid w:val="00944E60"/>
    <w:rsid w:val="0094582F"/>
    <w:rsid w:val="00945D61"/>
    <w:rsid w:val="00946E16"/>
    <w:rsid w:val="00946FEB"/>
    <w:rsid w:val="009474BC"/>
    <w:rsid w:val="00947EF7"/>
    <w:rsid w:val="009503F9"/>
    <w:rsid w:val="00950994"/>
    <w:rsid w:val="00951D0C"/>
    <w:rsid w:val="00953383"/>
    <w:rsid w:val="0095396C"/>
    <w:rsid w:val="009565EA"/>
    <w:rsid w:val="009572FA"/>
    <w:rsid w:val="0095783C"/>
    <w:rsid w:val="00957D04"/>
    <w:rsid w:val="00957D9F"/>
    <w:rsid w:val="0096093A"/>
    <w:rsid w:val="00960C87"/>
    <w:rsid w:val="00961A7B"/>
    <w:rsid w:val="00962C99"/>
    <w:rsid w:val="00962DF5"/>
    <w:rsid w:val="00963082"/>
    <w:rsid w:val="00963DF0"/>
    <w:rsid w:val="00964066"/>
    <w:rsid w:val="00964E89"/>
    <w:rsid w:val="00964F36"/>
    <w:rsid w:val="0096598D"/>
    <w:rsid w:val="00967797"/>
    <w:rsid w:val="00967E66"/>
    <w:rsid w:val="00970981"/>
    <w:rsid w:val="00971464"/>
    <w:rsid w:val="00972EF5"/>
    <w:rsid w:val="00973A2A"/>
    <w:rsid w:val="00974194"/>
    <w:rsid w:val="009750B4"/>
    <w:rsid w:val="00976019"/>
    <w:rsid w:val="0097663B"/>
    <w:rsid w:val="00976AE0"/>
    <w:rsid w:val="00977108"/>
    <w:rsid w:val="00977D07"/>
    <w:rsid w:val="00981E42"/>
    <w:rsid w:val="00982F7D"/>
    <w:rsid w:val="00983ADD"/>
    <w:rsid w:val="009842DD"/>
    <w:rsid w:val="00984319"/>
    <w:rsid w:val="00984736"/>
    <w:rsid w:val="00984DD7"/>
    <w:rsid w:val="00986366"/>
    <w:rsid w:val="00986EEC"/>
    <w:rsid w:val="00987197"/>
    <w:rsid w:val="00990E74"/>
    <w:rsid w:val="00991562"/>
    <w:rsid w:val="00992A57"/>
    <w:rsid w:val="00993053"/>
    <w:rsid w:val="00993CAC"/>
    <w:rsid w:val="009952A0"/>
    <w:rsid w:val="009954B4"/>
    <w:rsid w:val="009958EE"/>
    <w:rsid w:val="009967B1"/>
    <w:rsid w:val="009A0380"/>
    <w:rsid w:val="009A0CE1"/>
    <w:rsid w:val="009A30B1"/>
    <w:rsid w:val="009A468A"/>
    <w:rsid w:val="009A4C30"/>
    <w:rsid w:val="009A54B5"/>
    <w:rsid w:val="009A6848"/>
    <w:rsid w:val="009A7549"/>
    <w:rsid w:val="009A7A95"/>
    <w:rsid w:val="009A7D79"/>
    <w:rsid w:val="009B2BC1"/>
    <w:rsid w:val="009B3671"/>
    <w:rsid w:val="009B42E5"/>
    <w:rsid w:val="009B44DD"/>
    <w:rsid w:val="009B44EF"/>
    <w:rsid w:val="009B46A1"/>
    <w:rsid w:val="009B47DE"/>
    <w:rsid w:val="009B5318"/>
    <w:rsid w:val="009B5749"/>
    <w:rsid w:val="009B5939"/>
    <w:rsid w:val="009B6199"/>
    <w:rsid w:val="009B6C2D"/>
    <w:rsid w:val="009B72BC"/>
    <w:rsid w:val="009B753D"/>
    <w:rsid w:val="009B7B17"/>
    <w:rsid w:val="009C057B"/>
    <w:rsid w:val="009C05FC"/>
    <w:rsid w:val="009C12F3"/>
    <w:rsid w:val="009C17DD"/>
    <w:rsid w:val="009C1CF3"/>
    <w:rsid w:val="009C31AB"/>
    <w:rsid w:val="009C4D19"/>
    <w:rsid w:val="009C53CF"/>
    <w:rsid w:val="009C55B7"/>
    <w:rsid w:val="009C5B28"/>
    <w:rsid w:val="009C5BE9"/>
    <w:rsid w:val="009C7FFD"/>
    <w:rsid w:val="009D001E"/>
    <w:rsid w:val="009D0DB0"/>
    <w:rsid w:val="009D0EC7"/>
    <w:rsid w:val="009D0F26"/>
    <w:rsid w:val="009D1EF4"/>
    <w:rsid w:val="009D210D"/>
    <w:rsid w:val="009D27E1"/>
    <w:rsid w:val="009D419C"/>
    <w:rsid w:val="009D434D"/>
    <w:rsid w:val="009D4A04"/>
    <w:rsid w:val="009D4BC3"/>
    <w:rsid w:val="009D5863"/>
    <w:rsid w:val="009D6334"/>
    <w:rsid w:val="009D657D"/>
    <w:rsid w:val="009D6AB3"/>
    <w:rsid w:val="009D6B34"/>
    <w:rsid w:val="009E061D"/>
    <w:rsid w:val="009E0955"/>
    <w:rsid w:val="009E0CB3"/>
    <w:rsid w:val="009E15AA"/>
    <w:rsid w:val="009E1E2D"/>
    <w:rsid w:val="009E1F59"/>
    <w:rsid w:val="009E2B88"/>
    <w:rsid w:val="009E3904"/>
    <w:rsid w:val="009E7BEE"/>
    <w:rsid w:val="009F033F"/>
    <w:rsid w:val="009F11D8"/>
    <w:rsid w:val="009F1ABE"/>
    <w:rsid w:val="009F2542"/>
    <w:rsid w:val="009F34A6"/>
    <w:rsid w:val="009F3A1B"/>
    <w:rsid w:val="009F42C6"/>
    <w:rsid w:val="009F45C1"/>
    <w:rsid w:val="009F4A04"/>
    <w:rsid w:val="009F4E74"/>
    <w:rsid w:val="009F5229"/>
    <w:rsid w:val="009F5CFD"/>
    <w:rsid w:val="009F7810"/>
    <w:rsid w:val="009F7D3C"/>
    <w:rsid w:val="00A00F45"/>
    <w:rsid w:val="00A02078"/>
    <w:rsid w:val="00A02176"/>
    <w:rsid w:val="00A05344"/>
    <w:rsid w:val="00A0685F"/>
    <w:rsid w:val="00A0767B"/>
    <w:rsid w:val="00A07DBE"/>
    <w:rsid w:val="00A1034C"/>
    <w:rsid w:val="00A11DB1"/>
    <w:rsid w:val="00A124D5"/>
    <w:rsid w:val="00A126E0"/>
    <w:rsid w:val="00A148C2"/>
    <w:rsid w:val="00A14FDE"/>
    <w:rsid w:val="00A15FD2"/>
    <w:rsid w:val="00A16E33"/>
    <w:rsid w:val="00A171FF"/>
    <w:rsid w:val="00A17676"/>
    <w:rsid w:val="00A20397"/>
    <w:rsid w:val="00A208CC"/>
    <w:rsid w:val="00A20CF3"/>
    <w:rsid w:val="00A215CC"/>
    <w:rsid w:val="00A217AD"/>
    <w:rsid w:val="00A2298D"/>
    <w:rsid w:val="00A23197"/>
    <w:rsid w:val="00A25FDB"/>
    <w:rsid w:val="00A30045"/>
    <w:rsid w:val="00A3035F"/>
    <w:rsid w:val="00A3173B"/>
    <w:rsid w:val="00A31ABF"/>
    <w:rsid w:val="00A31DD0"/>
    <w:rsid w:val="00A321C6"/>
    <w:rsid w:val="00A322FA"/>
    <w:rsid w:val="00A3278E"/>
    <w:rsid w:val="00A32AEE"/>
    <w:rsid w:val="00A32E0D"/>
    <w:rsid w:val="00A33623"/>
    <w:rsid w:val="00A33707"/>
    <w:rsid w:val="00A339AC"/>
    <w:rsid w:val="00A34833"/>
    <w:rsid w:val="00A349D5"/>
    <w:rsid w:val="00A35AF5"/>
    <w:rsid w:val="00A40F24"/>
    <w:rsid w:val="00A41E11"/>
    <w:rsid w:val="00A42028"/>
    <w:rsid w:val="00A428C3"/>
    <w:rsid w:val="00A4306B"/>
    <w:rsid w:val="00A4489B"/>
    <w:rsid w:val="00A44E62"/>
    <w:rsid w:val="00A4621F"/>
    <w:rsid w:val="00A4631D"/>
    <w:rsid w:val="00A46571"/>
    <w:rsid w:val="00A47C49"/>
    <w:rsid w:val="00A501E2"/>
    <w:rsid w:val="00A50C75"/>
    <w:rsid w:val="00A51121"/>
    <w:rsid w:val="00A5157D"/>
    <w:rsid w:val="00A52704"/>
    <w:rsid w:val="00A545E1"/>
    <w:rsid w:val="00A54E8B"/>
    <w:rsid w:val="00A54FA5"/>
    <w:rsid w:val="00A5516F"/>
    <w:rsid w:val="00A564BD"/>
    <w:rsid w:val="00A5674B"/>
    <w:rsid w:val="00A56D9B"/>
    <w:rsid w:val="00A56E72"/>
    <w:rsid w:val="00A603EB"/>
    <w:rsid w:val="00A6046F"/>
    <w:rsid w:val="00A6096B"/>
    <w:rsid w:val="00A60E7A"/>
    <w:rsid w:val="00A60F6F"/>
    <w:rsid w:val="00A61830"/>
    <w:rsid w:val="00A639F2"/>
    <w:rsid w:val="00A642BD"/>
    <w:rsid w:val="00A642D8"/>
    <w:rsid w:val="00A646AD"/>
    <w:rsid w:val="00A647DB"/>
    <w:rsid w:val="00A655B2"/>
    <w:rsid w:val="00A65E08"/>
    <w:rsid w:val="00A66426"/>
    <w:rsid w:val="00A67FAF"/>
    <w:rsid w:val="00A7016A"/>
    <w:rsid w:val="00A702BD"/>
    <w:rsid w:val="00A70C40"/>
    <w:rsid w:val="00A73FB9"/>
    <w:rsid w:val="00A74687"/>
    <w:rsid w:val="00A747A3"/>
    <w:rsid w:val="00A74C73"/>
    <w:rsid w:val="00A761F6"/>
    <w:rsid w:val="00A77CA9"/>
    <w:rsid w:val="00A81A8F"/>
    <w:rsid w:val="00A81BE4"/>
    <w:rsid w:val="00A82925"/>
    <w:rsid w:val="00A829C1"/>
    <w:rsid w:val="00A82A85"/>
    <w:rsid w:val="00A8417B"/>
    <w:rsid w:val="00A84D93"/>
    <w:rsid w:val="00A8503B"/>
    <w:rsid w:val="00A852CE"/>
    <w:rsid w:val="00A86618"/>
    <w:rsid w:val="00A866B9"/>
    <w:rsid w:val="00A90443"/>
    <w:rsid w:val="00A90912"/>
    <w:rsid w:val="00A91431"/>
    <w:rsid w:val="00A918E2"/>
    <w:rsid w:val="00A92A91"/>
    <w:rsid w:val="00A94813"/>
    <w:rsid w:val="00A94DE1"/>
    <w:rsid w:val="00A9696E"/>
    <w:rsid w:val="00A96C32"/>
    <w:rsid w:val="00A9765C"/>
    <w:rsid w:val="00A97E35"/>
    <w:rsid w:val="00AA02F9"/>
    <w:rsid w:val="00AA0E73"/>
    <w:rsid w:val="00AA13BC"/>
    <w:rsid w:val="00AA2F2E"/>
    <w:rsid w:val="00AA3295"/>
    <w:rsid w:val="00AA3947"/>
    <w:rsid w:val="00AA458E"/>
    <w:rsid w:val="00AA5366"/>
    <w:rsid w:val="00AA5DA2"/>
    <w:rsid w:val="00AA689B"/>
    <w:rsid w:val="00AA6F3D"/>
    <w:rsid w:val="00AA703D"/>
    <w:rsid w:val="00AA7746"/>
    <w:rsid w:val="00AA7CA6"/>
    <w:rsid w:val="00AA7D31"/>
    <w:rsid w:val="00AB0449"/>
    <w:rsid w:val="00AB125D"/>
    <w:rsid w:val="00AB1D88"/>
    <w:rsid w:val="00AB240E"/>
    <w:rsid w:val="00AB258C"/>
    <w:rsid w:val="00AB522B"/>
    <w:rsid w:val="00AB54B1"/>
    <w:rsid w:val="00AB62D3"/>
    <w:rsid w:val="00AB66CE"/>
    <w:rsid w:val="00AB6E52"/>
    <w:rsid w:val="00AB6F9A"/>
    <w:rsid w:val="00AB739D"/>
    <w:rsid w:val="00AB7C81"/>
    <w:rsid w:val="00AB7F38"/>
    <w:rsid w:val="00AC0E92"/>
    <w:rsid w:val="00AC1902"/>
    <w:rsid w:val="00AC22C6"/>
    <w:rsid w:val="00AC27D4"/>
    <w:rsid w:val="00AC5595"/>
    <w:rsid w:val="00AC5AF9"/>
    <w:rsid w:val="00AC64D8"/>
    <w:rsid w:val="00AC6EC0"/>
    <w:rsid w:val="00AC7161"/>
    <w:rsid w:val="00AC75AC"/>
    <w:rsid w:val="00AC7881"/>
    <w:rsid w:val="00AD0711"/>
    <w:rsid w:val="00AD0DD0"/>
    <w:rsid w:val="00AD14D5"/>
    <w:rsid w:val="00AD1A79"/>
    <w:rsid w:val="00AD237E"/>
    <w:rsid w:val="00AD2735"/>
    <w:rsid w:val="00AD320B"/>
    <w:rsid w:val="00AD3B5D"/>
    <w:rsid w:val="00AD4E33"/>
    <w:rsid w:val="00AE0108"/>
    <w:rsid w:val="00AE0943"/>
    <w:rsid w:val="00AE0BB7"/>
    <w:rsid w:val="00AE2107"/>
    <w:rsid w:val="00AE4111"/>
    <w:rsid w:val="00AE4B9C"/>
    <w:rsid w:val="00AE4D53"/>
    <w:rsid w:val="00AE53CF"/>
    <w:rsid w:val="00AE5FD3"/>
    <w:rsid w:val="00AF1720"/>
    <w:rsid w:val="00AF2A05"/>
    <w:rsid w:val="00AF32A4"/>
    <w:rsid w:val="00AF4007"/>
    <w:rsid w:val="00AF4E57"/>
    <w:rsid w:val="00AF4F9A"/>
    <w:rsid w:val="00AF547A"/>
    <w:rsid w:val="00AF5E3A"/>
    <w:rsid w:val="00AF78A9"/>
    <w:rsid w:val="00AF7BC8"/>
    <w:rsid w:val="00B02B26"/>
    <w:rsid w:val="00B05E1C"/>
    <w:rsid w:val="00B05ED2"/>
    <w:rsid w:val="00B06183"/>
    <w:rsid w:val="00B06F7A"/>
    <w:rsid w:val="00B07A8E"/>
    <w:rsid w:val="00B10B8A"/>
    <w:rsid w:val="00B11DB5"/>
    <w:rsid w:val="00B11F9A"/>
    <w:rsid w:val="00B127AB"/>
    <w:rsid w:val="00B12CC4"/>
    <w:rsid w:val="00B145BC"/>
    <w:rsid w:val="00B154CB"/>
    <w:rsid w:val="00B160E0"/>
    <w:rsid w:val="00B1696F"/>
    <w:rsid w:val="00B17A54"/>
    <w:rsid w:val="00B20BDB"/>
    <w:rsid w:val="00B21A91"/>
    <w:rsid w:val="00B229CD"/>
    <w:rsid w:val="00B22AEA"/>
    <w:rsid w:val="00B23CE2"/>
    <w:rsid w:val="00B23D70"/>
    <w:rsid w:val="00B23DEC"/>
    <w:rsid w:val="00B23F75"/>
    <w:rsid w:val="00B242C2"/>
    <w:rsid w:val="00B24852"/>
    <w:rsid w:val="00B2662D"/>
    <w:rsid w:val="00B2761E"/>
    <w:rsid w:val="00B304BA"/>
    <w:rsid w:val="00B30959"/>
    <w:rsid w:val="00B310C0"/>
    <w:rsid w:val="00B31B0D"/>
    <w:rsid w:val="00B31EB6"/>
    <w:rsid w:val="00B32B68"/>
    <w:rsid w:val="00B32E05"/>
    <w:rsid w:val="00B36295"/>
    <w:rsid w:val="00B372E9"/>
    <w:rsid w:val="00B40E59"/>
    <w:rsid w:val="00B41160"/>
    <w:rsid w:val="00B43EF4"/>
    <w:rsid w:val="00B445AE"/>
    <w:rsid w:val="00B4479B"/>
    <w:rsid w:val="00B4574C"/>
    <w:rsid w:val="00B45DDD"/>
    <w:rsid w:val="00B50C47"/>
    <w:rsid w:val="00B50ECE"/>
    <w:rsid w:val="00B515AF"/>
    <w:rsid w:val="00B51FBB"/>
    <w:rsid w:val="00B53884"/>
    <w:rsid w:val="00B54E2D"/>
    <w:rsid w:val="00B54EEB"/>
    <w:rsid w:val="00B55428"/>
    <w:rsid w:val="00B55BFA"/>
    <w:rsid w:val="00B574B4"/>
    <w:rsid w:val="00B57EC6"/>
    <w:rsid w:val="00B610EE"/>
    <w:rsid w:val="00B62D21"/>
    <w:rsid w:val="00B62D30"/>
    <w:rsid w:val="00B63F24"/>
    <w:rsid w:val="00B6441F"/>
    <w:rsid w:val="00B6465D"/>
    <w:rsid w:val="00B64ED4"/>
    <w:rsid w:val="00B650C5"/>
    <w:rsid w:val="00B658DA"/>
    <w:rsid w:val="00B6596E"/>
    <w:rsid w:val="00B65E83"/>
    <w:rsid w:val="00B66F71"/>
    <w:rsid w:val="00B67561"/>
    <w:rsid w:val="00B70D11"/>
    <w:rsid w:val="00B71A07"/>
    <w:rsid w:val="00B71E96"/>
    <w:rsid w:val="00B72D3A"/>
    <w:rsid w:val="00B72D5F"/>
    <w:rsid w:val="00B73018"/>
    <w:rsid w:val="00B74567"/>
    <w:rsid w:val="00B74D37"/>
    <w:rsid w:val="00B7529F"/>
    <w:rsid w:val="00B75469"/>
    <w:rsid w:val="00B772D6"/>
    <w:rsid w:val="00B77514"/>
    <w:rsid w:val="00B77560"/>
    <w:rsid w:val="00B779C9"/>
    <w:rsid w:val="00B80398"/>
    <w:rsid w:val="00B80CFA"/>
    <w:rsid w:val="00B8237C"/>
    <w:rsid w:val="00B82CA7"/>
    <w:rsid w:val="00B835B8"/>
    <w:rsid w:val="00B83632"/>
    <w:rsid w:val="00B83F1F"/>
    <w:rsid w:val="00B86562"/>
    <w:rsid w:val="00B86B08"/>
    <w:rsid w:val="00B87037"/>
    <w:rsid w:val="00B87BAA"/>
    <w:rsid w:val="00B87D90"/>
    <w:rsid w:val="00B90329"/>
    <w:rsid w:val="00B90A7A"/>
    <w:rsid w:val="00B92044"/>
    <w:rsid w:val="00B9279E"/>
    <w:rsid w:val="00B92968"/>
    <w:rsid w:val="00B947CD"/>
    <w:rsid w:val="00B951CE"/>
    <w:rsid w:val="00B9695B"/>
    <w:rsid w:val="00B96B16"/>
    <w:rsid w:val="00BA2C64"/>
    <w:rsid w:val="00BA2E41"/>
    <w:rsid w:val="00BA425C"/>
    <w:rsid w:val="00BA4AC1"/>
    <w:rsid w:val="00BA531F"/>
    <w:rsid w:val="00BA5342"/>
    <w:rsid w:val="00BA5689"/>
    <w:rsid w:val="00BA6D12"/>
    <w:rsid w:val="00BA77C7"/>
    <w:rsid w:val="00BB08AD"/>
    <w:rsid w:val="00BB0E20"/>
    <w:rsid w:val="00BB0E4C"/>
    <w:rsid w:val="00BB11C0"/>
    <w:rsid w:val="00BB1413"/>
    <w:rsid w:val="00BB1A89"/>
    <w:rsid w:val="00BB24E2"/>
    <w:rsid w:val="00BB33E5"/>
    <w:rsid w:val="00BB515A"/>
    <w:rsid w:val="00BB52F7"/>
    <w:rsid w:val="00BB57AD"/>
    <w:rsid w:val="00BB582D"/>
    <w:rsid w:val="00BB5C53"/>
    <w:rsid w:val="00BB6699"/>
    <w:rsid w:val="00BB7B45"/>
    <w:rsid w:val="00BC0883"/>
    <w:rsid w:val="00BC26D8"/>
    <w:rsid w:val="00BC2E21"/>
    <w:rsid w:val="00BC39E2"/>
    <w:rsid w:val="00BC5A6B"/>
    <w:rsid w:val="00BC6043"/>
    <w:rsid w:val="00BC76EB"/>
    <w:rsid w:val="00BD0BEB"/>
    <w:rsid w:val="00BD1229"/>
    <w:rsid w:val="00BD16CC"/>
    <w:rsid w:val="00BD20F8"/>
    <w:rsid w:val="00BD2B02"/>
    <w:rsid w:val="00BD55B1"/>
    <w:rsid w:val="00BD5752"/>
    <w:rsid w:val="00BD5B67"/>
    <w:rsid w:val="00BD5DC0"/>
    <w:rsid w:val="00BD7AE2"/>
    <w:rsid w:val="00BE07CF"/>
    <w:rsid w:val="00BE1AC1"/>
    <w:rsid w:val="00BE1ACC"/>
    <w:rsid w:val="00BE3AC1"/>
    <w:rsid w:val="00BE3D1B"/>
    <w:rsid w:val="00BE3FFF"/>
    <w:rsid w:val="00BE4F92"/>
    <w:rsid w:val="00BE5FDD"/>
    <w:rsid w:val="00BE6888"/>
    <w:rsid w:val="00BF1573"/>
    <w:rsid w:val="00BF275B"/>
    <w:rsid w:val="00BF3CFF"/>
    <w:rsid w:val="00BF4A47"/>
    <w:rsid w:val="00BF4BC5"/>
    <w:rsid w:val="00BF6C5E"/>
    <w:rsid w:val="00C011AD"/>
    <w:rsid w:val="00C01362"/>
    <w:rsid w:val="00C025FB"/>
    <w:rsid w:val="00C03012"/>
    <w:rsid w:val="00C0497A"/>
    <w:rsid w:val="00C04EF0"/>
    <w:rsid w:val="00C053CD"/>
    <w:rsid w:val="00C054DC"/>
    <w:rsid w:val="00C072D1"/>
    <w:rsid w:val="00C07D0D"/>
    <w:rsid w:val="00C1114E"/>
    <w:rsid w:val="00C11DF5"/>
    <w:rsid w:val="00C12318"/>
    <w:rsid w:val="00C130D7"/>
    <w:rsid w:val="00C1373E"/>
    <w:rsid w:val="00C13D42"/>
    <w:rsid w:val="00C159EA"/>
    <w:rsid w:val="00C15FB5"/>
    <w:rsid w:val="00C16770"/>
    <w:rsid w:val="00C17199"/>
    <w:rsid w:val="00C17A3B"/>
    <w:rsid w:val="00C17DC3"/>
    <w:rsid w:val="00C17EF0"/>
    <w:rsid w:val="00C17EF9"/>
    <w:rsid w:val="00C2018C"/>
    <w:rsid w:val="00C2031F"/>
    <w:rsid w:val="00C203F8"/>
    <w:rsid w:val="00C208DB"/>
    <w:rsid w:val="00C20C85"/>
    <w:rsid w:val="00C21268"/>
    <w:rsid w:val="00C21B6F"/>
    <w:rsid w:val="00C23134"/>
    <w:rsid w:val="00C240F8"/>
    <w:rsid w:val="00C256FD"/>
    <w:rsid w:val="00C26A42"/>
    <w:rsid w:val="00C27D02"/>
    <w:rsid w:val="00C27E87"/>
    <w:rsid w:val="00C29815"/>
    <w:rsid w:val="00C30295"/>
    <w:rsid w:val="00C3041A"/>
    <w:rsid w:val="00C304A0"/>
    <w:rsid w:val="00C306F6"/>
    <w:rsid w:val="00C32AEF"/>
    <w:rsid w:val="00C32F2D"/>
    <w:rsid w:val="00C32F54"/>
    <w:rsid w:val="00C33154"/>
    <w:rsid w:val="00C33B91"/>
    <w:rsid w:val="00C3417F"/>
    <w:rsid w:val="00C373D8"/>
    <w:rsid w:val="00C37CA3"/>
    <w:rsid w:val="00C37E93"/>
    <w:rsid w:val="00C402A6"/>
    <w:rsid w:val="00C40B0F"/>
    <w:rsid w:val="00C417D1"/>
    <w:rsid w:val="00C42997"/>
    <w:rsid w:val="00C42F51"/>
    <w:rsid w:val="00C45458"/>
    <w:rsid w:val="00C454AC"/>
    <w:rsid w:val="00C455F8"/>
    <w:rsid w:val="00C46F04"/>
    <w:rsid w:val="00C47A49"/>
    <w:rsid w:val="00C50200"/>
    <w:rsid w:val="00C517EE"/>
    <w:rsid w:val="00C52481"/>
    <w:rsid w:val="00C52568"/>
    <w:rsid w:val="00C52A9C"/>
    <w:rsid w:val="00C54C66"/>
    <w:rsid w:val="00C556FC"/>
    <w:rsid w:val="00C557E7"/>
    <w:rsid w:val="00C5664C"/>
    <w:rsid w:val="00C57980"/>
    <w:rsid w:val="00C57AD5"/>
    <w:rsid w:val="00C57C74"/>
    <w:rsid w:val="00C57DCF"/>
    <w:rsid w:val="00C61ED4"/>
    <w:rsid w:val="00C62CD8"/>
    <w:rsid w:val="00C62F24"/>
    <w:rsid w:val="00C632F7"/>
    <w:rsid w:val="00C64ECE"/>
    <w:rsid w:val="00C64FD1"/>
    <w:rsid w:val="00C70253"/>
    <w:rsid w:val="00C70E4D"/>
    <w:rsid w:val="00C71873"/>
    <w:rsid w:val="00C724D3"/>
    <w:rsid w:val="00C732AC"/>
    <w:rsid w:val="00C73BC8"/>
    <w:rsid w:val="00C74214"/>
    <w:rsid w:val="00C75276"/>
    <w:rsid w:val="00C75FBE"/>
    <w:rsid w:val="00C770CE"/>
    <w:rsid w:val="00C800D4"/>
    <w:rsid w:val="00C816C4"/>
    <w:rsid w:val="00C81D10"/>
    <w:rsid w:val="00C81EE7"/>
    <w:rsid w:val="00C82FE5"/>
    <w:rsid w:val="00C83926"/>
    <w:rsid w:val="00C84396"/>
    <w:rsid w:val="00C85A09"/>
    <w:rsid w:val="00C86DA2"/>
    <w:rsid w:val="00C87BE8"/>
    <w:rsid w:val="00C90E54"/>
    <w:rsid w:val="00C91274"/>
    <w:rsid w:val="00C91432"/>
    <w:rsid w:val="00C91606"/>
    <w:rsid w:val="00C9176A"/>
    <w:rsid w:val="00C92597"/>
    <w:rsid w:val="00C93D1C"/>
    <w:rsid w:val="00C9418B"/>
    <w:rsid w:val="00C94B29"/>
    <w:rsid w:val="00C95A56"/>
    <w:rsid w:val="00C95EB8"/>
    <w:rsid w:val="00C97111"/>
    <w:rsid w:val="00CA0510"/>
    <w:rsid w:val="00CA0F95"/>
    <w:rsid w:val="00CA124E"/>
    <w:rsid w:val="00CA2240"/>
    <w:rsid w:val="00CA2B21"/>
    <w:rsid w:val="00CA2CAC"/>
    <w:rsid w:val="00CA4E3D"/>
    <w:rsid w:val="00CA63DE"/>
    <w:rsid w:val="00CA675D"/>
    <w:rsid w:val="00CA7A79"/>
    <w:rsid w:val="00CA7EC1"/>
    <w:rsid w:val="00CB0AD2"/>
    <w:rsid w:val="00CB0F32"/>
    <w:rsid w:val="00CB11AE"/>
    <w:rsid w:val="00CB2195"/>
    <w:rsid w:val="00CB24D8"/>
    <w:rsid w:val="00CB33A9"/>
    <w:rsid w:val="00CB3867"/>
    <w:rsid w:val="00CB4221"/>
    <w:rsid w:val="00CB48CC"/>
    <w:rsid w:val="00CB492A"/>
    <w:rsid w:val="00CB60D3"/>
    <w:rsid w:val="00CB6C3A"/>
    <w:rsid w:val="00CB7174"/>
    <w:rsid w:val="00CB76D4"/>
    <w:rsid w:val="00CC26EE"/>
    <w:rsid w:val="00CC559A"/>
    <w:rsid w:val="00CD0BB1"/>
    <w:rsid w:val="00CD1097"/>
    <w:rsid w:val="00CD18F8"/>
    <w:rsid w:val="00CD1940"/>
    <w:rsid w:val="00CD1DB4"/>
    <w:rsid w:val="00CD1F0F"/>
    <w:rsid w:val="00CD215E"/>
    <w:rsid w:val="00CD3F03"/>
    <w:rsid w:val="00CD4B34"/>
    <w:rsid w:val="00CD77CE"/>
    <w:rsid w:val="00CE15BC"/>
    <w:rsid w:val="00CE2E53"/>
    <w:rsid w:val="00CE3636"/>
    <w:rsid w:val="00CE3685"/>
    <w:rsid w:val="00CE6160"/>
    <w:rsid w:val="00CE619B"/>
    <w:rsid w:val="00CE6BAD"/>
    <w:rsid w:val="00CE7B6C"/>
    <w:rsid w:val="00CF092D"/>
    <w:rsid w:val="00CF18BB"/>
    <w:rsid w:val="00CF2943"/>
    <w:rsid w:val="00CF38E1"/>
    <w:rsid w:val="00CF3C97"/>
    <w:rsid w:val="00CF3D71"/>
    <w:rsid w:val="00CF3E60"/>
    <w:rsid w:val="00CF3EB0"/>
    <w:rsid w:val="00CF4ADE"/>
    <w:rsid w:val="00CF5CAC"/>
    <w:rsid w:val="00CF5D1C"/>
    <w:rsid w:val="00CF631E"/>
    <w:rsid w:val="00CF7E99"/>
    <w:rsid w:val="00D00E98"/>
    <w:rsid w:val="00D011EF"/>
    <w:rsid w:val="00D016BB"/>
    <w:rsid w:val="00D02444"/>
    <w:rsid w:val="00D02982"/>
    <w:rsid w:val="00D02A1C"/>
    <w:rsid w:val="00D02C22"/>
    <w:rsid w:val="00D03252"/>
    <w:rsid w:val="00D04BF6"/>
    <w:rsid w:val="00D04DCF"/>
    <w:rsid w:val="00D06281"/>
    <w:rsid w:val="00D06A97"/>
    <w:rsid w:val="00D0703C"/>
    <w:rsid w:val="00D07197"/>
    <w:rsid w:val="00D07532"/>
    <w:rsid w:val="00D079C1"/>
    <w:rsid w:val="00D10171"/>
    <w:rsid w:val="00D10314"/>
    <w:rsid w:val="00D10C24"/>
    <w:rsid w:val="00D110F4"/>
    <w:rsid w:val="00D11AEA"/>
    <w:rsid w:val="00D11EF9"/>
    <w:rsid w:val="00D12911"/>
    <w:rsid w:val="00D138A6"/>
    <w:rsid w:val="00D13B57"/>
    <w:rsid w:val="00D15A68"/>
    <w:rsid w:val="00D16000"/>
    <w:rsid w:val="00D16B23"/>
    <w:rsid w:val="00D17253"/>
    <w:rsid w:val="00D17728"/>
    <w:rsid w:val="00D178D7"/>
    <w:rsid w:val="00D17DF6"/>
    <w:rsid w:val="00D21656"/>
    <w:rsid w:val="00D23D0F"/>
    <w:rsid w:val="00D243AD"/>
    <w:rsid w:val="00D25E33"/>
    <w:rsid w:val="00D275DF"/>
    <w:rsid w:val="00D305D8"/>
    <w:rsid w:val="00D3137B"/>
    <w:rsid w:val="00D31400"/>
    <w:rsid w:val="00D33E55"/>
    <w:rsid w:val="00D3646D"/>
    <w:rsid w:val="00D37671"/>
    <w:rsid w:val="00D402A5"/>
    <w:rsid w:val="00D413E7"/>
    <w:rsid w:val="00D413F6"/>
    <w:rsid w:val="00D42F63"/>
    <w:rsid w:val="00D444A7"/>
    <w:rsid w:val="00D4458D"/>
    <w:rsid w:val="00D44BE6"/>
    <w:rsid w:val="00D453FF"/>
    <w:rsid w:val="00D45EA4"/>
    <w:rsid w:val="00D46F6F"/>
    <w:rsid w:val="00D47565"/>
    <w:rsid w:val="00D47E84"/>
    <w:rsid w:val="00D504A3"/>
    <w:rsid w:val="00D526E1"/>
    <w:rsid w:val="00D53D6D"/>
    <w:rsid w:val="00D53EA9"/>
    <w:rsid w:val="00D5425D"/>
    <w:rsid w:val="00D544B1"/>
    <w:rsid w:val="00D54AD7"/>
    <w:rsid w:val="00D5574F"/>
    <w:rsid w:val="00D57059"/>
    <w:rsid w:val="00D573E5"/>
    <w:rsid w:val="00D576AD"/>
    <w:rsid w:val="00D60165"/>
    <w:rsid w:val="00D60FBF"/>
    <w:rsid w:val="00D61559"/>
    <w:rsid w:val="00D6166A"/>
    <w:rsid w:val="00D61D00"/>
    <w:rsid w:val="00D62243"/>
    <w:rsid w:val="00D628B3"/>
    <w:rsid w:val="00D6301B"/>
    <w:rsid w:val="00D65C7F"/>
    <w:rsid w:val="00D66956"/>
    <w:rsid w:val="00D700DC"/>
    <w:rsid w:val="00D7233D"/>
    <w:rsid w:val="00D72742"/>
    <w:rsid w:val="00D73599"/>
    <w:rsid w:val="00D7522A"/>
    <w:rsid w:val="00D7771F"/>
    <w:rsid w:val="00D80C69"/>
    <w:rsid w:val="00D81EEE"/>
    <w:rsid w:val="00D839E9"/>
    <w:rsid w:val="00D83B0B"/>
    <w:rsid w:val="00D85337"/>
    <w:rsid w:val="00D8633D"/>
    <w:rsid w:val="00D875C6"/>
    <w:rsid w:val="00D87BC8"/>
    <w:rsid w:val="00D90AE2"/>
    <w:rsid w:val="00D9115A"/>
    <w:rsid w:val="00D91695"/>
    <w:rsid w:val="00D9338E"/>
    <w:rsid w:val="00D93BF9"/>
    <w:rsid w:val="00D93CC2"/>
    <w:rsid w:val="00D94290"/>
    <w:rsid w:val="00D94A51"/>
    <w:rsid w:val="00DA0185"/>
    <w:rsid w:val="00DA0DA5"/>
    <w:rsid w:val="00DA19E1"/>
    <w:rsid w:val="00DA1C57"/>
    <w:rsid w:val="00DA1D9A"/>
    <w:rsid w:val="00DA3AFE"/>
    <w:rsid w:val="00DA3FC3"/>
    <w:rsid w:val="00DA588E"/>
    <w:rsid w:val="00DA6142"/>
    <w:rsid w:val="00DA760A"/>
    <w:rsid w:val="00DA78FB"/>
    <w:rsid w:val="00DB0B58"/>
    <w:rsid w:val="00DB1C38"/>
    <w:rsid w:val="00DB453B"/>
    <w:rsid w:val="00DB4752"/>
    <w:rsid w:val="00DB49CA"/>
    <w:rsid w:val="00DB4E1C"/>
    <w:rsid w:val="00DB5CF3"/>
    <w:rsid w:val="00DB66C7"/>
    <w:rsid w:val="00DB74E2"/>
    <w:rsid w:val="00DC0C21"/>
    <w:rsid w:val="00DC0D63"/>
    <w:rsid w:val="00DC0DB2"/>
    <w:rsid w:val="00DC20F6"/>
    <w:rsid w:val="00DC31B3"/>
    <w:rsid w:val="00DC354C"/>
    <w:rsid w:val="00DC3ADC"/>
    <w:rsid w:val="00DC4D41"/>
    <w:rsid w:val="00DC4FEF"/>
    <w:rsid w:val="00DC6222"/>
    <w:rsid w:val="00DC74C2"/>
    <w:rsid w:val="00DC7C05"/>
    <w:rsid w:val="00DC7CF1"/>
    <w:rsid w:val="00DD052F"/>
    <w:rsid w:val="00DD121B"/>
    <w:rsid w:val="00DD160A"/>
    <w:rsid w:val="00DD168E"/>
    <w:rsid w:val="00DD1918"/>
    <w:rsid w:val="00DD3D19"/>
    <w:rsid w:val="00DD4297"/>
    <w:rsid w:val="00DD42C1"/>
    <w:rsid w:val="00DD4929"/>
    <w:rsid w:val="00DD507D"/>
    <w:rsid w:val="00DD556A"/>
    <w:rsid w:val="00DD569F"/>
    <w:rsid w:val="00DD633E"/>
    <w:rsid w:val="00DD6B38"/>
    <w:rsid w:val="00DD6D5A"/>
    <w:rsid w:val="00DD7166"/>
    <w:rsid w:val="00DD7928"/>
    <w:rsid w:val="00DD7989"/>
    <w:rsid w:val="00DE0D31"/>
    <w:rsid w:val="00DE10D1"/>
    <w:rsid w:val="00DE1865"/>
    <w:rsid w:val="00DE26D0"/>
    <w:rsid w:val="00DE422C"/>
    <w:rsid w:val="00DE4E40"/>
    <w:rsid w:val="00DE5B71"/>
    <w:rsid w:val="00DE6D22"/>
    <w:rsid w:val="00DF0BDD"/>
    <w:rsid w:val="00DF0C56"/>
    <w:rsid w:val="00DF1D0C"/>
    <w:rsid w:val="00DF1EBF"/>
    <w:rsid w:val="00DF33EC"/>
    <w:rsid w:val="00DF3B06"/>
    <w:rsid w:val="00DF4641"/>
    <w:rsid w:val="00DF5605"/>
    <w:rsid w:val="00DF5D7E"/>
    <w:rsid w:val="00DF7072"/>
    <w:rsid w:val="00DF73B0"/>
    <w:rsid w:val="00DF7497"/>
    <w:rsid w:val="00DF779D"/>
    <w:rsid w:val="00E001DA"/>
    <w:rsid w:val="00E026EF"/>
    <w:rsid w:val="00E027CE"/>
    <w:rsid w:val="00E02EDC"/>
    <w:rsid w:val="00E043BD"/>
    <w:rsid w:val="00E06BDF"/>
    <w:rsid w:val="00E07456"/>
    <w:rsid w:val="00E104C0"/>
    <w:rsid w:val="00E10C62"/>
    <w:rsid w:val="00E11806"/>
    <w:rsid w:val="00E11ABD"/>
    <w:rsid w:val="00E1548F"/>
    <w:rsid w:val="00E157D8"/>
    <w:rsid w:val="00E16009"/>
    <w:rsid w:val="00E1608B"/>
    <w:rsid w:val="00E1673A"/>
    <w:rsid w:val="00E176B6"/>
    <w:rsid w:val="00E17F31"/>
    <w:rsid w:val="00E22B16"/>
    <w:rsid w:val="00E22C69"/>
    <w:rsid w:val="00E22C98"/>
    <w:rsid w:val="00E22D09"/>
    <w:rsid w:val="00E22F33"/>
    <w:rsid w:val="00E23F09"/>
    <w:rsid w:val="00E23FC9"/>
    <w:rsid w:val="00E24472"/>
    <w:rsid w:val="00E2584A"/>
    <w:rsid w:val="00E2704A"/>
    <w:rsid w:val="00E30863"/>
    <w:rsid w:val="00E31D19"/>
    <w:rsid w:val="00E328F1"/>
    <w:rsid w:val="00E32C66"/>
    <w:rsid w:val="00E333F8"/>
    <w:rsid w:val="00E336FC"/>
    <w:rsid w:val="00E33975"/>
    <w:rsid w:val="00E33AD8"/>
    <w:rsid w:val="00E33BB1"/>
    <w:rsid w:val="00E343BC"/>
    <w:rsid w:val="00E34AB3"/>
    <w:rsid w:val="00E3595E"/>
    <w:rsid w:val="00E3649F"/>
    <w:rsid w:val="00E37B6F"/>
    <w:rsid w:val="00E40698"/>
    <w:rsid w:val="00E41401"/>
    <w:rsid w:val="00E41E56"/>
    <w:rsid w:val="00E43517"/>
    <w:rsid w:val="00E43DAA"/>
    <w:rsid w:val="00E44BFE"/>
    <w:rsid w:val="00E44ED2"/>
    <w:rsid w:val="00E45CE7"/>
    <w:rsid w:val="00E463CF"/>
    <w:rsid w:val="00E46C99"/>
    <w:rsid w:val="00E527C4"/>
    <w:rsid w:val="00E5343C"/>
    <w:rsid w:val="00E5377D"/>
    <w:rsid w:val="00E53C16"/>
    <w:rsid w:val="00E53C97"/>
    <w:rsid w:val="00E55D6D"/>
    <w:rsid w:val="00E56F04"/>
    <w:rsid w:val="00E60AAC"/>
    <w:rsid w:val="00E61042"/>
    <w:rsid w:val="00E61053"/>
    <w:rsid w:val="00E611EC"/>
    <w:rsid w:val="00E61A41"/>
    <w:rsid w:val="00E61EDB"/>
    <w:rsid w:val="00E6262F"/>
    <w:rsid w:val="00E6314C"/>
    <w:rsid w:val="00E63F8D"/>
    <w:rsid w:val="00E64730"/>
    <w:rsid w:val="00E64B22"/>
    <w:rsid w:val="00E6596B"/>
    <w:rsid w:val="00E65ACA"/>
    <w:rsid w:val="00E65D9D"/>
    <w:rsid w:val="00E65EB1"/>
    <w:rsid w:val="00E6609B"/>
    <w:rsid w:val="00E67D92"/>
    <w:rsid w:val="00E704F1"/>
    <w:rsid w:val="00E71C62"/>
    <w:rsid w:val="00E72C45"/>
    <w:rsid w:val="00E72DB0"/>
    <w:rsid w:val="00E7394D"/>
    <w:rsid w:val="00E73F83"/>
    <w:rsid w:val="00E74BB3"/>
    <w:rsid w:val="00E750B3"/>
    <w:rsid w:val="00E7697B"/>
    <w:rsid w:val="00E77A14"/>
    <w:rsid w:val="00E809B1"/>
    <w:rsid w:val="00E80C3A"/>
    <w:rsid w:val="00E82A83"/>
    <w:rsid w:val="00E82B53"/>
    <w:rsid w:val="00E83245"/>
    <w:rsid w:val="00E832FD"/>
    <w:rsid w:val="00E837A3"/>
    <w:rsid w:val="00E856EF"/>
    <w:rsid w:val="00E85971"/>
    <w:rsid w:val="00E862F5"/>
    <w:rsid w:val="00E86723"/>
    <w:rsid w:val="00E873CB"/>
    <w:rsid w:val="00E8778F"/>
    <w:rsid w:val="00E87915"/>
    <w:rsid w:val="00E913F1"/>
    <w:rsid w:val="00E9234F"/>
    <w:rsid w:val="00E93212"/>
    <w:rsid w:val="00E95675"/>
    <w:rsid w:val="00E95680"/>
    <w:rsid w:val="00E95FC7"/>
    <w:rsid w:val="00EA00FC"/>
    <w:rsid w:val="00EA0778"/>
    <w:rsid w:val="00EA0B4D"/>
    <w:rsid w:val="00EA0D18"/>
    <w:rsid w:val="00EA164C"/>
    <w:rsid w:val="00EA1845"/>
    <w:rsid w:val="00EA1902"/>
    <w:rsid w:val="00EA240A"/>
    <w:rsid w:val="00EA3022"/>
    <w:rsid w:val="00EA4B25"/>
    <w:rsid w:val="00EA5833"/>
    <w:rsid w:val="00EA68DC"/>
    <w:rsid w:val="00EA7E44"/>
    <w:rsid w:val="00EB0611"/>
    <w:rsid w:val="00EB1212"/>
    <w:rsid w:val="00EB2135"/>
    <w:rsid w:val="00EB33C6"/>
    <w:rsid w:val="00EB41F8"/>
    <w:rsid w:val="00EB41F9"/>
    <w:rsid w:val="00EB4D35"/>
    <w:rsid w:val="00EB5CD2"/>
    <w:rsid w:val="00EB6451"/>
    <w:rsid w:val="00EB671F"/>
    <w:rsid w:val="00EB6B3E"/>
    <w:rsid w:val="00EB7C27"/>
    <w:rsid w:val="00EC2C5A"/>
    <w:rsid w:val="00EC2C83"/>
    <w:rsid w:val="00EC6212"/>
    <w:rsid w:val="00EC7A34"/>
    <w:rsid w:val="00ED087E"/>
    <w:rsid w:val="00ED0C54"/>
    <w:rsid w:val="00ED137D"/>
    <w:rsid w:val="00ED1AAC"/>
    <w:rsid w:val="00ED1BCD"/>
    <w:rsid w:val="00ED3105"/>
    <w:rsid w:val="00ED4119"/>
    <w:rsid w:val="00ED67A2"/>
    <w:rsid w:val="00ED7D24"/>
    <w:rsid w:val="00EE0062"/>
    <w:rsid w:val="00EE0197"/>
    <w:rsid w:val="00EE0811"/>
    <w:rsid w:val="00EE178C"/>
    <w:rsid w:val="00EE191A"/>
    <w:rsid w:val="00EE27CC"/>
    <w:rsid w:val="00EE2D77"/>
    <w:rsid w:val="00EE2FB6"/>
    <w:rsid w:val="00EE3B7A"/>
    <w:rsid w:val="00EE5948"/>
    <w:rsid w:val="00EE6690"/>
    <w:rsid w:val="00EE7617"/>
    <w:rsid w:val="00EF04F0"/>
    <w:rsid w:val="00EF1FC9"/>
    <w:rsid w:val="00EF2580"/>
    <w:rsid w:val="00EF2C0F"/>
    <w:rsid w:val="00EF463B"/>
    <w:rsid w:val="00EF50D1"/>
    <w:rsid w:val="00EF59B2"/>
    <w:rsid w:val="00EF6053"/>
    <w:rsid w:val="00F0013B"/>
    <w:rsid w:val="00F012B2"/>
    <w:rsid w:val="00F025E9"/>
    <w:rsid w:val="00F03421"/>
    <w:rsid w:val="00F03F1F"/>
    <w:rsid w:val="00F04383"/>
    <w:rsid w:val="00F04958"/>
    <w:rsid w:val="00F04D96"/>
    <w:rsid w:val="00F057A9"/>
    <w:rsid w:val="00F05AE9"/>
    <w:rsid w:val="00F06885"/>
    <w:rsid w:val="00F079E9"/>
    <w:rsid w:val="00F117B2"/>
    <w:rsid w:val="00F117B4"/>
    <w:rsid w:val="00F11CF3"/>
    <w:rsid w:val="00F12538"/>
    <w:rsid w:val="00F12629"/>
    <w:rsid w:val="00F12A8E"/>
    <w:rsid w:val="00F13E51"/>
    <w:rsid w:val="00F14182"/>
    <w:rsid w:val="00F150D8"/>
    <w:rsid w:val="00F166E9"/>
    <w:rsid w:val="00F175F3"/>
    <w:rsid w:val="00F1784D"/>
    <w:rsid w:val="00F20C1A"/>
    <w:rsid w:val="00F21A45"/>
    <w:rsid w:val="00F21A58"/>
    <w:rsid w:val="00F21BA4"/>
    <w:rsid w:val="00F21CAA"/>
    <w:rsid w:val="00F2489D"/>
    <w:rsid w:val="00F24ADE"/>
    <w:rsid w:val="00F255B2"/>
    <w:rsid w:val="00F2608A"/>
    <w:rsid w:val="00F27354"/>
    <w:rsid w:val="00F306D6"/>
    <w:rsid w:val="00F307A0"/>
    <w:rsid w:val="00F30A96"/>
    <w:rsid w:val="00F31D39"/>
    <w:rsid w:val="00F34242"/>
    <w:rsid w:val="00F343BF"/>
    <w:rsid w:val="00F345C3"/>
    <w:rsid w:val="00F36E3F"/>
    <w:rsid w:val="00F40FB5"/>
    <w:rsid w:val="00F418C6"/>
    <w:rsid w:val="00F41B5A"/>
    <w:rsid w:val="00F41DC4"/>
    <w:rsid w:val="00F42295"/>
    <w:rsid w:val="00F434C7"/>
    <w:rsid w:val="00F43536"/>
    <w:rsid w:val="00F43D33"/>
    <w:rsid w:val="00F447C0"/>
    <w:rsid w:val="00F44A45"/>
    <w:rsid w:val="00F45D04"/>
    <w:rsid w:val="00F45DF4"/>
    <w:rsid w:val="00F463FC"/>
    <w:rsid w:val="00F4760C"/>
    <w:rsid w:val="00F502F3"/>
    <w:rsid w:val="00F506E6"/>
    <w:rsid w:val="00F5097B"/>
    <w:rsid w:val="00F514D2"/>
    <w:rsid w:val="00F5157A"/>
    <w:rsid w:val="00F51AB7"/>
    <w:rsid w:val="00F52035"/>
    <w:rsid w:val="00F528EF"/>
    <w:rsid w:val="00F529B3"/>
    <w:rsid w:val="00F53E9B"/>
    <w:rsid w:val="00F5438E"/>
    <w:rsid w:val="00F54DF7"/>
    <w:rsid w:val="00F54FC0"/>
    <w:rsid w:val="00F54FFD"/>
    <w:rsid w:val="00F551B4"/>
    <w:rsid w:val="00F557A9"/>
    <w:rsid w:val="00F557FA"/>
    <w:rsid w:val="00F5580A"/>
    <w:rsid w:val="00F55A86"/>
    <w:rsid w:val="00F55B75"/>
    <w:rsid w:val="00F56058"/>
    <w:rsid w:val="00F564F7"/>
    <w:rsid w:val="00F56724"/>
    <w:rsid w:val="00F56EE5"/>
    <w:rsid w:val="00F570E5"/>
    <w:rsid w:val="00F57F2D"/>
    <w:rsid w:val="00F60857"/>
    <w:rsid w:val="00F60E81"/>
    <w:rsid w:val="00F62438"/>
    <w:rsid w:val="00F62E00"/>
    <w:rsid w:val="00F630A2"/>
    <w:rsid w:val="00F643BF"/>
    <w:rsid w:val="00F647C6"/>
    <w:rsid w:val="00F64FD6"/>
    <w:rsid w:val="00F65AD8"/>
    <w:rsid w:val="00F66B7A"/>
    <w:rsid w:val="00F67176"/>
    <w:rsid w:val="00F71441"/>
    <w:rsid w:val="00F71793"/>
    <w:rsid w:val="00F71E34"/>
    <w:rsid w:val="00F7305D"/>
    <w:rsid w:val="00F7324C"/>
    <w:rsid w:val="00F75AD9"/>
    <w:rsid w:val="00F778E7"/>
    <w:rsid w:val="00F80B7A"/>
    <w:rsid w:val="00F80C0F"/>
    <w:rsid w:val="00F8105C"/>
    <w:rsid w:val="00F81B6B"/>
    <w:rsid w:val="00F852DA"/>
    <w:rsid w:val="00F85E07"/>
    <w:rsid w:val="00F86EA5"/>
    <w:rsid w:val="00F8763C"/>
    <w:rsid w:val="00F90106"/>
    <w:rsid w:val="00F925B9"/>
    <w:rsid w:val="00F93582"/>
    <w:rsid w:val="00F9466F"/>
    <w:rsid w:val="00F95A81"/>
    <w:rsid w:val="00F9622B"/>
    <w:rsid w:val="00F96547"/>
    <w:rsid w:val="00F97A89"/>
    <w:rsid w:val="00F97C21"/>
    <w:rsid w:val="00FA055A"/>
    <w:rsid w:val="00FA0977"/>
    <w:rsid w:val="00FA1478"/>
    <w:rsid w:val="00FA171E"/>
    <w:rsid w:val="00FA1B15"/>
    <w:rsid w:val="00FA46B6"/>
    <w:rsid w:val="00FA4A05"/>
    <w:rsid w:val="00FA5A38"/>
    <w:rsid w:val="00FA71BF"/>
    <w:rsid w:val="00FA7B1F"/>
    <w:rsid w:val="00FA7F2B"/>
    <w:rsid w:val="00FB0146"/>
    <w:rsid w:val="00FB0323"/>
    <w:rsid w:val="00FB0693"/>
    <w:rsid w:val="00FB127B"/>
    <w:rsid w:val="00FB1A02"/>
    <w:rsid w:val="00FB1D96"/>
    <w:rsid w:val="00FB2260"/>
    <w:rsid w:val="00FB3D5B"/>
    <w:rsid w:val="00FB4524"/>
    <w:rsid w:val="00FB47D0"/>
    <w:rsid w:val="00FB48E2"/>
    <w:rsid w:val="00FB50BF"/>
    <w:rsid w:val="00FB5429"/>
    <w:rsid w:val="00FB55B1"/>
    <w:rsid w:val="00FB5779"/>
    <w:rsid w:val="00FBB9AD"/>
    <w:rsid w:val="00FC0C79"/>
    <w:rsid w:val="00FC0DBE"/>
    <w:rsid w:val="00FC10AF"/>
    <w:rsid w:val="00FC2293"/>
    <w:rsid w:val="00FC24D8"/>
    <w:rsid w:val="00FC3E4D"/>
    <w:rsid w:val="00FC5514"/>
    <w:rsid w:val="00FC5986"/>
    <w:rsid w:val="00FC6DAD"/>
    <w:rsid w:val="00FC6EC7"/>
    <w:rsid w:val="00FD0435"/>
    <w:rsid w:val="00FD06B4"/>
    <w:rsid w:val="00FD0DE8"/>
    <w:rsid w:val="00FD195D"/>
    <w:rsid w:val="00FD1CCA"/>
    <w:rsid w:val="00FD276A"/>
    <w:rsid w:val="00FD28E3"/>
    <w:rsid w:val="00FD2BF9"/>
    <w:rsid w:val="00FD32D1"/>
    <w:rsid w:val="00FD3717"/>
    <w:rsid w:val="00FD3977"/>
    <w:rsid w:val="00FD4CF9"/>
    <w:rsid w:val="00FD7984"/>
    <w:rsid w:val="00FE0341"/>
    <w:rsid w:val="00FE133D"/>
    <w:rsid w:val="00FE1A4F"/>
    <w:rsid w:val="00FE1E6E"/>
    <w:rsid w:val="00FE26D4"/>
    <w:rsid w:val="00FE2F4B"/>
    <w:rsid w:val="00FE3004"/>
    <w:rsid w:val="00FE3575"/>
    <w:rsid w:val="00FE4ECD"/>
    <w:rsid w:val="00FE5449"/>
    <w:rsid w:val="00FE59B0"/>
    <w:rsid w:val="00FE65D6"/>
    <w:rsid w:val="00FE670B"/>
    <w:rsid w:val="00FE7870"/>
    <w:rsid w:val="00FE7AF1"/>
    <w:rsid w:val="00FF0425"/>
    <w:rsid w:val="00FF0A99"/>
    <w:rsid w:val="00FF1839"/>
    <w:rsid w:val="00FF33F7"/>
    <w:rsid w:val="00FF4C6B"/>
    <w:rsid w:val="00FF6200"/>
    <w:rsid w:val="00FF679B"/>
    <w:rsid w:val="00FF6B48"/>
    <w:rsid w:val="00FF79FA"/>
    <w:rsid w:val="011E9B87"/>
    <w:rsid w:val="014B764E"/>
    <w:rsid w:val="015B5D2E"/>
    <w:rsid w:val="016444FA"/>
    <w:rsid w:val="018BEE53"/>
    <w:rsid w:val="01AE518C"/>
    <w:rsid w:val="01F7750C"/>
    <w:rsid w:val="020E2421"/>
    <w:rsid w:val="0237A02F"/>
    <w:rsid w:val="024A16F3"/>
    <w:rsid w:val="024DB5D5"/>
    <w:rsid w:val="025DB5E0"/>
    <w:rsid w:val="027DF060"/>
    <w:rsid w:val="027F65C1"/>
    <w:rsid w:val="02865B18"/>
    <w:rsid w:val="02B3EB73"/>
    <w:rsid w:val="02D643A8"/>
    <w:rsid w:val="02DB90BF"/>
    <w:rsid w:val="03029BF5"/>
    <w:rsid w:val="036A8AD6"/>
    <w:rsid w:val="0385364C"/>
    <w:rsid w:val="0412346C"/>
    <w:rsid w:val="041F5D3A"/>
    <w:rsid w:val="0422E44E"/>
    <w:rsid w:val="042F60D6"/>
    <w:rsid w:val="0495E398"/>
    <w:rsid w:val="04D5703B"/>
    <w:rsid w:val="05610B7E"/>
    <w:rsid w:val="058776C0"/>
    <w:rsid w:val="05AC7159"/>
    <w:rsid w:val="06004DE4"/>
    <w:rsid w:val="060630DA"/>
    <w:rsid w:val="065E2FC0"/>
    <w:rsid w:val="06A7B5B1"/>
    <w:rsid w:val="06B5A468"/>
    <w:rsid w:val="07E820F6"/>
    <w:rsid w:val="0809F914"/>
    <w:rsid w:val="0811A7FE"/>
    <w:rsid w:val="0864CB3B"/>
    <w:rsid w:val="088DB6FD"/>
    <w:rsid w:val="089C2572"/>
    <w:rsid w:val="08E5CF81"/>
    <w:rsid w:val="09118658"/>
    <w:rsid w:val="093BEEE6"/>
    <w:rsid w:val="094D712E"/>
    <w:rsid w:val="095061E9"/>
    <w:rsid w:val="09B61F23"/>
    <w:rsid w:val="0A6CF482"/>
    <w:rsid w:val="0ACD7A47"/>
    <w:rsid w:val="0AF76AE7"/>
    <w:rsid w:val="0AFE2E1D"/>
    <w:rsid w:val="0B3121E4"/>
    <w:rsid w:val="0B9F148F"/>
    <w:rsid w:val="0BFE46A3"/>
    <w:rsid w:val="0C3D7C16"/>
    <w:rsid w:val="0C56B566"/>
    <w:rsid w:val="0C5E9822"/>
    <w:rsid w:val="0C7F00FD"/>
    <w:rsid w:val="0CB3015F"/>
    <w:rsid w:val="0CE87BE3"/>
    <w:rsid w:val="0CF47EF6"/>
    <w:rsid w:val="0D90A590"/>
    <w:rsid w:val="0DAD73FA"/>
    <w:rsid w:val="0DD070C3"/>
    <w:rsid w:val="0DE3FFA6"/>
    <w:rsid w:val="0DF01FAA"/>
    <w:rsid w:val="0E2E682C"/>
    <w:rsid w:val="0EB61559"/>
    <w:rsid w:val="0EF6801C"/>
    <w:rsid w:val="0F018E55"/>
    <w:rsid w:val="0F1AC5CE"/>
    <w:rsid w:val="0F2DA5CB"/>
    <w:rsid w:val="0F3292D0"/>
    <w:rsid w:val="0F417EBC"/>
    <w:rsid w:val="0F52A13D"/>
    <w:rsid w:val="0FD04412"/>
    <w:rsid w:val="100AB649"/>
    <w:rsid w:val="101DFAD9"/>
    <w:rsid w:val="103EA7F2"/>
    <w:rsid w:val="104940E9"/>
    <w:rsid w:val="1071C875"/>
    <w:rsid w:val="1072B4C1"/>
    <w:rsid w:val="107430ED"/>
    <w:rsid w:val="108B28E4"/>
    <w:rsid w:val="10A4210D"/>
    <w:rsid w:val="10C67834"/>
    <w:rsid w:val="10D12149"/>
    <w:rsid w:val="11089B0C"/>
    <w:rsid w:val="11C7C902"/>
    <w:rsid w:val="11CE31FA"/>
    <w:rsid w:val="11D195F3"/>
    <w:rsid w:val="1201CC72"/>
    <w:rsid w:val="1203ED1A"/>
    <w:rsid w:val="125BC164"/>
    <w:rsid w:val="129561CD"/>
    <w:rsid w:val="12C2561B"/>
    <w:rsid w:val="13245D6E"/>
    <w:rsid w:val="13276D5A"/>
    <w:rsid w:val="1331E93D"/>
    <w:rsid w:val="136527ED"/>
    <w:rsid w:val="13B8B500"/>
    <w:rsid w:val="13BFDCA6"/>
    <w:rsid w:val="13FF13AC"/>
    <w:rsid w:val="140050AD"/>
    <w:rsid w:val="142D13C6"/>
    <w:rsid w:val="143FA3FA"/>
    <w:rsid w:val="145373FB"/>
    <w:rsid w:val="1472CE6C"/>
    <w:rsid w:val="147B9333"/>
    <w:rsid w:val="1496EB55"/>
    <w:rsid w:val="149C7BB2"/>
    <w:rsid w:val="14A43FB7"/>
    <w:rsid w:val="14AD0E5B"/>
    <w:rsid w:val="14FB6252"/>
    <w:rsid w:val="15228A0C"/>
    <w:rsid w:val="1574B94C"/>
    <w:rsid w:val="15920C99"/>
    <w:rsid w:val="160F4F22"/>
    <w:rsid w:val="16382DDD"/>
    <w:rsid w:val="16427CA6"/>
    <w:rsid w:val="1650AE9E"/>
    <w:rsid w:val="16D4A4EF"/>
    <w:rsid w:val="175DCE2F"/>
    <w:rsid w:val="176F71FA"/>
    <w:rsid w:val="178CDD96"/>
    <w:rsid w:val="179B8D4D"/>
    <w:rsid w:val="17A19F9C"/>
    <w:rsid w:val="17A9C1A7"/>
    <w:rsid w:val="17C5B7AD"/>
    <w:rsid w:val="17CE9539"/>
    <w:rsid w:val="17FB25FF"/>
    <w:rsid w:val="1832BD84"/>
    <w:rsid w:val="1835F1B3"/>
    <w:rsid w:val="189E89E1"/>
    <w:rsid w:val="18DC81DC"/>
    <w:rsid w:val="198CC9FA"/>
    <w:rsid w:val="19D381F6"/>
    <w:rsid w:val="1A183478"/>
    <w:rsid w:val="1A4726CE"/>
    <w:rsid w:val="1A5FD0D6"/>
    <w:rsid w:val="1A71BA1C"/>
    <w:rsid w:val="1B0913AF"/>
    <w:rsid w:val="1B1A5ECB"/>
    <w:rsid w:val="1BA86B44"/>
    <w:rsid w:val="1C09685D"/>
    <w:rsid w:val="1C4BED7D"/>
    <w:rsid w:val="1C5109AF"/>
    <w:rsid w:val="1CC68602"/>
    <w:rsid w:val="1D440259"/>
    <w:rsid w:val="1DC2C1CA"/>
    <w:rsid w:val="1E113F8B"/>
    <w:rsid w:val="1E232C59"/>
    <w:rsid w:val="1E94866C"/>
    <w:rsid w:val="1EB15403"/>
    <w:rsid w:val="1EC382A3"/>
    <w:rsid w:val="1F227085"/>
    <w:rsid w:val="1F70179E"/>
    <w:rsid w:val="1FA7ADD1"/>
    <w:rsid w:val="1FA90BFF"/>
    <w:rsid w:val="1FFE39CD"/>
    <w:rsid w:val="20BCCFC5"/>
    <w:rsid w:val="20CC548F"/>
    <w:rsid w:val="20F3925F"/>
    <w:rsid w:val="211174AD"/>
    <w:rsid w:val="212D0D89"/>
    <w:rsid w:val="212DF5A6"/>
    <w:rsid w:val="215ACD1B"/>
    <w:rsid w:val="216286D5"/>
    <w:rsid w:val="2172F013"/>
    <w:rsid w:val="217BAF32"/>
    <w:rsid w:val="21C43ACF"/>
    <w:rsid w:val="21DACEBA"/>
    <w:rsid w:val="22116E4A"/>
    <w:rsid w:val="22736B7A"/>
    <w:rsid w:val="227A3F61"/>
    <w:rsid w:val="22801613"/>
    <w:rsid w:val="22C31F78"/>
    <w:rsid w:val="234A294F"/>
    <w:rsid w:val="236D18F8"/>
    <w:rsid w:val="23766C4A"/>
    <w:rsid w:val="23845B89"/>
    <w:rsid w:val="23A4004E"/>
    <w:rsid w:val="2415D03C"/>
    <w:rsid w:val="2492E9DD"/>
    <w:rsid w:val="24C1ECAB"/>
    <w:rsid w:val="2581873E"/>
    <w:rsid w:val="25876BF5"/>
    <w:rsid w:val="258C9D0A"/>
    <w:rsid w:val="25ACA91F"/>
    <w:rsid w:val="25DCFCFC"/>
    <w:rsid w:val="2630D88C"/>
    <w:rsid w:val="26775C97"/>
    <w:rsid w:val="26C16B70"/>
    <w:rsid w:val="271E3B15"/>
    <w:rsid w:val="277BB16E"/>
    <w:rsid w:val="278739E8"/>
    <w:rsid w:val="27EE149B"/>
    <w:rsid w:val="2814ECB7"/>
    <w:rsid w:val="284F00CF"/>
    <w:rsid w:val="28BF8C91"/>
    <w:rsid w:val="28D04969"/>
    <w:rsid w:val="2904BE6A"/>
    <w:rsid w:val="294A8CEB"/>
    <w:rsid w:val="298EA4CD"/>
    <w:rsid w:val="29B0BB99"/>
    <w:rsid w:val="29BC12F2"/>
    <w:rsid w:val="2A0A7328"/>
    <w:rsid w:val="2A80EC1D"/>
    <w:rsid w:val="2AA8C4C6"/>
    <w:rsid w:val="2AE582BD"/>
    <w:rsid w:val="2AFE1AC7"/>
    <w:rsid w:val="2B6EC281"/>
    <w:rsid w:val="2B79F00D"/>
    <w:rsid w:val="2B874528"/>
    <w:rsid w:val="2BD14D2B"/>
    <w:rsid w:val="2BE28B4C"/>
    <w:rsid w:val="2C1754A7"/>
    <w:rsid w:val="2C50CD6D"/>
    <w:rsid w:val="2CBF6BA2"/>
    <w:rsid w:val="2D72E6E0"/>
    <w:rsid w:val="2D8A2151"/>
    <w:rsid w:val="2E37E40B"/>
    <w:rsid w:val="2E38C1AB"/>
    <w:rsid w:val="2E4934D7"/>
    <w:rsid w:val="2EA06B6C"/>
    <w:rsid w:val="2EC12E5B"/>
    <w:rsid w:val="2F247A71"/>
    <w:rsid w:val="2F6FC205"/>
    <w:rsid w:val="2FDCD1B8"/>
    <w:rsid w:val="300E037A"/>
    <w:rsid w:val="30716E9F"/>
    <w:rsid w:val="308BF6AC"/>
    <w:rsid w:val="31AF24A7"/>
    <w:rsid w:val="31BEDB16"/>
    <w:rsid w:val="31C93277"/>
    <w:rsid w:val="3259FAE2"/>
    <w:rsid w:val="32A65ED6"/>
    <w:rsid w:val="32FE4C18"/>
    <w:rsid w:val="33180BED"/>
    <w:rsid w:val="3318F26E"/>
    <w:rsid w:val="332B69E3"/>
    <w:rsid w:val="33300540"/>
    <w:rsid w:val="33FC79D2"/>
    <w:rsid w:val="341BAE71"/>
    <w:rsid w:val="341F06B1"/>
    <w:rsid w:val="342934C0"/>
    <w:rsid w:val="343A33A3"/>
    <w:rsid w:val="34415065"/>
    <w:rsid w:val="345949D2"/>
    <w:rsid w:val="3462DE4E"/>
    <w:rsid w:val="347C0EB3"/>
    <w:rsid w:val="34A93D77"/>
    <w:rsid w:val="34E379E3"/>
    <w:rsid w:val="3507DAD2"/>
    <w:rsid w:val="353D392F"/>
    <w:rsid w:val="355DDFA4"/>
    <w:rsid w:val="3572E70A"/>
    <w:rsid w:val="35D5651B"/>
    <w:rsid w:val="36036728"/>
    <w:rsid w:val="364437F7"/>
    <w:rsid w:val="36E0DA95"/>
    <w:rsid w:val="374AB785"/>
    <w:rsid w:val="3776F6F8"/>
    <w:rsid w:val="378A4BEE"/>
    <w:rsid w:val="378BD840"/>
    <w:rsid w:val="378D9B97"/>
    <w:rsid w:val="37A6A6E3"/>
    <w:rsid w:val="38196ECD"/>
    <w:rsid w:val="3843FD30"/>
    <w:rsid w:val="385814AC"/>
    <w:rsid w:val="3859AB10"/>
    <w:rsid w:val="387E54EC"/>
    <w:rsid w:val="387FDD0D"/>
    <w:rsid w:val="38924D59"/>
    <w:rsid w:val="38C7DD52"/>
    <w:rsid w:val="39116993"/>
    <w:rsid w:val="396BB87C"/>
    <w:rsid w:val="39730812"/>
    <w:rsid w:val="398BAA0A"/>
    <w:rsid w:val="399966CB"/>
    <w:rsid w:val="39B8676A"/>
    <w:rsid w:val="3A309066"/>
    <w:rsid w:val="3A70248F"/>
    <w:rsid w:val="3A7C6ED1"/>
    <w:rsid w:val="3A7E6EC0"/>
    <w:rsid w:val="3A8FE1A8"/>
    <w:rsid w:val="3B32C0C9"/>
    <w:rsid w:val="3B4047BE"/>
    <w:rsid w:val="3B54681B"/>
    <w:rsid w:val="3C851D36"/>
    <w:rsid w:val="3CC6FD24"/>
    <w:rsid w:val="3CDBC39F"/>
    <w:rsid w:val="3D7B8627"/>
    <w:rsid w:val="3DA318DC"/>
    <w:rsid w:val="3E2214E6"/>
    <w:rsid w:val="3E7D8179"/>
    <w:rsid w:val="3E94CF83"/>
    <w:rsid w:val="3EECCBCE"/>
    <w:rsid w:val="3EFE790E"/>
    <w:rsid w:val="3F1589E4"/>
    <w:rsid w:val="3F38F05C"/>
    <w:rsid w:val="3F84D3D0"/>
    <w:rsid w:val="3F8A9589"/>
    <w:rsid w:val="3F98D35A"/>
    <w:rsid w:val="407713A1"/>
    <w:rsid w:val="40793D7D"/>
    <w:rsid w:val="40804CFB"/>
    <w:rsid w:val="409BD9DC"/>
    <w:rsid w:val="40B8494B"/>
    <w:rsid w:val="41182F1F"/>
    <w:rsid w:val="4118E97C"/>
    <w:rsid w:val="415C782F"/>
    <w:rsid w:val="416147E6"/>
    <w:rsid w:val="4173AAD6"/>
    <w:rsid w:val="41A36490"/>
    <w:rsid w:val="41A8E099"/>
    <w:rsid w:val="42003BD8"/>
    <w:rsid w:val="4229455E"/>
    <w:rsid w:val="425544FB"/>
    <w:rsid w:val="425B8E6C"/>
    <w:rsid w:val="42A0A299"/>
    <w:rsid w:val="42F6E7CA"/>
    <w:rsid w:val="42F8B1F3"/>
    <w:rsid w:val="42FA9249"/>
    <w:rsid w:val="4366053D"/>
    <w:rsid w:val="438CE0FD"/>
    <w:rsid w:val="438FBCEF"/>
    <w:rsid w:val="43C57E4E"/>
    <w:rsid w:val="44183746"/>
    <w:rsid w:val="4439F3AA"/>
    <w:rsid w:val="4525C79D"/>
    <w:rsid w:val="45526611"/>
    <w:rsid w:val="45758844"/>
    <w:rsid w:val="457A7808"/>
    <w:rsid w:val="4593F9F5"/>
    <w:rsid w:val="45A1187B"/>
    <w:rsid w:val="45F1829D"/>
    <w:rsid w:val="460CCF9F"/>
    <w:rsid w:val="462431FB"/>
    <w:rsid w:val="4648D760"/>
    <w:rsid w:val="467B6C06"/>
    <w:rsid w:val="468E315E"/>
    <w:rsid w:val="46B7A785"/>
    <w:rsid w:val="46C7CBD5"/>
    <w:rsid w:val="46E95953"/>
    <w:rsid w:val="4741BF55"/>
    <w:rsid w:val="4744C7A8"/>
    <w:rsid w:val="4756D83B"/>
    <w:rsid w:val="4780D34B"/>
    <w:rsid w:val="478FE5B5"/>
    <w:rsid w:val="47CB87DD"/>
    <w:rsid w:val="47E02E94"/>
    <w:rsid w:val="47F76E60"/>
    <w:rsid w:val="48089146"/>
    <w:rsid w:val="483F2356"/>
    <w:rsid w:val="48D00AB9"/>
    <w:rsid w:val="48E60D8F"/>
    <w:rsid w:val="48F30BF7"/>
    <w:rsid w:val="49638554"/>
    <w:rsid w:val="49834CBF"/>
    <w:rsid w:val="49837668"/>
    <w:rsid w:val="49E2C3A9"/>
    <w:rsid w:val="4A5ADBFD"/>
    <w:rsid w:val="4A7C0109"/>
    <w:rsid w:val="4AA85123"/>
    <w:rsid w:val="4AEC50B0"/>
    <w:rsid w:val="4AFA139F"/>
    <w:rsid w:val="4B163742"/>
    <w:rsid w:val="4B3C3F7E"/>
    <w:rsid w:val="4B6A310C"/>
    <w:rsid w:val="4B995B6C"/>
    <w:rsid w:val="4BBCAEFC"/>
    <w:rsid w:val="4BD02CE7"/>
    <w:rsid w:val="4BD86CB2"/>
    <w:rsid w:val="4BE141D3"/>
    <w:rsid w:val="4BE5C9D9"/>
    <w:rsid w:val="4BFBE2C5"/>
    <w:rsid w:val="4C0BBCD6"/>
    <w:rsid w:val="4C1A2918"/>
    <w:rsid w:val="4C487F16"/>
    <w:rsid w:val="4C88790E"/>
    <w:rsid w:val="4CB63C80"/>
    <w:rsid w:val="4DB349DB"/>
    <w:rsid w:val="4E1588CA"/>
    <w:rsid w:val="4E95F9D0"/>
    <w:rsid w:val="4E99C2F4"/>
    <w:rsid w:val="4E9FDE99"/>
    <w:rsid w:val="4EA2A4AB"/>
    <w:rsid w:val="4EA5031D"/>
    <w:rsid w:val="4EB0B8E6"/>
    <w:rsid w:val="4EBF3EC9"/>
    <w:rsid w:val="4ED05EB5"/>
    <w:rsid w:val="4F04CFA0"/>
    <w:rsid w:val="4F1FAE62"/>
    <w:rsid w:val="4F84823F"/>
    <w:rsid w:val="4FB2BE36"/>
    <w:rsid w:val="4FC654FA"/>
    <w:rsid w:val="4FDFB104"/>
    <w:rsid w:val="4FF159A3"/>
    <w:rsid w:val="505CC7FF"/>
    <w:rsid w:val="505F2DE6"/>
    <w:rsid w:val="50AFC23D"/>
    <w:rsid w:val="513A81F5"/>
    <w:rsid w:val="51B37B36"/>
    <w:rsid w:val="51B57B78"/>
    <w:rsid w:val="5246F02B"/>
    <w:rsid w:val="529B908F"/>
    <w:rsid w:val="52E06C3E"/>
    <w:rsid w:val="52FE710E"/>
    <w:rsid w:val="5337AB36"/>
    <w:rsid w:val="535F87CE"/>
    <w:rsid w:val="5367DA55"/>
    <w:rsid w:val="53726166"/>
    <w:rsid w:val="5383FCEF"/>
    <w:rsid w:val="53A33019"/>
    <w:rsid w:val="53A84D01"/>
    <w:rsid w:val="543C9B7A"/>
    <w:rsid w:val="54477EAB"/>
    <w:rsid w:val="547AC9E7"/>
    <w:rsid w:val="54D345A4"/>
    <w:rsid w:val="54EFA153"/>
    <w:rsid w:val="550D359E"/>
    <w:rsid w:val="551B4813"/>
    <w:rsid w:val="55290C0A"/>
    <w:rsid w:val="5565BBA2"/>
    <w:rsid w:val="5589BAA6"/>
    <w:rsid w:val="564257DF"/>
    <w:rsid w:val="568DB994"/>
    <w:rsid w:val="5690763D"/>
    <w:rsid w:val="56A10BB5"/>
    <w:rsid w:val="56BB3D67"/>
    <w:rsid w:val="56D321FA"/>
    <w:rsid w:val="56EFC37E"/>
    <w:rsid w:val="5718CA46"/>
    <w:rsid w:val="5721437B"/>
    <w:rsid w:val="572E36BF"/>
    <w:rsid w:val="573D0D2A"/>
    <w:rsid w:val="574DD805"/>
    <w:rsid w:val="577AECCF"/>
    <w:rsid w:val="5823B3B9"/>
    <w:rsid w:val="582A0912"/>
    <w:rsid w:val="582CFB8A"/>
    <w:rsid w:val="584EAE65"/>
    <w:rsid w:val="585B91E5"/>
    <w:rsid w:val="58835581"/>
    <w:rsid w:val="58AD03A4"/>
    <w:rsid w:val="58C59D5C"/>
    <w:rsid w:val="58FE3FC3"/>
    <w:rsid w:val="596ED8C7"/>
    <w:rsid w:val="59A42457"/>
    <w:rsid w:val="5A1967FC"/>
    <w:rsid w:val="5A241A4D"/>
    <w:rsid w:val="5A2DEFDD"/>
    <w:rsid w:val="5AD6C102"/>
    <w:rsid w:val="5AFD563E"/>
    <w:rsid w:val="5B450627"/>
    <w:rsid w:val="5B573B4C"/>
    <w:rsid w:val="5B6C1EE8"/>
    <w:rsid w:val="5B6EB9DC"/>
    <w:rsid w:val="5B8AC163"/>
    <w:rsid w:val="5B91A534"/>
    <w:rsid w:val="5BA37FAC"/>
    <w:rsid w:val="5BAA2376"/>
    <w:rsid w:val="5BCE4B2E"/>
    <w:rsid w:val="5BF051C7"/>
    <w:rsid w:val="5C12D0D8"/>
    <w:rsid w:val="5C5DDAE4"/>
    <w:rsid w:val="5C721FAC"/>
    <w:rsid w:val="5CE0B88B"/>
    <w:rsid w:val="5CE33771"/>
    <w:rsid w:val="5D0FC161"/>
    <w:rsid w:val="5D30E779"/>
    <w:rsid w:val="5D3969E4"/>
    <w:rsid w:val="5D55B593"/>
    <w:rsid w:val="5D70E06A"/>
    <w:rsid w:val="5D9A3F75"/>
    <w:rsid w:val="5DC553DB"/>
    <w:rsid w:val="5DDA6FCB"/>
    <w:rsid w:val="5DFA2BBC"/>
    <w:rsid w:val="5DFA9866"/>
    <w:rsid w:val="5E2C4413"/>
    <w:rsid w:val="5E64F521"/>
    <w:rsid w:val="5E80606F"/>
    <w:rsid w:val="5E948F7A"/>
    <w:rsid w:val="5EC17663"/>
    <w:rsid w:val="5F1C7FAF"/>
    <w:rsid w:val="5F975F09"/>
    <w:rsid w:val="5FEBF9BE"/>
    <w:rsid w:val="607541EC"/>
    <w:rsid w:val="60777E7E"/>
    <w:rsid w:val="60B05831"/>
    <w:rsid w:val="60D5A01D"/>
    <w:rsid w:val="60DBC4BF"/>
    <w:rsid w:val="60EECC79"/>
    <w:rsid w:val="61463E44"/>
    <w:rsid w:val="61BA50CC"/>
    <w:rsid w:val="61C3B004"/>
    <w:rsid w:val="61E02B11"/>
    <w:rsid w:val="620F16EC"/>
    <w:rsid w:val="621FF6FD"/>
    <w:rsid w:val="623534F2"/>
    <w:rsid w:val="631347E0"/>
    <w:rsid w:val="6320D17E"/>
    <w:rsid w:val="63285962"/>
    <w:rsid w:val="6332EBE5"/>
    <w:rsid w:val="637F9932"/>
    <w:rsid w:val="63E6CBB0"/>
    <w:rsid w:val="63EDF65E"/>
    <w:rsid w:val="647AB1CF"/>
    <w:rsid w:val="6492B2D5"/>
    <w:rsid w:val="64959D9E"/>
    <w:rsid w:val="6498D815"/>
    <w:rsid w:val="64A00424"/>
    <w:rsid w:val="64FD9CF0"/>
    <w:rsid w:val="650A95C0"/>
    <w:rsid w:val="65140910"/>
    <w:rsid w:val="6616CDD3"/>
    <w:rsid w:val="66511D2D"/>
    <w:rsid w:val="666C1172"/>
    <w:rsid w:val="6672463E"/>
    <w:rsid w:val="669D67D7"/>
    <w:rsid w:val="66AA0CDF"/>
    <w:rsid w:val="66B0FA0C"/>
    <w:rsid w:val="66C06EA4"/>
    <w:rsid w:val="66D5B26E"/>
    <w:rsid w:val="67060F54"/>
    <w:rsid w:val="671E1AA0"/>
    <w:rsid w:val="676EA1BB"/>
    <w:rsid w:val="677CA0EE"/>
    <w:rsid w:val="67A47256"/>
    <w:rsid w:val="67B3900A"/>
    <w:rsid w:val="67F0887C"/>
    <w:rsid w:val="67F1398F"/>
    <w:rsid w:val="6843102D"/>
    <w:rsid w:val="685D262C"/>
    <w:rsid w:val="68A70697"/>
    <w:rsid w:val="68C23356"/>
    <w:rsid w:val="68D77ADA"/>
    <w:rsid w:val="69D37CD5"/>
    <w:rsid w:val="69DD9762"/>
    <w:rsid w:val="69DFFB28"/>
    <w:rsid w:val="6A375CC8"/>
    <w:rsid w:val="6A5CD287"/>
    <w:rsid w:val="6A64466F"/>
    <w:rsid w:val="6A9BC101"/>
    <w:rsid w:val="6C6DF40E"/>
    <w:rsid w:val="6D04B6CE"/>
    <w:rsid w:val="6D0FD85C"/>
    <w:rsid w:val="6D290B3D"/>
    <w:rsid w:val="6D2D3E12"/>
    <w:rsid w:val="6DA46F60"/>
    <w:rsid w:val="6E54ED90"/>
    <w:rsid w:val="6E590702"/>
    <w:rsid w:val="6E61C0D9"/>
    <w:rsid w:val="6E718C28"/>
    <w:rsid w:val="6E7AD4F9"/>
    <w:rsid w:val="6EDAC6E2"/>
    <w:rsid w:val="6EE006CA"/>
    <w:rsid w:val="6EF65BA8"/>
    <w:rsid w:val="6F37BFA2"/>
    <w:rsid w:val="6F3C7E90"/>
    <w:rsid w:val="6F426C71"/>
    <w:rsid w:val="6F44EAA0"/>
    <w:rsid w:val="6F5E9316"/>
    <w:rsid w:val="6F7CBCB6"/>
    <w:rsid w:val="6F87B4A9"/>
    <w:rsid w:val="6FA3C5EB"/>
    <w:rsid w:val="6FBAC339"/>
    <w:rsid w:val="6FE47F2F"/>
    <w:rsid w:val="6FE80531"/>
    <w:rsid w:val="700C19A4"/>
    <w:rsid w:val="7012C05E"/>
    <w:rsid w:val="703B0F9E"/>
    <w:rsid w:val="709103CC"/>
    <w:rsid w:val="70CE8FA6"/>
    <w:rsid w:val="70EBC266"/>
    <w:rsid w:val="7106B6AB"/>
    <w:rsid w:val="71367AD1"/>
    <w:rsid w:val="71B423BE"/>
    <w:rsid w:val="7251E4EC"/>
    <w:rsid w:val="72877F82"/>
    <w:rsid w:val="728BEBF7"/>
    <w:rsid w:val="729C39E1"/>
    <w:rsid w:val="72B5F78A"/>
    <w:rsid w:val="732953C9"/>
    <w:rsid w:val="736C84EB"/>
    <w:rsid w:val="737D4DF8"/>
    <w:rsid w:val="737F9C52"/>
    <w:rsid w:val="738FA1A1"/>
    <w:rsid w:val="739384BE"/>
    <w:rsid w:val="73D4EB1C"/>
    <w:rsid w:val="742AB83B"/>
    <w:rsid w:val="7439D246"/>
    <w:rsid w:val="74501A7C"/>
    <w:rsid w:val="74ABD0D4"/>
    <w:rsid w:val="74D22EAE"/>
    <w:rsid w:val="75466958"/>
    <w:rsid w:val="7554F29A"/>
    <w:rsid w:val="7597B409"/>
    <w:rsid w:val="75A76BF2"/>
    <w:rsid w:val="75CCC50A"/>
    <w:rsid w:val="75EBFE3A"/>
    <w:rsid w:val="7684FBE0"/>
    <w:rsid w:val="76F1C5FE"/>
    <w:rsid w:val="77B071E2"/>
    <w:rsid w:val="77C922AC"/>
    <w:rsid w:val="77FA4F64"/>
    <w:rsid w:val="783A74E6"/>
    <w:rsid w:val="784915E9"/>
    <w:rsid w:val="784A0FD9"/>
    <w:rsid w:val="785E6829"/>
    <w:rsid w:val="78B2ABE8"/>
    <w:rsid w:val="78B32944"/>
    <w:rsid w:val="78CA6D1C"/>
    <w:rsid w:val="795B84DC"/>
    <w:rsid w:val="7A01C662"/>
    <w:rsid w:val="7A02F29B"/>
    <w:rsid w:val="7A430776"/>
    <w:rsid w:val="7A6582B3"/>
    <w:rsid w:val="7A6CF917"/>
    <w:rsid w:val="7A9D6205"/>
    <w:rsid w:val="7AAA6B48"/>
    <w:rsid w:val="7AC2CC0A"/>
    <w:rsid w:val="7AE213E9"/>
    <w:rsid w:val="7B101A91"/>
    <w:rsid w:val="7BCFBE49"/>
    <w:rsid w:val="7C07D07F"/>
    <w:rsid w:val="7C1CECE4"/>
    <w:rsid w:val="7C1D6C0C"/>
    <w:rsid w:val="7C1F6AC5"/>
    <w:rsid w:val="7C31FCEF"/>
    <w:rsid w:val="7C49C762"/>
    <w:rsid w:val="7CB818CB"/>
    <w:rsid w:val="7D032469"/>
    <w:rsid w:val="7D0E6501"/>
    <w:rsid w:val="7D274C61"/>
    <w:rsid w:val="7D292EE7"/>
    <w:rsid w:val="7D438CA4"/>
    <w:rsid w:val="7D6CDB8F"/>
    <w:rsid w:val="7DCA86FC"/>
    <w:rsid w:val="7E0072A5"/>
    <w:rsid w:val="7E240DA1"/>
    <w:rsid w:val="7E9EBF61"/>
    <w:rsid w:val="7EAE92F7"/>
    <w:rsid w:val="7EB07D0E"/>
    <w:rsid w:val="7EDCFEF8"/>
    <w:rsid w:val="7EE6E7BF"/>
    <w:rsid w:val="7F8AF3F5"/>
    <w:rsid w:val="7FD7CE1B"/>
    <w:rsid w:val="7FDF35EC"/>
    <w:rsid w:val="7FF844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3F205F65"/>
  <w15:docId w15:val="{112337E1-A09C-4027-BA0F-AE2F72AC75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2" w:qFormat="1"/>
    <w:lsdException w:name="heading 2" w:semiHidden="1" w:uiPriority="4" w:unhideWhenUsed="1" w:qFormat="1"/>
    <w:lsdException w:name="heading 3" w:semiHidden="1" w:uiPriority="4" w:unhideWhenUsed="1"/>
    <w:lsdException w:name="heading 4" w:semiHidden="1" w:uiPriority="9" w:unhideWhenUsed="1" w:qFormat="1"/>
    <w:lsdException w:name="heading 5" w:semiHidden="1" w:uiPriority="4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312447"/>
    <w:pPr>
      <w:spacing w:after="120"/>
    </w:pPr>
    <w:rPr>
      <w:rFonts w:ascii="Segoe UI" w:eastAsia="Times New Roman" w:hAnsi="Segoe UI" w:cs="Segoe UI"/>
      <w:color w:val="000000" w:themeColor="text1"/>
      <w:kern w:val="24"/>
      <w:sz w:val="20"/>
      <w:szCs w:val="20"/>
    </w:rPr>
  </w:style>
  <w:style w:type="paragraph" w:styleId="Heading1">
    <w:name w:val="heading 1"/>
    <w:next w:val="BodyCopy"/>
    <w:link w:val="Heading1Char"/>
    <w:uiPriority w:val="2"/>
    <w:qFormat/>
    <w:rsid w:val="00572028"/>
    <w:pPr>
      <w:spacing w:line="228" w:lineRule="auto"/>
      <w:outlineLvl w:val="0"/>
    </w:pPr>
    <w:rPr>
      <w:rFonts w:ascii="Segoe UI Semibold" w:hAnsi="Segoe UI Semibold" w:cs="Segoe UI"/>
      <w:color w:val="000000"/>
      <w:kern w:val="40"/>
      <w:sz w:val="52"/>
      <w:szCs w:val="40"/>
    </w:rPr>
  </w:style>
  <w:style w:type="paragraph" w:styleId="Heading2">
    <w:name w:val="heading 2"/>
    <w:next w:val="BodyCopy"/>
    <w:link w:val="Heading2Char"/>
    <w:uiPriority w:val="4"/>
    <w:qFormat/>
    <w:rsid w:val="00572028"/>
    <w:pPr>
      <w:keepNext/>
      <w:keepLines/>
      <w:spacing w:line="228" w:lineRule="auto"/>
      <w:outlineLvl w:val="1"/>
    </w:pPr>
    <w:rPr>
      <w:rFonts w:ascii="Segoe UI Semibold" w:eastAsiaTheme="majorEastAsia" w:hAnsi="Segoe UI Semibold" w:cs="Times New Roman (Headings CS)"/>
      <w:bCs/>
      <w:color w:val="000000" w:themeColor="text1"/>
      <w:kern w:val="24"/>
      <w:sz w:val="32"/>
      <w:szCs w:val="26"/>
    </w:rPr>
  </w:style>
  <w:style w:type="paragraph" w:styleId="Heading3">
    <w:name w:val="heading 3"/>
    <w:basedOn w:val="Normal"/>
    <w:next w:val="BodyCopy"/>
    <w:link w:val="Heading3Char"/>
    <w:uiPriority w:val="4"/>
    <w:rsid w:val="00EA0778"/>
    <w:pPr>
      <w:spacing w:before="120"/>
      <w:outlineLvl w:val="2"/>
    </w:pPr>
    <w:rPr>
      <w:rFonts w:ascii="Segoe UI Semibold" w:hAnsi="Segoe UI Semibold" w:cs="Segoe UI Semibold"/>
      <w:bCs/>
      <w:kern w:val="18"/>
    </w:rPr>
  </w:style>
  <w:style w:type="paragraph" w:styleId="Heading4">
    <w:name w:val="heading 4"/>
    <w:basedOn w:val="Normal"/>
    <w:next w:val="Normal"/>
    <w:link w:val="Heading4Char"/>
    <w:uiPriority w:val="9"/>
    <w:unhideWhenUsed/>
    <w:qFormat/>
    <w:rsid w:val="000300E9"/>
    <w:pPr>
      <w:keepNext/>
      <w:keepLines/>
      <w:spacing w:before="40" w:after="0"/>
      <w:outlineLvl w:val="3"/>
    </w:pPr>
    <w:rPr>
      <w:rFonts w:asciiTheme="majorHAnsi" w:eastAsiaTheme="majorEastAsia" w:hAnsiTheme="majorHAnsi" w:cstheme="majorBidi"/>
      <w:i/>
      <w:iCs/>
      <w:color w:val="008CB5" w:themeColor="accent1" w:themeShade="BF"/>
    </w:rPr>
  </w:style>
  <w:style w:type="paragraph" w:styleId="Heading5">
    <w:name w:val="heading 5"/>
    <w:aliases w:val="Quote_Attribution"/>
    <w:basedOn w:val="Normal"/>
    <w:next w:val="Normal"/>
    <w:link w:val="Heading5Char"/>
    <w:uiPriority w:val="49"/>
    <w:qFormat/>
    <w:rsid w:val="00330B6D"/>
    <w:pPr>
      <w:keepNext/>
      <w:keepLines/>
      <w:spacing w:before="60"/>
      <w:outlineLvl w:val="4"/>
    </w:pPr>
    <w:rPr>
      <w:rFonts w:asciiTheme="minorHAnsi" w:eastAsiaTheme="majorEastAsia" w:hAnsiTheme="minorHAnsi" w:cs="Times New Roman (Headings CS)"/>
    </w:rPr>
  </w:style>
  <w:style w:type="paragraph" w:styleId="Heading6">
    <w:name w:val="heading 6"/>
    <w:basedOn w:val="Normal"/>
    <w:next w:val="Normal"/>
    <w:link w:val="Heading6Char"/>
    <w:uiPriority w:val="9"/>
    <w:unhideWhenUsed/>
    <w:qFormat/>
    <w:rsid w:val="00545A34"/>
    <w:pPr>
      <w:keepNext/>
      <w:keepLines/>
      <w:spacing w:before="40" w:after="0"/>
      <w:outlineLvl w:val="5"/>
    </w:pPr>
    <w:rPr>
      <w:rFonts w:asciiTheme="majorHAnsi" w:eastAsiaTheme="majorEastAsia" w:hAnsiTheme="majorHAnsi" w:cstheme="majorBidi"/>
      <w:color w:val="005D78" w:themeColor="accent1" w:themeShade="7F"/>
    </w:rPr>
  </w:style>
  <w:style w:type="paragraph" w:styleId="Heading7">
    <w:name w:val="heading 7"/>
    <w:basedOn w:val="Normal"/>
    <w:next w:val="Normal"/>
    <w:link w:val="Heading7Char"/>
    <w:uiPriority w:val="9"/>
    <w:unhideWhenUsed/>
    <w:qFormat/>
    <w:rsid w:val="00545A34"/>
    <w:pPr>
      <w:keepNext/>
      <w:keepLines/>
      <w:spacing w:before="40" w:after="0"/>
      <w:outlineLvl w:val="6"/>
    </w:pPr>
    <w:rPr>
      <w:rFonts w:asciiTheme="majorHAnsi" w:eastAsiaTheme="majorEastAsia" w:hAnsiTheme="majorHAnsi" w:cstheme="majorBidi"/>
      <w:i/>
      <w:iCs/>
      <w:color w:val="005D78" w:themeColor="accent1" w:themeShade="7F"/>
    </w:rPr>
  </w:style>
  <w:style w:type="paragraph" w:styleId="Heading8">
    <w:name w:val="heading 8"/>
    <w:basedOn w:val="Normal"/>
    <w:next w:val="Normal"/>
    <w:link w:val="Heading8Char"/>
    <w:uiPriority w:val="9"/>
    <w:unhideWhenUsed/>
    <w:qFormat/>
    <w:rsid w:val="00545A3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b w:val="0"/>
      <w:i w:val="0"/>
      <w:sz w:val="16"/>
      <w:szCs w:val="16"/>
    </w:rPr>
  </w:style>
  <w:style w:type="character" w:customStyle="1" w:styleId="Heading1Char">
    <w:name w:val="Heading 1 Char"/>
    <w:basedOn w:val="DefaultParagraphFont"/>
    <w:link w:val="Heading1"/>
    <w:uiPriority w:val="2"/>
    <w:rsid w:val="007E61AA"/>
    <w:rPr>
      <w:rFonts w:ascii="Segoe UI Semibold" w:hAnsi="Segoe UI Semibold" w:cs="Segoe UI"/>
      <w:color w:val="000000"/>
      <w:kern w:val="40"/>
      <w:sz w:val="52"/>
      <w:szCs w:val="40"/>
    </w:rPr>
  </w:style>
  <w:style w:type="paragraph" w:customStyle="1" w:styleId="ecxmsonormal">
    <w:name w:val="ecxmsonormal"/>
    <w:basedOn w:val="Normal"/>
    <w:uiPriority w:val="99"/>
    <w:semiHidden/>
    <w:pPr>
      <w:spacing w:after="324"/>
    </w:pPr>
    <w:rPr>
      <w:rFonts w:ascii="Times New Roman" w:hAnsi="Times New Roman" w:cs="Times New Roman"/>
      <w:sz w:val="24"/>
      <w:szCs w:val="24"/>
    </w:rPr>
  </w:style>
  <w:style w:type="paragraph" w:styleId="Title">
    <w:name w:val="Title"/>
    <w:basedOn w:val="Normal"/>
    <w:next w:val="Normal"/>
    <w:link w:val="TitleChar"/>
    <w:uiPriority w:val="10"/>
    <w:semiHidden/>
    <w:unhideWhenUsed/>
    <w:pPr>
      <w:pBdr>
        <w:bottom w:val="single" w:sz="8" w:space="4" w:color="00BCF2" w:themeColor="accent1"/>
      </w:pBdr>
      <w:spacing w:after="300"/>
      <w:contextualSpacing/>
    </w:pPr>
    <w:rPr>
      <w:rFonts w:asciiTheme="majorHAnsi" w:eastAsiaTheme="majorEastAsia" w:hAnsiTheme="majorHAnsi" w:cstheme="majorBidi"/>
      <w:color w:val="4A4A4C" w:themeColor="text2" w:themeShade="BF"/>
      <w:spacing w:val="5"/>
      <w:kern w:val="28"/>
      <w:sz w:val="52"/>
      <w:szCs w:val="52"/>
    </w:rPr>
  </w:style>
  <w:style w:type="character" w:customStyle="1" w:styleId="TitleChar">
    <w:name w:val="Title Char"/>
    <w:basedOn w:val="DefaultParagraphFont"/>
    <w:link w:val="Title"/>
    <w:uiPriority w:val="10"/>
    <w:semiHidden/>
    <w:rPr>
      <w:rFonts w:asciiTheme="majorHAnsi" w:eastAsiaTheme="majorEastAsia" w:hAnsiTheme="majorHAnsi" w:cstheme="majorBidi"/>
      <w:b w:val="0"/>
      <w:i w:val="0"/>
      <w:color w:val="4A4A4C" w:themeColor="text2" w:themeShade="BF"/>
      <w:spacing w:val="5"/>
      <w:kern w:val="28"/>
      <w:sz w:val="52"/>
      <w:szCs w:val="52"/>
    </w:rPr>
  </w:style>
  <w:style w:type="paragraph" w:styleId="Subtitle">
    <w:name w:val="Subtitle"/>
    <w:basedOn w:val="Normal"/>
    <w:next w:val="Normal"/>
    <w:link w:val="SubtitleChar"/>
    <w:uiPriority w:val="11"/>
    <w:semiHidden/>
    <w:unhideWhenUsed/>
    <w:pPr>
      <w:numPr>
        <w:ilvl w:val="1"/>
      </w:numPr>
    </w:pPr>
    <w:rPr>
      <w:rFonts w:asciiTheme="majorHAnsi" w:eastAsiaTheme="majorEastAsia" w:hAnsiTheme="majorHAnsi" w:cstheme="majorBidi"/>
      <w:i/>
      <w:iCs/>
      <w:color w:val="00BCF2" w:themeColor="accent1"/>
      <w:spacing w:val="15"/>
      <w:sz w:val="24"/>
      <w:szCs w:val="24"/>
    </w:rPr>
  </w:style>
  <w:style w:type="character" w:customStyle="1" w:styleId="SubtitleChar">
    <w:name w:val="Subtitle Char"/>
    <w:basedOn w:val="DefaultParagraphFont"/>
    <w:link w:val="Subtitle"/>
    <w:uiPriority w:val="11"/>
    <w:semiHidden/>
    <w:rPr>
      <w:rFonts w:asciiTheme="majorHAnsi" w:eastAsiaTheme="majorEastAsia" w:hAnsiTheme="majorHAnsi" w:cstheme="majorBidi"/>
      <w:b w:val="0"/>
      <w:i/>
      <w:iCs/>
      <w:color w:val="00BCF2" w:themeColor="accent1"/>
      <w:spacing w:val="15"/>
      <w:sz w:val="24"/>
      <w:szCs w:val="24"/>
    </w:rPr>
  </w:style>
  <w:style w:type="character" w:styleId="SubtleEmphasis">
    <w:name w:val="Subtle Emphasis"/>
    <w:basedOn w:val="DefaultParagraphFont"/>
    <w:uiPriority w:val="19"/>
    <w:semiHidden/>
    <w:unhideWhenUsed/>
    <w:rPr>
      <w:rFonts w:asciiTheme="minorHAnsi" w:hAnsiTheme="minorHAnsi"/>
      <w:b w:val="0"/>
      <w:i/>
      <w:iCs/>
      <w:color w:val="808080" w:themeColor="text1" w:themeTint="7F"/>
      <w:sz w:val="24"/>
    </w:rPr>
  </w:style>
  <w:style w:type="character" w:styleId="Emphasis">
    <w:name w:val="Emphasis"/>
    <w:basedOn w:val="DefaultParagraphFont"/>
    <w:uiPriority w:val="20"/>
    <w:unhideWhenUsed/>
    <w:qFormat/>
    <w:rPr>
      <w:rFonts w:asciiTheme="minorHAnsi" w:hAnsiTheme="minorHAnsi"/>
      <w:b w:val="0"/>
      <w:i/>
      <w:iCs/>
      <w:sz w:val="24"/>
    </w:rPr>
  </w:style>
  <w:style w:type="character" w:styleId="IntenseEmphasis">
    <w:name w:val="Intense Emphasis"/>
    <w:basedOn w:val="DefaultParagraphFont"/>
    <w:uiPriority w:val="21"/>
    <w:semiHidden/>
    <w:unhideWhenUsed/>
    <w:rPr>
      <w:rFonts w:asciiTheme="minorHAnsi" w:hAnsiTheme="minorHAnsi"/>
      <w:b/>
      <w:bCs/>
      <w:i/>
      <w:iCs/>
      <w:color w:val="00BCF2" w:themeColor="accent1"/>
      <w:sz w:val="24"/>
    </w:rPr>
  </w:style>
  <w:style w:type="character" w:styleId="Strong">
    <w:name w:val="Strong"/>
    <w:basedOn w:val="DefaultParagraphFont"/>
    <w:uiPriority w:val="22"/>
    <w:unhideWhenUsed/>
    <w:qFormat/>
    <w:rPr>
      <w:rFonts w:asciiTheme="minorHAnsi" w:hAnsiTheme="minorHAnsi"/>
      <w:b/>
      <w:bCs/>
      <w:i w:val="0"/>
      <w:sz w:val="24"/>
    </w:rPr>
  </w:style>
  <w:style w:type="paragraph" w:customStyle="1" w:styleId="BodyCopyBulleted">
    <w:name w:val="Body Copy_Bulleted"/>
    <w:next w:val="BodyCopy"/>
    <w:autoRedefine/>
    <w:uiPriority w:val="8"/>
    <w:qFormat/>
    <w:rsid w:val="00DC6222"/>
    <w:pPr>
      <w:numPr>
        <w:numId w:val="4"/>
      </w:numPr>
      <w:spacing w:after="120"/>
      <w:ind w:left="216" w:hanging="216"/>
    </w:pPr>
    <w:rPr>
      <w:rFonts w:ascii="Segoe UI" w:eastAsia="Times New Roman" w:hAnsi="Segoe UI" w:cs="Segoe UI"/>
      <w:kern w:val="24"/>
      <w:sz w:val="20"/>
      <w:szCs w:val="20"/>
    </w:rPr>
  </w:style>
  <w:style w:type="paragraph" w:styleId="IntenseQuote">
    <w:name w:val="Intense Quote"/>
    <w:basedOn w:val="Normal"/>
    <w:next w:val="Normal"/>
    <w:link w:val="IntenseQuoteChar"/>
    <w:uiPriority w:val="30"/>
    <w:semiHidden/>
    <w:unhideWhenUsed/>
    <w:pPr>
      <w:pBdr>
        <w:bottom w:val="single" w:sz="4" w:space="4" w:color="00BCF2" w:themeColor="accent1"/>
      </w:pBdr>
      <w:spacing w:before="200" w:after="280"/>
      <w:ind w:left="936" w:right="936"/>
    </w:pPr>
    <w:rPr>
      <w:b/>
      <w:bCs/>
      <w:i/>
      <w:iCs/>
      <w:color w:val="00BCF2" w:themeColor="accent1"/>
    </w:rPr>
  </w:style>
  <w:style w:type="character" w:customStyle="1" w:styleId="IntenseQuoteChar">
    <w:name w:val="Intense Quote Char"/>
    <w:basedOn w:val="DefaultParagraphFont"/>
    <w:link w:val="IntenseQuote"/>
    <w:uiPriority w:val="30"/>
    <w:semiHidden/>
    <w:rPr>
      <w:rFonts w:asciiTheme="minorHAnsi" w:hAnsiTheme="minorHAnsi"/>
      <w:b/>
      <w:bCs/>
      <w:i/>
      <w:iCs/>
      <w:color w:val="00BCF2" w:themeColor="accent1"/>
      <w:sz w:val="24"/>
    </w:rPr>
  </w:style>
  <w:style w:type="character" w:styleId="SubtleReference">
    <w:name w:val="Subtle Reference"/>
    <w:basedOn w:val="DefaultParagraphFont"/>
    <w:uiPriority w:val="31"/>
    <w:semiHidden/>
    <w:unhideWhenUsed/>
    <w:rPr>
      <w:rFonts w:asciiTheme="minorHAnsi" w:hAnsiTheme="minorHAnsi"/>
      <w:b w:val="0"/>
      <w:i w:val="0"/>
      <w:smallCaps/>
      <w:color w:val="E81123" w:themeColor="accent2"/>
      <w:sz w:val="24"/>
      <w:u w:val="single"/>
    </w:rPr>
  </w:style>
  <w:style w:type="character" w:styleId="IntenseReference">
    <w:name w:val="Intense Reference"/>
    <w:basedOn w:val="DefaultParagraphFont"/>
    <w:uiPriority w:val="32"/>
    <w:unhideWhenUsed/>
    <w:qFormat/>
    <w:rPr>
      <w:rFonts w:asciiTheme="minorHAnsi" w:hAnsiTheme="minorHAnsi"/>
      <w:b/>
      <w:bCs/>
      <w:i w:val="0"/>
      <w:smallCaps/>
      <w:color w:val="E81123" w:themeColor="accent2"/>
      <w:spacing w:val="5"/>
      <w:sz w:val="24"/>
      <w:u w:val="single"/>
    </w:rPr>
  </w:style>
  <w:style w:type="character" w:styleId="BookTitle">
    <w:name w:val="Book Title"/>
    <w:basedOn w:val="DefaultParagraphFont"/>
    <w:uiPriority w:val="33"/>
    <w:semiHidden/>
    <w:unhideWhenUsed/>
    <w:rPr>
      <w:rFonts w:asciiTheme="minorHAnsi" w:hAnsiTheme="minorHAnsi"/>
      <w:b/>
      <w:bCs/>
      <w:i w:val="0"/>
      <w:smallCaps/>
      <w:spacing w:val="5"/>
      <w:sz w:val="24"/>
    </w:rPr>
  </w:style>
  <w:style w:type="paragraph" w:styleId="NoSpacing">
    <w:name w:val="No Spacing"/>
    <w:uiPriority w:val="99"/>
    <w:semiHidden/>
  </w:style>
  <w:style w:type="table" w:styleId="TableGrid">
    <w:name w:val="Table Grid"/>
    <w:basedOn w:val="TableNormal"/>
    <w:uiPriority w:val="59"/>
    <w:rPr>
      <w:sz w:val="20"/>
    </w:rPr>
    <w:tblPr>
      <w:tblCellMar>
        <w:left w:w="0" w:type="dxa"/>
        <w:right w:w="0" w:type="dxa"/>
      </w:tblCellMar>
    </w:tblPr>
    <w:trPr>
      <w:cantSplit/>
    </w:trPr>
  </w:style>
  <w:style w:type="paragraph" w:customStyle="1" w:styleId="BodyCopy">
    <w:name w:val="Body Copy"/>
    <w:uiPriority w:val="6"/>
    <w:qFormat/>
    <w:rsid w:val="00572028"/>
    <w:pPr>
      <w:spacing w:after="120"/>
    </w:pPr>
    <w:rPr>
      <w:rFonts w:ascii="Segoe UI" w:eastAsia="Times New Roman" w:hAnsi="Segoe UI" w:cs="Segoe UI"/>
      <w:color w:val="000000" w:themeColor="text1"/>
      <w:kern w:val="24"/>
      <w:sz w:val="20"/>
      <w:szCs w:val="20"/>
    </w:rPr>
  </w:style>
  <w:style w:type="paragraph" w:customStyle="1" w:styleId="Attribution">
    <w:name w:val="Attribution"/>
    <w:basedOn w:val="BodyCopy"/>
    <w:uiPriority w:val="11"/>
    <w:qFormat/>
    <w:rsid w:val="00EA0778"/>
    <w:pPr>
      <w:spacing w:before="120"/>
    </w:pPr>
  </w:style>
  <w:style w:type="paragraph" w:styleId="Footer">
    <w:name w:val="footer"/>
    <w:basedOn w:val="BodyCopy"/>
    <w:link w:val="FooterChar"/>
    <w:uiPriority w:val="99"/>
    <w:rsid w:val="00572028"/>
    <w:pPr>
      <w:spacing w:after="0"/>
      <w:ind w:right="-3600"/>
    </w:pPr>
    <w:rPr>
      <w:noProof/>
    </w:rPr>
  </w:style>
  <w:style w:type="character" w:customStyle="1" w:styleId="FooterChar">
    <w:name w:val="Footer Char"/>
    <w:basedOn w:val="DefaultParagraphFont"/>
    <w:link w:val="Footer"/>
    <w:uiPriority w:val="99"/>
    <w:rsid w:val="0092108F"/>
    <w:rPr>
      <w:rFonts w:ascii="Segoe UI" w:eastAsia="Times New Roman" w:hAnsi="Segoe UI" w:cs="Segoe UI"/>
      <w:noProof/>
      <w:color w:val="000000" w:themeColor="text1"/>
      <w:kern w:val="24"/>
      <w:sz w:val="20"/>
      <w:szCs w:val="20"/>
    </w:rPr>
  </w:style>
  <w:style w:type="paragraph" w:customStyle="1" w:styleId="TitlePageSubhead">
    <w:name w:val="Title Page Subhead"/>
    <w:autoRedefine/>
    <w:uiPriority w:val="1"/>
    <w:qFormat/>
    <w:rsid w:val="00603069"/>
    <w:pPr>
      <w:pBdr>
        <w:top w:val="single" w:sz="4" w:space="24" w:color="FFFFFF" w:themeColor="background1"/>
      </w:pBdr>
      <w:spacing w:before="240"/>
      <w:ind w:right="-2363"/>
    </w:pPr>
    <w:rPr>
      <w:rFonts w:ascii="Segoe UI Semibold" w:eastAsia="Times New Roman" w:hAnsi="Segoe UI Semibold" w:cs="Times New Roman"/>
      <w:color w:val="000000" w:themeColor="text1"/>
      <w:kern w:val="30"/>
      <w:sz w:val="32"/>
      <w:szCs w:val="20"/>
    </w:rPr>
  </w:style>
  <w:style w:type="paragraph" w:customStyle="1" w:styleId="IntroCopy">
    <w:name w:val="Intro Copy"/>
    <w:basedOn w:val="Normal"/>
    <w:uiPriority w:val="3"/>
    <w:qFormat/>
    <w:rsid w:val="003F10A7"/>
    <w:pPr>
      <w:autoSpaceDE w:val="0"/>
      <w:autoSpaceDN w:val="0"/>
      <w:adjustRightInd w:val="0"/>
      <w:textAlignment w:val="center"/>
    </w:pPr>
    <w:rPr>
      <w:kern w:val="40"/>
      <w:sz w:val="32"/>
      <w:szCs w:val="32"/>
    </w:rPr>
  </w:style>
  <w:style w:type="paragraph" w:customStyle="1" w:styleId="Covertitle">
    <w:name w:val="Cover title"/>
    <w:qFormat/>
    <w:rsid w:val="00572028"/>
    <w:pPr>
      <w:spacing w:before="2400" w:line="228" w:lineRule="auto"/>
    </w:pPr>
    <w:rPr>
      <w:rFonts w:ascii="Segoe UI Semibold" w:eastAsia="Times New Roman" w:hAnsi="Segoe UI Semibold" w:cs="Times New Roman"/>
      <w:color w:val="000000" w:themeColor="text1"/>
      <w:kern w:val="112"/>
      <w:sz w:val="84"/>
      <w:szCs w:val="20"/>
    </w:rPr>
  </w:style>
  <w:style w:type="paragraph" w:styleId="TOC1">
    <w:name w:val="toc 1"/>
    <w:basedOn w:val="BodyCopy"/>
    <w:next w:val="BodyCopy"/>
    <w:uiPriority w:val="39"/>
    <w:pPr>
      <w:tabs>
        <w:tab w:val="left" w:leader="dot" w:pos="7891"/>
      </w:tabs>
      <w:spacing w:line="240" w:lineRule="exact"/>
    </w:pPr>
  </w:style>
  <w:style w:type="character" w:customStyle="1" w:styleId="Heading2Char">
    <w:name w:val="Heading 2 Char"/>
    <w:basedOn w:val="DefaultParagraphFont"/>
    <w:link w:val="Heading2"/>
    <w:uiPriority w:val="4"/>
    <w:rsid w:val="007E61AA"/>
    <w:rPr>
      <w:rFonts w:ascii="Segoe UI Semibold" w:eastAsiaTheme="majorEastAsia" w:hAnsi="Segoe UI Semibold" w:cs="Times New Roman (Headings CS)"/>
      <w:bCs/>
      <w:color w:val="000000" w:themeColor="text1"/>
      <w:kern w:val="24"/>
      <w:sz w:val="32"/>
      <w:szCs w:val="26"/>
    </w:rPr>
  </w:style>
  <w:style w:type="character" w:customStyle="1" w:styleId="Heading3Char">
    <w:name w:val="Heading 3 Char"/>
    <w:basedOn w:val="DefaultParagraphFont"/>
    <w:link w:val="Heading3"/>
    <w:uiPriority w:val="4"/>
    <w:rsid w:val="007E61AA"/>
    <w:rPr>
      <w:rFonts w:ascii="Segoe UI Semibold" w:eastAsia="Times New Roman" w:hAnsi="Segoe UI Semibold" w:cs="Segoe UI Semibold"/>
      <w:bCs/>
      <w:color w:val="000000" w:themeColor="text1"/>
      <w:kern w:val="18"/>
      <w:sz w:val="20"/>
      <w:szCs w:val="20"/>
    </w:rPr>
  </w:style>
  <w:style w:type="paragraph" w:styleId="TOC2">
    <w:name w:val="toc 2"/>
    <w:basedOn w:val="BodyCopy"/>
    <w:next w:val="BodyCopy"/>
    <w:uiPriority w:val="39"/>
    <w:pPr>
      <w:tabs>
        <w:tab w:val="left" w:leader="dot" w:pos="7884"/>
      </w:tabs>
      <w:spacing w:after="100"/>
      <w:ind w:left="220"/>
    </w:pPr>
  </w:style>
  <w:style w:type="numbering" w:customStyle="1" w:styleId="XXXXXXXX">
    <w:name w:val="XXXXXXXX"/>
    <w:uiPriority w:val="99"/>
    <w:pPr>
      <w:numPr>
        <w:numId w:val="1"/>
      </w:numPr>
    </w:pPr>
  </w:style>
  <w:style w:type="table" w:customStyle="1" w:styleId="Placeholder">
    <w:name w:val="Placeholder"/>
    <w:basedOn w:val="TableNormal"/>
    <w:uiPriority w:val="99"/>
    <w:qFormat/>
    <w:rPr>
      <w:sz w:val="20"/>
    </w:rPr>
    <w:tblPr>
      <w:tblStyleRowBandSize w:val="1"/>
      <w:tblInd w:w="115" w:type="dxa"/>
      <w:tblBorders>
        <w:top w:val="single" w:sz="4" w:space="0" w:color="00BCF2" w:themeColor="accent1"/>
        <w:left w:val="single" w:sz="4" w:space="0" w:color="00BCF2" w:themeColor="accent1"/>
        <w:bottom w:val="single" w:sz="4" w:space="0" w:color="00BCF2" w:themeColor="accent1"/>
        <w:right w:val="single" w:sz="4" w:space="0" w:color="00BCF2" w:themeColor="accent1"/>
        <w:insideH w:val="single" w:sz="4" w:space="0" w:color="00BCF2" w:themeColor="accent1"/>
        <w:insideV w:val="single" w:sz="4" w:space="0" w:color="00BCF2" w:themeColor="accent1"/>
      </w:tblBorders>
      <w:tblCellMar>
        <w:left w:w="115" w:type="dxa"/>
        <w:right w:w="115" w:type="dxa"/>
      </w:tblCellMar>
    </w:tblPr>
    <w:trPr>
      <w:cantSplit/>
    </w:trPr>
    <w:tcPr>
      <w:vAlign w:val="center"/>
    </w:tcPr>
    <w:tblStylePr w:type="firstRow">
      <w:rPr>
        <w:b/>
        <w:color w:val="D2D2D2" w:themeColor="background2"/>
      </w:rPr>
      <w:tblPr/>
      <w:tcPr>
        <w:shd w:val="clear" w:color="auto" w:fill="00BCF2" w:themeFill="accent1"/>
      </w:tcPr>
    </w:tblStylePr>
    <w:tblStylePr w:type="firstCol">
      <w:rPr>
        <w:b/>
      </w:rPr>
      <w:tblPr/>
      <w:tcPr>
        <w:shd w:val="clear" w:color="auto" w:fill="7FBA00" w:themeFill="accent3"/>
      </w:tcPr>
    </w:tblStylePr>
    <w:tblStylePr w:type="band2Horz">
      <w:tblPr/>
      <w:tcPr>
        <w:shd w:val="clear" w:color="auto" w:fill="B2B2B2" w:themeFill="background2" w:themeFillShade="D9"/>
      </w:tcPr>
    </w:tblStylePr>
  </w:style>
  <w:style w:type="paragraph" w:styleId="Revision">
    <w:name w:val="Revision"/>
    <w:hidden/>
    <w:uiPriority w:val="99"/>
    <w:semiHidden/>
  </w:style>
  <w:style w:type="paragraph" w:customStyle="1" w:styleId="Subheading1">
    <w:name w:val="Subheading 1"/>
    <w:basedOn w:val="BodyCopy"/>
    <w:autoRedefine/>
    <w:uiPriority w:val="4"/>
    <w:qFormat/>
    <w:rsid w:val="00637B8C"/>
    <w:pPr>
      <w:spacing w:after="240"/>
      <w:ind w:right="20"/>
    </w:pPr>
    <w:rPr>
      <w:rFonts w:asciiTheme="minorHAnsi" w:hAnsiTheme="minorHAnsi"/>
      <w:b/>
      <w:kern w:val="18"/>
    </w:rPr>
  </w:style>
  <w:style w:type="character" w:styleId="CommentReference">
    <w:name w:val="annotation reference"/>
    <w:basedOn w:val="DefaultParagraphFont"/>
    <w:uiPriority w:val="99"/>
    <w:semiHidden/>
    <w:unhideWhenUsed/>
    <w:rPr>
      <w:rFonts w:asciiTheme="minorHAnsi" w:hAnsiTheme="minorHAnsi"/>
      <w:b w:val="0"/>
      <w:i w:val="0"/>
      <w:sz w:val="16"/>
      <w:szCs w:val="16"/>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rFonts w:asciiTheme="minorHAnsi" w:hAnsiTheme="minorHAnsi"/>
      <w:b w:val="0"/>
      <w:i w:val="0"/>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heme="minorHAnsi" w:hAnsiTheme="minorHAnsi"/>
      <w:b/>
      <w:bCs/>
      <w:i w:val="0"/>
      <w:sz w:val="20"/>
      <w:szCs w:val="20"/>
    </w:rPr>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rPr>
      <w:rFonts w:asciiTheme="minorHAnsi" w:hAnsiTheme="minorHAnsi"/>
      <w:b w:val="0"/>
      <w:i w:val="0"/>
      <w:sz w:val="20"/>
      <w:szCs w:val="20"/>
    </w:rPr>
  </w:style>
  <w:style w:type="character" w:styleId="EndnoteReference">
    <w:name w:val="endnote reference"/>
    <w:basedOn w:val="DefaultParagraphFont"/>
    <w:uiPriority w:val="99"/>
    <w:semiHidden/>
    <w:unhideWhenUsed/>
    <w:rPr>
      <w:rFonts w:asciiTheme="minorHAnsi" w:hAnsiTheme="minorHAnsi"/>
      <w:b w:val="0"/>
      <w:i w:val="0"/>
      <w:sz w:val="24"/>
      <w:vertAlign w:val="superscript"/>
    </w:rPr>
  </w:style>
  <w:style w:type="paragraph" w:styleId="BodyText">
    <w:name w:val="Body Text"/>
    <w:basedOn w:val="Normal"/>
    <w:link w:val="BodyTextChar"/>
    <w:uiPriority w:val="99"/>
    <w:semiHidden/>
    <w:unhideWhenUsed/>
    <w:rsid w:val="00223439"/>
  </w:style>
  <w:style w:type="character" w:customStyle="1" w:styleId="BodyTextChar">
    <w:name w:val="Body Text Char"/>
    <w:basedOn w:val="DefaultParagraphFont"/>
    <w:link w:val="BodyText"/>
    <w:uiPriority w:val="99"/>
    <w:semiHidden/>
    <w:rsid w:val="00223439"/>
    <w:rPr>
      <w:rFonts w:asciiTheme="minorHAnsi" w:hAnsiTheme="minorHAnsi"/>
      <w:b w:val="0"/>
      <w:i w:val="0"/>
      <w:sz w:val="24"/>
    </w:rPr>
  </w:style>
  <w:style w:type="character" w:customStyle="1" w:styleId="Heading5Char">
    <w:name w:val="Heading 5 Char"/>
    <w:aliases w:val="Quote_Attribution Char"/>
    <w:basedOn w:val="DefaultParagraphFont"/>
    <w:link w:val="Heading5"/>
    <w:uiPriority w:val="49"/>
    <w:rsid w:val="0092108F"/>
    <w:rPr>
      <w:rFonts w:asciiTheme="minorHAnsi" w:eastAsiaTheme="majorEastAsia" w:hAnsiTheme="minorHAnsi" w:cs="Times New Roman (Headings CS)"/>
      <w:color w:val="000000" w:themeColor="text1"/>
      <w:kern w:val="24"/>
      <w:sz w:val="20"/>
      <w:szCs w:val="20"/>
    </w:rPr>
  </w:style>
  <w:style w:type="character" w:styleId="PageNumber">
    <w:name w:val="page number"/>
    <w:basedOn w:val="DefaultParagraphFont"/>
    <w:uiPriority w:val="99"/>
    <w:semiHidden/>
    <w:unhideWhenUsed/>
    <w:rsid w:val="003F313B"/>
  </w:style>
  <w:style w:type="paragraph" w:customStyle="1" w:styleId="Legalese">
    <w:name w:val="Legalese"/>
    <w:uiPriority w:val="12"/>
    <w:qFormat/>
    <w:rsid w:val="00651488"/>
    <w:pPr>
      <w:spacing w:after="120" w:line="180" w:lineRule="atLeast"/>
    </w:pPr>
    <w:rPr>
      <w:rFonts w:ascii="Segoe UI" w:eastAsia="Times New Roman" w:hAnsi="Segoe UI" w:cs="Times New Roman"/>
      <w:color w:val="000000" w:themeColor="text1"/>
      <w:sz w:val="14"/>
      <w:szCs w:val="20"/>
    </w:rPr>
  </w:style>
  <w:style w:type="paragraph" w:customStyle="1" w:styleId="Subheading2Nospaceafter">
    <w:name w:val="Subheading 2_No space after"/>
    <w:basedOn w:val="Subheading1"/>
    <w:next w:val="BodyText"/>
    <w:uiPriority w:val="5"/>
    <w:qFormat/>
    <w:rsid w:val="00690118"/>
  </w:style>
  <w:style w:type="paragraph" w:customStyle="1" w:styleId="BodyCopyNumbered">
    <w:name w:val="Body Copy_Numbered"/>
    <w:basedOn w:val="BodyCopyBulleted"/>
    <w:uiPriority w:val="9"/>
    <w:qFormat/>
    <w:rsid w:val="00572028"/>
    <w:pPr>
      <w:numPr>
        <w:numId w:val="3"/>
      </w:numPr>
      <w:ind w:left="288" w:hanging="288"/>
    </w:pPr>
    <w:rPr>
      <w:rFonts w:asciiTheme="minorHAnsi" w:hAnsiTheme="minorHAnsi" w:cstheme="minorHAnsi"/>
    </w:rPr>
  </w:style>
  <w:style w:type="paragraph" w:styleId="Header">
    <w:name w:val="header"/>
    <w:basedOn w:val="Normal"/>
    <w:link w:val="HeaderChar"/>
    <w:uiPriority w:val="99"/>
    <w:unhideWhenUsed/>
    <w:rsid w:val="00F4760C"/>
    <w:pPr>
      <w:tabs>
        <w:tab w:val="center" w:pos="4680"/>
        <w:tab w:val="right" w:pos="9360"/>
      </w:tabs>
      <w:spacing w:after="0"/>
    </w:pPr>
  </w:style>
  <w:style w:type="character" w:customStyle="1" w:styleId="HeaderChar">
    <w:name w:val="Header Char"/>
    <w:basedOn w:val="DefaultParagraphFont"/>
    <w:link w:val="Header"/>
    <w:uiPriority w:val="99"/>
    <w:rsid w:val="00F4760C"/>
    <w:rPr>
      <w:rFonts w:ascii="Segoe UI" w:eastAsia="Times New Roman" w:hAnsi="Segoe UI" w:cs="Segoe UI"/>
      <w:color w:val="000000" w:themeColor="text1"/>
      <w:kern w:val="24"/>
      <w:sz w:val="20"/>
      <w:szCs w:val="20"/>
    </w:rPr>
  </w:style>
  <w:style w:type="paragraph" w:styleId="TOCHeading">
    <w:name w:val="TOC Heading"/>
    <w:basedOn w:val="Heading1"/>
    <w:next w:val="Normal"/>
    <w:uiPriority w:val="39"/>
    <w:unhideWhenUsed/>
    <w:qFormat/>
    <w:rsid w:val="004515CC"/>
    <w:pPr>
      <w:keepNext/>
      <w:keepLines/>
      <w:spacing w:before="240" w:line="259" w:lineRule="auto"/>
      <w:outlineLvl w:val="9"/>
    </w:pPr>
    <w:rPr>
      <w:rFonts w:asciiTheme="majorHAnsi" w:eastAsiaTheme="majorEastAsia" w:hAnsiTheme="majorHAnsi" w:cstheme="majorBidi"/>
      <w:color w:val="008CB5" w:themeColor="accent1" w:themeShade="BF"/>
      <w:kern w:val="0"/>
      <w:sz w:val="32"/>
      <w:szCs w:val="32"/>
    </w:rPr>
  </w:style>
  <w:style w:type="character" w:styleId="Hyperlink">
    <w:name w:val="Hyperlink"/>
    <w:basedOn w:val="DefaultParagraphFont"/>
    <w:uiPriority w:val="99"/>
    <w:unhideWhenUsed/>
    <w:rsid w:val="004515CC"/>
    <w:rPr>
      <w:color w:val="505050" w:themeColor="hyperlink"/>
      <w:u w:val="single"/>
    </w:rPr>
  </w:style>
  <w:style w:type="paragraph" w:styleId="TOC3">
    <w:name w:val="toc 3"/>
    <w:basedOn w:val="Normal"/>
    <w:next w:val="Normal"/>
    <w:autoRedefine/>
    <w:uiPriority w:val="39"/>
    <w:unhideWhenUsed/>
    <w:rsid w:val="004515CC"/>
    <w:pPr>
      <w:spacing w:after="100" w:line="259" w:lineRule="auto"/>
      <w:ind w:left="440"/>
    </w:pPr>
    <w:rPr>
      <w:rFonts w:asciiTheme="minorHAnsi" w:eastAsiaTheme="minorEastAsia" w:hAnsiTheme="minorHAnsi" w:cs="Times New Roman"/>
      <w:color w:val="auto"/>
      <w:kern w:val="0"/>
      <w:sz w:val="22"/>
      <w:szCs w:val="22"/>
    </w:rPr>
  </w:style>
  <w:style w:type="table" w:styleId="GridTable6Colorful-Accent1">
    <w:name w:val="Grid Table 6 Colorful Accent 1"/>
    <w:basedOn w:val="TableNormal"/>
    <w:uiPriority w:val="51"/>
    <w:rsid w:val="000F67CE"/>
    <w:rPr>
      <w:rFonts w:asciiTheme="minorHAnsi" w:hAnsiTheme="minorHAnsi"/>
      <w:color w:val="008CB5" w:themeColor="accent1" w:themeShade="BF"/>
    </w:rPr>
    <w:tblPr>
      <w:tblStyleRowBandSize w:val="1"/>
      <w:tblStyleColBandSize w:val="1"/>
      <w:tblInd w:w="0" w:type="nil"/>
      <w:tblBorders>
        <w:top w:val="single" w:sz="4" w:space="0" w:color="5EDBFF" w:themeColor="accent1" w:themeTint="99"/>
        <w:left w:val="single" w:sz="4" w:space="0" w:color="5EDBFF" w:themeColor="accent1" w:themeTint="99"/>
        <w:bottom w:val="single" w:sz="4" w:space="0" w:color="5EDBFF" w:themeColor="accent1" w:themeTint="99"/>
        <w:right w:val="single" w:sz="4" w:space="0" w:color="5EDBFF" w:themeColor="accent1" w:themeTint="99"/>
        <w:insideH w:val="single" w:sz="4" w:space="0" w:color="5EDBFF" w:themeColor="accent1" w:themeTint="99"/>
        <w:insideV w:val="single" w:sz="4" w:space="0" w:color="5EDBFF" w:themeColor="accent1" w:themeTint="99"/>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4" w:space="0" w:color="5EDBFF" w:themeColor="accent1" w:themeTint="99"/>
        </w:tcBorders>
      </w:tcPr>
    </w:tblStylePr>
    <w:tblStylePr w:type="firstCol">
      <w:rPr>
        <w:b/>
        <w:bCs/>
      </w:rPr>
    </w:tblStylePr>
    <w:tblStylePr w:type="lastCol">
      <w:rPr>
        <w:b/>
        <w:bCs/>
      </w:rPr>
    </w:tblStylePr>
    <w:tblStylePr w:type="band1Vert">
      <w:tblPr/>
      <w:tcPr>
        <w:shd w:val="clear" w:color="auto" w:fill="C9F3FF" w:themeFill="accent1" w:themeFillTint="33"/>
      </w:tcPr>
    </w:tblStylePr>
    <w:tblStylePr w:type="band1Horz">
      <w:tblPr/>
      <w:tcPr>
        <w:shd w:val="clear" w:color="auto" w:fill="C9F3FF" w:themeFill="accent1" w:themeFillTint="33"/>
      </w:tcPr>
    </w:tblStylePr>
  </w:style>
  <w:style w:type="table" w:styleId="GridTable7Colorful">
    <w:name w:val="Grid Table 7 Colorful"/>
    <w:basedOn w:val="TableNormal"/>
    <w:uiPriority w:val="52"/>
    <w:rsid w:val="000F67C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0F67CE"/>
    <w:tblPr>
      <w:tblStyleRowBandSize w:val="1"/>
      <w:tblStyleColBandSize w:val="1"/>
      <w:tblBorders>
        <w:top w:val="single" w:sz="4" w:space="0" w:color="93E7FF" w:themeColor="accent1" w:themeTint="66"/>
        <w:left w:val="single" w:sz="4" w:space="0" w:color="93E7FF" w:themeColor="accent1" w:themeTint="66"/>
        <w:bottom w:val="single" w:sz="4" w:space="0" w:color="93E7FF" w:themeColor="accent1" w:themeTint="66"/>
        <w:right w:val="single" w:sz="4" w:space="0" w:color="93E7FF" w:themeColor="accent1" w:themeTint="66"/>
        <w:insideH w:val="single" w:sz="4" w:space="0" w:color="93E7FF" w:themeColor="accent1" w:themeTint="66"/>
        <w:insideV w:val="single" w:sz="4" w:space="0" w:color="93E7FF" w:themeColor="accent1" w:themeTint="66"/>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2" w:space="0" w:color="5EDBFF"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300E9"/>
    <w:rPr>
      <w:rFonts w:asciiTheme="majorHAnsi" w:eastAsiaTheme="majorEastAsia" w:hAnsiTheme="majorHAnsi" w:cstheme="majorBidi"/>
      <w:i/>
      <w:iCs/>
      <w:color w:val="008CB5" w:themeColor="accent1" w:themeShade="BF"/>
      <w:kern w:val="24"/>
      <w:sz w:val="20"/>
      <w:szCs w:val="20"/>
    </w:rPr>
  </w:style>
  <w:style w:type="character" w:customStyle="1" w:styleId="ListParagraphChar">
    <w:name w:val="List Paragraph Char"/>
    <w:basedOn w:val="DefaultParagraphFont"/>
    <w:link w:val="ListParagraph"/>
    <w:uiPriority w:val="34"/>
    <w:locked/>
    <w:rsid w:val="000300E9"/>
    <w:rPr>
      <w:rFonts w:ascii="Times New Roman" w:eastAsia="Times New Roman" w:hAnsi="Times New Roman" w:cstheme="minorHAnsi"/>
      <w:szCs w:val="26"/>
      <w:lang w:val="en-AU" w:eastAsia="en-AU" w:bidi="ar-BH"/>
    </w:rPr>
  </w:style>
  <w:style w:type="paragraph" w:styleId="ListParagraph">
    <w:name w:val="List Paragraph"/>
    <w:basedOn w:val="Normal"/>
    <w:link w:val="ListParagraphChar"/>
    <w:uiPriority w:val="34"/>
    <w:qFormat/>
    <w:rsid w:val="000300E9"/>
    <w:pPr>
      <w:keepLines/>
      <w:numPr>
        <w:numId w:val="5"/>
      </w:numPr>
      <w:tabs>
        <w:tab w:val="left" w:pos="851"/>
        <w:tab w:val="left" w:pos="1701"/>
        <w:tab w:val="left" w:pos="2552"/>
        <w:tab w:val="left" w:pos="3402"/>
        <w:tab w:val="left" w:pos="4253"/>
        <w:tab w:val="left" w:pos="5103"/>
        <w:tab w:val="left" w:pos="5954"/>
        <w:tab w:val="left" w:pos="6804"/>
        <w:tab w:val="left" w:pos="7655"/>
      </w:tabs>
      <w:spacing w:after="0"/>
      <w:contextualSpacing/>
    </w:pPr>
    <w:rPr>
      <w:rFonts w:ascii="Times New Roman" w:hAnsi="Times New Roman" w:cstheme="minorHAnsi"/>
      <w:color w:val="auto"/>
      <w:kern w:val="0"/>
      <w:sz w:val="22"/>
      <w:szCs w:val="26"/>
      <w:lang w:val="en-AU" w:eastAsia="en-AU" w:bidi="ar-BH"/>
    </w:rPr>
  </w:style>
  <w:style w:type="character" w:customStyle="1" w:styleId="BulletChar">
    <w:name w:val="Bullet Char"/>
    <w:basedOn w:val="ListParagraphChar"/>
    <w:link w:val="Bullet"/>
    <w:uiPriority w:val="99"/>
    <w:locked/>
    <w:rsid w:val="000300E9"/>
    <w:rPr>
      <w:rFonts w:ascii="Times New Roman" w:eastAsia="Times New Roman" w:hAnsi="Times New Roman" w:cs="Arial"/>
      <w:sz w:val="28"/>
      <w:szCs w:val="28"/>
      <w:lang w:val="en-AU" w:eastAsia="en-AU" w:bidi="ar-BH"/>
    </w:rPr>
  </w:style>
  <w:style w:type="paragraph" w:customStyle="1" w:styleId="Bullet">
    <w:name w:val="Bullet"/>
    <w:basedOn w:val="ListParagraph"/>
    <w:link w:val="BulletChar"/>
    <w:uiPriority w:val="99"/>
    <w:qFormat/>
    <w:rsid w:val="000300E9"/>
    <w:pPr>
      <w:numPr>
        <w:numId w:val="6"/>
      </w:numPr>
      <w:spacing w:before="240" w:after="240"/>
    </w:pPr>
    <w:rPr>
      <w:rFonts w:cs="Arial"/>
      <w:sz w:val="28"/>
      <w:szCs w:val="28"/>
    </w:rPr>
  </w:style>
  <w:style w:type="table" w:styleId="PlainTable2">
    <w:name w:val="Plain Table 2"/>
    <w:basedOn w:val="TableNormal"/>
    <w:uiPriority w:val="42"/>
    <w:rsid w:val="00AE4B9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74567"/>
    <w:rPr>
      <w:color w:val="605E5C"/>
      <w:shd w:val="clear" w:color="auto" w:fill="E1DFDD"/>
    </w:rPr>
  </w:style>
  <w:style w:type="paragraph" w:styleId="NormalWeb">
    <w:name w:val="Normal (Web)"/>
    <w:basedOn w:val="Normal"/>
    <w:uiPriority w:val="99"/>
    <w:semiHidden/>
    <w:unhideWhenUsed/>
    <w:rsid w:val="00943B51"/>
    <w:pPr>
      <w:spacing w:before="100" w:beforeAutospacing="1" w:after="100" w:afterAutospacing="1"/>
    </w:pPr>
    <w:rPr>
      <w:rFonts w:ascii="Times New Roman" w:hAnsi="Times New Roman" w:cs="Times New Roman"/>
      <w:color w:val="auto"/>
      <w:kern w:val="0"/>
      <w:sz w:val="24"/>
      <w:szCs w:val="24"/>
      <w:lang w:val="en-CA" w:eastAsia="en-CA"/>
    </w:rPr>
  </w:style>
  <w:style w:type="paragraph" w:styleId="ListBullet">
    <w:name w:val="List Bullet"/>
    <w:basedOn w:val="Normal"/>
    <w:uiPriority w:val="99"/>
    <w:unhideWhenUsed/>
    <w:rsid w:val="0081573E"/>
    <w:pPr>
      <w:numPr>
        <w:numId w:val="2"/>
      </w:numPr>
      <w:contextualSpacing/>
    </w:pPr>
  </w:style>
  <w:style w:type="table" w:styleId="GridTable4">
    <w:name w:val="Grid Table 4"/>
    <w:basedOn w:val="TableNormal"/>
    <w:uiPriority w:val="49"/>
    <w:rsid w:val="002F0A3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35C5E"/>
    <w:rPr>
      <w:color w:val="00BCF2" w:themeColor="followedHyperlink"/>
      <w:u w:val="single"/>
    </w:rPr>
  </w:style>
  <w:style w:type="character" w:customStyle="1" w:styleId="pa-ra">
    <w:name w:val="pa-ra"/>
    <w:basedOn w:val="DefaultParagraphFont"/>
    <w:rsid w:val="00DD168E"/>
  </w:style>
  <w:style w:type="character" w:customStyle="1" w:styleId="pa-e">
    <w:name w:val="pa-e"/>
    <w:basedOn w:val="DefaultParagraphFont"/>
    <w:rsid w:val="00A90912"/>
  </w:style>
  <w:style w:type="character" w:customStyle="1" w:styleId="normaltextrun">
    <w:name w:val="normaltextrun"/>
    <w:basedOn w:val="DefaultParagraphFont"/>
    <w:rsid w:val="001B673E"/>
  </w:style>
  <w:style w:type="character" w:customStyle="1" w:styleId="eop">
    <w:name w:val="eop"/>
    <w:basedOn w:val="DefaultParagraphFont"/>
    <w:rsid w:val="001B673E"/>
  </w:style>
  <w:style w:type="character" w:customStyle="1" w:styleId="Heading6Char">
    <w:name w:val="Heading 6 Char"/>
    <w:basedOn w:val="DefaultParagraphFont"/>
    <w:link w:val="Heading6"/>
    <w:uiPriority w:val="9"/>
    <w:rsid w:val="00545A34"/>
    <w:rPr>
      <w:rFonts w:asciiTheme="majorHAnsi" w:eastAsiaTheme="majorEastAsia" w:hAnsiTheme="majorHAnsi" w:cstheme="majorBidi"/>
      <w:color w:val="005D78" w:themeColor="accent1" w:themeShade="7F"/>
      <w:kern w:val="24"/>
      <w:sz w:val="20"/>
      <w:szCs w:val="20"/>
    </w:rPr>
  </w:style>
  <w:style w:type="character" w:customStyle="1" w:styleId="Heading7Char">
    <w:name w:val="Heading 7 Char"/>
    <w:basedOn w:val="DefaultParagraphFont"/>
    <w:link w:val="Heading7"/>
    <w:uiPriority w:val="9"/>
    <w:rsid w:val="00545A34"/>
    <w:rPr>
      <w:rFonts w:asciiTheme="majorHAnsi" w:eastAsiaTheme="majorEastAsia" w:hAnsiTheme="majorHAnsi" w:cstheme="majorBidi"/>
      <w:i/>
      <w:iCs/>
      <w:color w:val="005D78" w:themeColor="accent1" w:themeShade="7F"/>
      <w:kern w:val="24"/>
      <w:sz w:val="20"/>
      <w:szCs w:val="20"/>
    </w:rPr>
  </w:style>
  <w:style w:type="character" w:customStyle="1" w:styleId="Heading8Char">
    <w:name w:val="Heading 8 Char"/>
    <w:basedOn w:val="DefaultParagraphFont"/>
    <w:link w:val="Heading8"/>
    <w:uiPriority w:val="9"/>
    <w:rsid w:val="00545A34"/>
    <w:rPr>
      <w:rFonts w:asciiTheme="majorHAnsi" w:eastAsiaTheme="majorEastAsia" w:hAnsiTheme="majorHAnsi" w:cstheme="majorBidi"/>
      <w:color w:val="272727" w:themeColor="text1" w:themeTint="D8"/>
      <w:kern w:val="24"/>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77520">
      <w:bodyDiv w:val="1"/>
      <w:marLeft w:val="0"/>
      <w:marRight w:val="0"/>
      <w:marTop w:val="0"/>
      <w:marBottom w:val="0"/>
      <w:divBdr>
        <w:top w:val="none" w:sz="0" w:space="0" w:color="auto"/>
        <w:left w:val="none" w:sz="0" w:space="0" w:color="auto"/>
        <w:bottom w:val="none" w:sz="0" w:space="0" w:color="auto"/>
        <w:right w:val="none" w:sz="0" w:space="0" w:color="auto"/>
      </w:divBdr>
      <w:divsChild>
        <w:div w:id="253057520">
          <w:marLeft w:val="0"/>
          <w:marRight w:val="0"/>
          <w:marTop w:val="0"/>
          <w:marBottom w:val="0"/>
          <w:divBdr>
            <w:top w:val="none" w:sz="0" w:space="0" w:color="auto"/>
            <w:left w:val="none" w:sz="0" w:space="0" w:color="auto"/>
            <w:bottom w:val="none" w:sz="0" w:space="0" w:color="auto"/>
            <w:right w:val="none" w:sz="0" w:space="0" w:color="auto"/>
          </w:divBdr>
          <w:divsChild>
            <w:div w:id="710111947">
              <w:marLeft w:val="0"/>
              <w:marRight w:val="0"/>
              <w:marTop w:val="0"/>
              <w:marBottom w:val="0"/>
              <w:divBdr>
                <w:top w:val="none" w:sz="0" w:space="0" w:color="auto"/>
                <w:left w:val="none" w:sz="0" w:space="0" w:color="auto"/>
                <w:bottom w:val="none" w:sz="0" w:space="0" w:color="auto"/>
                <w:right w:val="none" w:sz="0" w:space="0" w:color="auto"/>
              </w:divBdr>
            </w:div>
          </w:divsChild>
        </w:div>
        <w:div w:id="502470878">
          <w:marLeft w:val="0"/>
          <w:marRight w:val="0"/>
          <w:marTop w:val="0"/>
          <w:marBottom w:val="0"/>
          <w:divBdr>
            <w:top w:val="none" w:sz="0" w:space="0" w:color="auto"/>
            <w:left w:val="none" w:sz="0" w:space="0" w:color="auto"/>
            <w:bottom w:val="none" w:sz="0" w:space="0" w:color="auto"/>
            <w:right w:val="none" w:sz="0" w:space="0" w:color="auto"/>
          </w:divBdr>
          <w:divsChild>
            <w:div w:id="982348672">
              <w:marLeft w:val="0"/>
              <w:marRight w:val="0"/>
              <w:marTop w:val="0"/>
              <w:marBottom w:val="0"/>
              <w:divBdr>
                <w:top w:val="none" w:sz="0" w:space="0" w:color="auto"/>
                <w:left w:val="none" w:sz="0" w:space="0" w:color="auto"/>
                <w:bottom w:val="none" w:sz="0" w:space="0" w:color="auto"/>
                <w:right w:val="none" w:sz="0" w:space="0" w:color="auto"/>
              </w:divBdr>
            </w:div>
          </w:divsChild>
        </w:div>
        <w:div w:id="867570174">
          <w:marLeft w:val="0"/>
          <w:marRight w:val="0"/>
          <w:marTop w:val="0"/>
          <w:marBottom w:val="0"/>
          <w:divBdr>
            <w:top w:val="none" w:sz="0" w:space="0" w:color="auto"/>
            <w:left w:val="none" w:sz="0" w:space="0" w:color="auto"/>
            <w:bottom w:val="none" w:sz="0" w:space="0" w:color="auto"/>
            <w:right w:val="none" w:sz="0" w:space="0" w:color="auto"/>
          </w:divBdr>
          <w:divsChild>
            <w:div w:id="474104251">
              <w:marLeft w:val="0"/>
              <w:marRight w:val="0"/>
              <w:marTop w:val="0"/>
              <w:marBottom w:val="0"/>
              <w:divBdr>
                <w:top w:val="none" w:sz="0" w:space="0" w:color="auto"/>
                <w:left w:val="none" w:sz="0" w:space="0" w:color="auto"/>
                <w:bottom w:val="none" w:sz="0" w:space="0" w:color="auto"/>
                <w:right w:val="none" w:sz="0" w:space="0" w:color="auto"/>
              </w:divBdr>
            </w:div>
          </w:divsChild>
        </w:div>
        <w:div w:id="958494415">
          <w:marLeft w:val="0"/>
          <w:marRight w:val="0"/>
          <w:marTop w:val="0"/>
          <w:marBottom w:val="0"/>
          <w:divBdr>
            <w:top w:val="none" w:sz="0" w:space="0" w:color="auto"/>
            <w:left w:val="none" w:sz="0" w:space="0" w:color="auto"/>
            <w:bottom w:val="none" w:sz="0" w:space="0" w:color="auto"/>
            <w:right w:val="none" w:sz="0" w:space="0" w:color="auto"/>
          </w:divBdr>
          <w:divsChild>
            <w:div w:id="1758670346">
              <w:marLeft w:val="0"/>
              <w:marRight w:val="0"/>
              <w:marTop w:val="0"/>
              <w:marBottom w:val="0"/>
              <w:divBdr>
                <w:top w:val="none" w:sz="0" w:space="0" w:color="auto"/>
                <w:left w:val="none" w:sz="0" w:space="0" w:color="auto"/>
                <w:bottom w:val="none" w:sz="0" w:space="0" w:color="auto"/>
                <w:right w:val="none" w:sz="0" w:space="0" w:color="auto"/>
              </w:divBdr>
            </w:div>
          </w:divsChild>
        </w:div>
        <w:div w:id="1028411785">
          <w:marLeft w:val="0"/>
          <w:marRight w:val="0"/>
          <w:marTop w:val="0"/>
          <w:marBottom w:val="0"/>
          <w:divBdr>
            <w:top w:val="none" w:sz="0" w:space="0" w:color="auto"/>
            <w:left w:val="none" w:sz="0" w:space="0" w:color="auto"/>
            <w:bottom w:val="none" w:sz="0" w:space="0" w:color="auto"/>
            <w:right w:val="none" w:sz="0" w:space="0" w:color="auto"/>
          </w:divBdr>
          <w:divsChild>
            <w:div w:id="205803150">
              <w:marLeft w:val="0"/>
              <w:marRight w:val="0"/>
              <w:marTop w:val="0"/>
              <w:marBottom w:val="0"/>
              <w:divBdr>
                <w:top w:val="none" w:sz="0" w:space="0" w:color="auto"/>
                <w:left w:val="none" w:sz="0" w:space="0" w:color="auto"/>
                <w:bottom w:val="none" w:sz="0" w:space="0" w:color="auto"/>
                <w:right w:val="none" w:sz="0" w:space="0" w:color="auto"/>
              </w:divBdr>
            </w:div>
          </w:divsChild>
        </w:div>
        <w:div w:id="1165127525">
          <w:marLeft w:val="0"/>
          <w:marRight w:val="0"/>
          <w:marTop w:val="0"/>
          <w:marBottom w:val="0"/>
          <w:divBdr>
            <w:top w:val="none" w:sz="0" w:space="0" w:color="auto"/>
            <w:left w:val="none" w:sz="0" w:space="0" w:color="auto"/>
            <w:bottom w:val="none" w:sz="0" w:space="0" w:color="auto"/>
            <w:right w:val="none" w:sz="0" w:space="0" w:color="auto"/>
          </w:divBdr>
          <w:divsChild>
            <w:div w:id="853229281">
              <w:marLeft w:val="0"/>
              <w:marRight w:val="0"/>
              <w:marTop w:val="0"/>
              <w:marBottom w:val="0"/>
              <w:divBdr>
                <w:top w:val="none" w:sz="0" w:space="0" w:color="auto"/>
                <w:left w:val="none" w:sz="0" w:space="0" w:color="auto"/>
                <w:bottom w:val="none" w:sz="0" w:space="0" w:color="auto"/>
                <w:right w:val="none" w:sz="0" w:space="0" w:color="auto"/>
              </w:divBdr>
            </w:div>
          </w:divsChild>
        </w:div>
        <w:div w:id="1274290847">
          <w:marLeft w:val="0"/>
          <w:marRight w:val="0"/>
          <w:marTop w:val="0"/>
          <w:marBottom w:val="0"/>
          <w:divBdr>
            <w:top w:val="none" w:sz="0" w:space="0" w:color="auto"/>
            <w:left w:val="none" w:sz="0" w:space="0" w:color="auto"/>
            <w:bottom w:val="none" w:sz="0" w:space="0" w:color="auto"/>
            <w:right w:val="none" w:sz="0" w:space="0" w:color="auto"/>
          </w:divBdr>
          <w:divsChild>
            <w:div w:id="420831304">
              <w:marLeft w:val="0"/>
              <w:marRight w:val="0"/>
              <w:marTop w:val="0"/>
              <w:marBottom w:val="0"/>
              <w:divBdr>
                <w:top w:val="none" w:sz="0" w:space="0" w:color="auto"/>
                <w:left w:val="none" w:sz="0" w:space="0" w:color="auto"/>
                <w:bottom w:val="none" w:sz="0" w:space="0" w:color="auto"/>
                <w:right w:val="none" w:sz="0" w:space="0" w:color="auto"/>
              </w:divBdr>
            </w:div>
          </w:divsChild>
        </w:div>
        <w:div w:id="1422722518">
          <w:marLeft w:val="0"/>
          <w:marRight w:val="0"/>
          <w:marTop w:val="0"/>
          <w:marBottom w:val="0"/>
          <w:divBdr>
            <w:top w:val="none" w:sz="0" w:space="0" w:color="auto"/>
            <w:left w:val="none" w:sz="0" w:space="0" w:color="auto"/>
            <w:bottom w:val="none" w:sz="0" w:space="0" w:color="auto"/>
            <w:right w:val="none" w:sz="0" w:space="0" w:color="auto"/>
          </w:divBdr>
          <w:divsChild>
            <w:div w:id="16519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0904">
      <w:bodyDiv w:val="1"/>
      <w:marLeft w:val="0"/>
      <w:marRight w:val="0"/>
      <w:marTop w:val="0"/>
      <w:marBottom w:val="0"/>
      <w:divBdr>
        <w:top w:val="none" w:sz="0" w:space="0" w:color="auto"/>
        <w:left w:val="none" w:sz="0" w:space="0" w:color="auto"/>
        <w:bottom w:val="none" w:sz="0" w:space="0" w:color="auto"/>
        <w:right w:val="none" w:sz="0" w:space="0" w:color="auto"/>
      </w:divBdr>
    </w:div>
    <w:div w:id="283653559">
      <w:bodyDiv w:val="1"/>
      <w:marLeft w:val="0"/>
      <w:marRight w:val="0"/>
      <w:marTop w:val="0"/>
      <w:marBottom w:val="0"/>
      <w:divBdr>
        <w:top w:val="none" w:sz="0" w:space="0" w:color="auto"/>
        <w:left w:val="none" w:sz="0" w:space="0" w:color="auto"/>
        <w:bottom w:val="none" w:sz="0" w:space="0" w:color="auto"/>
        <w:right w:val="none" w:sz="0" w:space="0" w:color="auto"/>
      </w:divBdr>
    </w:div>
    <w:div w:id="425347576">
      <w:bodyDiv w:val="1"/>
      <w:marLeft w:val="0"/>
      <w:marRight w:val="0"/>
      <w:marTop w:val="0"/>
      <w:marBottom w:val="0"/>
      <w:divBdr>
        <w:top w:val="none" w:sz="0" w:space="0" w:color="auto"/>
        <w:left w:val="none" w:sz="0" w:space="0" w:color="auto"/>
        <w:bottom w:val="none" w:sz="0" w:space="0" w:color="auto"/>
        <w:right w:val="none" w:sz="0" w:space="0" w:color="auto"/>
      </w:divBdr>
      <w:divsChild>
        <w:div w:id="514341812">
          <w:marLeft w:val="0"/>
          <w:marRight w:val="180"/>
          <w:marTop w:val="0"/>
          <w:marBottom w:val="0"/>
          <w:divBdr>
            <w:top w:val="none" w:sz="0" w:space="0" w:color="auto"/>
            <w:left w:val="none" w:sz="0" w:space="0" w:color="auto"/>
            <w:bottom w:val="none" w:sz="0" w:space="0" w:color="auto"/>
            <w:right w:val="none" w:sz="0" w:space="0" w:color="auto"/>
          </w:divBdr>
          <w:divsChild>
            <w:div w:id="11795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242">
      <w:bodyDiv w:val="1"/>
      <w:marLeft w:val="0"/>
      <w:marRight w:val="0"/>
      <w:marTop w:val="0"/>
      <w:marBottom w:val="0"/>
      <w:divBdr>
        <w:top w:val="none" w:sz="0" w:space="0" w:color="auto"/>
        <w:left w:val="none" w:sz="0" w:space="0" w:color="auto"/>
        <w:bottom w:val="none" w:sz="0" w:space="0" w:color="auto"/>
        <w:right w:val="none" w:sz="0" w:space="0" w:color="auto"/>
      </w:divBdr>
      <w:divsChild>
        <w:div w:id="422386270">
          <w:marLeft w:val="0"/>
          <w:marRight w:val="180"/>
          <w:marTop w:val="0"/>
          <w:marBottom w:val="0"/>
          <w:divBdr>
            <w:top w:val="none" w:sz="0" w:space="0" w:color="auto"/>
            <w:left w:val="none" w:sz="0" w:space="0" w:color="auto"/>
            <w:bottom w:val="none" w:sz="0" w:space="0" w:color="auto"/>
            <w:right w:val="none" w:sz="0" w:space="0" w:color="auto"/>
          </w:divBdr>
          <w:divsChild>
            <w:div w:id="8647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3182">
      <w:bodyDiv w:val="1"/>
      <w:marLeft w:val="0"/>
      <w:marRight w:val="0"/>
      <w:marTop w:val="0"/>
      <w:marBottom w:val="0"/>
      <w:divBdr>
        <w:top w:val="none" w:sz="0" w:space="0" w:color="auto"/>
        <w:left w:val="none" w:sz="0" w:space="0" w:color="auto"/>
        <w:bottom w:val="none" w:sz="0" w:space="0" w:color="auto"/>
        <w:right w:val="none" w:sz="0" w:space="0" w:color="auto"/>
      </w:divBdr>
      <w:divsChild>
        <w:div w:id="5180260">
          <w:marLeft w:val="0"/>
          <w:marRight w:val="0"/>
          <w:marTop w:val="0"/>
          <w:marBottom w:val="0"/>
          <w:divBdr>
            <w:top w:val="none" w:sz="0" w:space="0" w:color="auto"/>
            <w:left w:val="none" w:sz="0" w:space="0" w:color="auto"/>
            <w:bottom w:val="none" w:sz="0" w:space="0" w:color="auto"/>
            <w:right w:val="none" w:sz="0" w:space="0" w:color="auto"/>
          </w:divBdr>
        </w:div>
        <w:div w:id="236789150">
          <w:marLeft w:val="0"/>
          <w:marRight w:val="0"/>
          <w:marTop w:val="0"/>
          <w:marBottom w:val="0"/>
          <w:divBdr>
            <w:top w:val="none" w:sz="0" w:space="0" w:color="auto"/>
            <w:left w:val="none" w:sz="0" w:space="0" w:color="auto"/>
            <w:bottom w:val="none" w:sz="0" w:space="0" w:color="auto"/>
            <w:right w:val="none" w:sz="0" w:space="0" w:color="auto"/>
          </w:divBdr>
        </w:div>
      </w:divsChild>
    </w:div>
    <w:div w:id="1057970097">
      <w:bodyDiv w:val="1"/>
      <w:marLeft w:val="0"/>
      <w:marRight w:val="0"/>
      <w:marTop w:val="0"/>
      <w:marBottom w:val="0"/>
      <w:divBdr>
        <w:top w:val="none" w:sz="0" w:space="0" w:color="auto"/>
        <w:left w:val="none" w:sz="0" w:space="0" w:color="auto"/>
        <w:bottom w:val="none" w:sz="0" w:space="0" w:color="auto"/>
        <w:right w:val="none" w:sz="0" w:space="0" w:color="auto"/>
      </w:divBdr>
    </w:div>
    <w:div w:id="1091270146">
      <w:bodyDiv w:val="1"/>
      <w:marLeft w:val="0"/>
      <w:marRight w:val="0"/>
      <w:marTop w:val="0"/>
      <w:marBottom w:val="0"/>
      <w:divBdr>
        <w:top w:val="none" w:sz="0" w:space="0" w:color="auto"/>
        <w:left w:val="none" w:sz="0" w:space="0" w:color="auto"/>
        <w:bottom w:val="none" w:sz="0" w:space="0" w:color="auto"/>
        <w:right w:val="none" w:sz="0" w:space="0" w:color="auto"/>
      </w:divBdr>
      <w:divsChild>
        <w:div w:id="609241009">
          <w:marLeft w:val="0"/>
          <w:marRight w:val="180"/>
          <w:marTop w:val="0"/>
          <w:marBottom w:val="0"/>
          <w:divBdr>
            <w:top w:val="none" w:sz="0" w:space="0" w:color="auto"/>
            <w:left w:val="none" w:sz="0" w:space="0" w:color="auto"/>
            <w:bottom w:val="none" w:sz="0" w:space="0" w:color="auto"/>
            <w:right w:val="none" w:sz="0" w:space="0" w:color="auto"/>
          </w:divBdr>
          <w:divsChild>
            <w:div w:id="2136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2761">
      <w:bodyDiv w:val="1"/>
      <w:marLeft w:val="0"/>
      <w:marRight w:val="0"/>
      <w:marTop w:val="0"/>
      <w:marBottom w:val="0"/>
      <w:divBdr>
        <w:top w:val="none" w:sz="0" w:space="0" w:color="auto"/>
        <w:left w:val="none" w:sz="0" w:space="0" w:color="auto"/>
        <w:bottom w:val="none" w:sz="0" w:space="0" w:color="auto"/>
        <w:right w:val="none" w:sz="0" w:space="0" w:color="auto"/>
      </w:divBdr>
    </w:div>
    <w:div w:id="1170414890">
      <w:bodyDiv w:val="1"/>
      <w:marLeft w:val="0"/>
      <w:marRight w:val="0"/>
      <w:marTop w:val="0"/>
      <w:marBottom w:val="0"/>
      <w:divBdr>
        <w:top w:val="none" w:sz="0" w:space="0" w:color="auto"/>
        <w:left w:val="none" w:sz="0" w:space="0" w:color="auto"/>
        <w:bottom w:val="none" w:sz="0" w:space="0" w:color="auto"/>
        <w:right w:val="none" w:sz="0" w:space="0" w:color="auto"/>
      </w:divBdr>
    </w:div>
    <w:div w:id="1218013737">
      <w:bodyDiv w:val="1"/>
      <w:marLeft w:val="0"/>
      <w:marRight w:val="0"/>
      <w:marTop w:val="0"/>
      <w:marBottom w:val="0"/>
      <w:divBdr>
        <w:top w:val="none" w:sz="0" w:space="0" w:color="auto"/>
        <w:left w:val="none" w:sz="0" w:space="0" w:color="auto"/>
        <w:bottom w:val="none" w:sz="0" w:space="0" w:color="auto"/>
        <w:right w:val="none" w:sz="0" w:space="0" w:color="auto"/>
      </w:divBdr>
    </w:div>
    <w:div w:id="1232882563">
      <w:bodyDiv w:val="1"/>
      <w:marLeft w:val="0"/>
      <w:marRight w:val="0"/>
      <w:marTop w:val="0"/>
      <w:marBottom w:val="0"/>
      <w:divBdr>
        <w:top w:val="none" w:sz="0" w:space="0" w:color="auto"/>
        <w:left w:val="none" w:sz="0" w:space="0" w:color="auto"/>
        <w:bottom w:val="none" w:sz="0" w:space="0" w:color="auto"/>
        <w:right w:val="none" w:sz="0" w:space="0" w:color="auto"/>
      </w:divBdr>
    </w:div>
    <w:div w:id="1235362315">
      <w:bodyDiv w:val="1"/>
      <w:marLeft w:val="0"/>
      <w:marRight w:val="0"/>
      <w:marTop w:val="0"/>
      <w:marBottom w:val="0"/>
      <w:divBdr>
        <w:top w:val="none" w:sz="0" w:space="0" w:color="auto"/>
        <w:left w:val="none" w:sz="0" w:space="0" w:color="auto"/>
        <w:bottom w:val="none" w:sz="0" w:space="0" w:color="auto"/>
        <w:right w:val="none" w:sz="0" w:space="0" w:color="auto"/>
      </w:divBdr>
    </w:div>
    <w:div w:id="1267496026">
      <w:bodyDiv w:val="1"/>
      <w:marLeft w:val="0"/>
      <w:marRight w:val="0"/>
      <w:marTop w:val="0"/>
      <w:marBottom w:val="0"/>
      <w:divBdr>
        <w:top w:val="none" w:sz="0" w:space="0" w:color="auto"/>
        <w:left w:val="none" w:sz="0" w:space="0" w:color="auto"/>
        <w:bottom w:val="none" w:sz="0" w:space="0" w:color="auto"/>
        <w:right w:val="none" w:sz="0" w:space="0" w:color="auto"/>
      </w:divBdr>
    </w:div>
    <w:div w:id="1276794526">
      <w:bodyDiv w:val="1"/>
      <w:marLeft w:val="0"/>
      <w:marRight w:val="0"/>
      <w:marTop w:val="0"/>
      <w:marBottom w:val="0"/>
      <w:divBdr>
        <w:top w:val="none" w:sz="0" w:space="0" w:color="auto"/>
        <w:left w:val="none" w:sz="0" w:space="0" w:color="auto"/>
        <w:bottom w:val="none" w:sz="0" w:space="0" w:color="auto"/>
        <w:right w:val="none" w:sz="0" w:space="0" w:color="auto"/>
      </w:divBdr>
    </w:div>
    <w:div w:id="1297025546">
      <w:bodyDiv w:val="1"/>
      <w:marLeft w:val="0"/>
      <w:marRight w:val="0"/>
      <w:marTop w:val="0"/>
      <w:marBottom w:val="0"/>
      <w:divBdr>
        <w:top w:val="none" w:sz="0" w:space="0" w:color="auto"/>
        <w:left w:val="none" w:sz="0" w:space="0" w:color="auto"/>
        <w:bottom w:val="none" w:sz="0" w:space="0" w:color="auto"/>
        <w:right w:val="none" w:sz="0" w:space="0" w:color="auto"/>
      </w:divBdr>
    </w:div>
    <w:div w:id="1368334988">
      <w:bodyDiv w:val="1"/>
      <w:marLeft w:val="0"/>
      <w:marRight w:val="0"/>
      <w:marTop w:val="0"/>
      <w:marBottom w:val="0"/>
      <w:divBdr>
        <w:top w:val="none" w:sz="0" w:space="0" w:color="auto"/>
        <w:left w:val="none" w:sz="0" w:space="0" w:color="auto"/>
        <w:bottom w:val="none" w:sz="0" w:space="0" w:color="auto"/>
        <w:right w:val="none" w:sz="0" w:space="0" w:color="auto"/>
      </w:divBdr>
      <w:divsChild>
        <w:div w:id="1047682290">
          <w:marLeft w:val="0"/>
          <w:marRight w:val="0"/>
          <w:marTop w:val="0"/>
          <w:marBottom w:val="0"/>
          <w:divBdr>
            <w:top w:val="none" w:sz="0" w:space="0" w:color="auto"/>
            <w:left w:val="none" w:sz="0" w:space="0" w:color="auto"/>
            <w:bottom w:val="none" w:sz="0" w:space="0" w:color="auto"/>
            <w:right w:val="none" w:sz="0" w:space="0" w:color="auto"/>
          </w:divBdr>
          <w:divsChild>
            <w:div w:id="1078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8850">
      <w:bodyDiv w:val="1"/>
      <w:marLeft w:val="0"/>
      <w:marRight w:val="0"/>
      <w:marTop w:val="0"/>
      <w:marBottom w:val="0"/>
      <w:divBdr>
        <w:top w:val="none" w:sz="0" w:space="0" w:color="auto"/>
        <w:left w:val="none" w:sz="0" w:space="0" w:color="auto"/>
        <w:bottom w:val="none" w:sz="0" w:space="0" w:color="auto"/>
        <w:right w:val="none" w:sz="0" w:space="0" w:color="auto"/>
      </w:divBdr>
      <w:divsChild>
        <w:div w:id="558521373">
          <w:marLeft w:val="0"/>
          <w:marRight w:val="180"/>
          <w:marTop w:val="0"/>
          <w:marBottom w:val="0"/>
          <w:divBdr>
            <w:top w:val="none" w:sz="0" w:space="0" w:color="auto"/>
            <w:left w:val="none" w:sz="0" w:space="0" w:color="auto"/>
            <w:bottom w:val="none" w:sz="0" w:space="0" w:color="auto"/>
            <w:right w:val="none" w:sz="0" w:space="0" w:color="auto"/>
          </w:divBdr>
          <w:divsChild>
            <w:div w:id="786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313">
      <w:bodyDiv w:val="1"/>
      <w:marLeft w:val="0"/>
      <w:marRight w:val="0"/>
      <w:marTop w:val="0"/>
      <w:marBottom w:val="0"/>
      <w:divBdr>
        <w:top w:val="none" w:sz="0" w:space="0" w:color="auto"/>
        <w:left w:val="none" w:sz="0" w:space="0" w:color="auto"/>
        <w:bottom w:val="none" w:sz="0" w:space="0" w:color="auto"/>
        <w:right w:val="none" w:sz="0" w:space="0" w:color="auto"/>
      </w:divBdr>
      <w:divsChild>
        <w:div w:id="366100485">
          <w:marLeft w:val="0"/>
          <w:marRight w:val="180"/>
          <w:marTop w:val="0"/>
          <w:marBottom w:val="0"/>
          <w:divBdr>
            <w:top w:val="none" w:sz="0" w:space="0" w:color="auto"/>
            <w:left w:val="none" w:sz="0" w:space="0" w:color="auto"/>
            <w:bottom w:val="none" w:sz="0" w:space="0" w:color="auto"/>
            <w:right w:val="none" w:sz="0" w:space="0" w:color="auto"/>
          </w:divBdr>
          <w:divsChild>
            <w:div w:id="19506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4646">
      <w:bodyDiv w:val="1"/>
      <w:marLeft w:val="0"/>
      <w:marRight w:val="0"/>
      <w:marTop w:val="0"/>
      <w:marBottom w:val="0"/>
      <w:divBdr>
        <w:top w:val="none" w:sz="0" w:space="0" w:color="auto"/>
        <w:left w:val="none" w:sz="0" w:space="0" w:color="auto"/>
        <w:bottom w:val="none" w:sz="0" w:space="0" w:color="auto"/>
        <w:right w:val="none" w:sz="0" w:space="0" w:color="auto"/>
      </w:divBdr>
    </w:div>
    <w:div w:id="1460103718">
      <w:bodyDiv w:val="1"/>
      <w:marLeft w:val="0"/>
      <w:marRight w:val="0"/>
      <w:marTop w:val="0"/>
      <w:marBottom w:val="0"/>
      <w:divBdr>
        <w:top w:val="none" w:sz="0" w:space="0" w:color="auto"/>
        <w:left w:val="none" w:sz="0" w:space="0" w:color="auto"/>
        <w:bottom w:val="none" w:sz="0" w:space="0" w:color="auto"/>
        <w:right w:val="none" w:sz="0" w:space="0" w:color="auto"/>
      </w:divBdr>
      <w:divsChild>
        <w:div w:id="341906393">
          <w:marLeft w:val="0"/>
          <w:marRight w:val="180"/>
          <w:marTop w:val="0"/>
          <w:marBottom w:val="0"/>
          <w:divBdr>
            <w:top w:val="none" w:sz="0" w:space="0" w:color="auto"/>
            <w:left w:val="none" w:sz="0" w:space="0" w:color="auto"/>
            <w:bottom w:val="none" w:sz="0" w:space="0" w:color="auto"/>
            <w:right w:val="none" w:sz="0" w:space="0" w:color="auto"/>
          </w:divBdr>
          <w:divsChild>
            <w:div w:id="16061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2374">
      <w:bodyDiv w:val="1"/>
      <w:marLeft w:val="0"/>
      <w:marRight w:val="0"/>
      <w:marTop w:val="0"/>
      <w:marBottom w:val="0"/>
      <w:divBdr>
        <w:top w:val="none" w:sz="0" w:space="0" w:color="auto"/>
        <w:left w:val="none" w:sz="0" w:space="0" w:color="auto"/>
        <w:bottom w:val="none" w:sz="0" w:space="0" w:color="auto"/>
        <w:right w:val="none" w:sz="0" w:space="0" w:color="auto"/>
      </w:divBdr>
      <w:divsChild>
        <w:div w:id="896628617">
          <w:marLeft w:val="0"/>
          <w:marRight w:val="0"/>
          <w:marTop w:val="0"/>
          <w:marBottom w:val="0"/>
          <w:divBdr>
            <w:top w:val="none" w:sz="0" w:space="0" w:color="auto"/>
            <w:left w:val="none" w:sz="0" w:space="0" w:color="auto"/>
            <w:bottom w:val="none" w:sz="0" w:space="0" w:color="auto"/>
            <w:right w:val="none" w:sz="0" w:space="0" w:color="auto"/>
          </w:divBdr>
        </w:div>
      </w:divsChild>
    </w:div>
    <w:div w:id="1687562864">
      <w:bodyDiv w:val="1"/>
      <w:marLeft w:val="0"/>
      <w:marRight w:val="0"/>
      <w:marTop w:val="0"/>
      <w:marBottom w:val="0"/>
      <w:divBdr>
        <w:top w:val="none" w:sz="0" w:space="0" w:color="auto"/>
        <w:left w:val="none" w:sz="0" w:space="0" w:color="auto"/>
        <w:bottom w:val="none" w:sz="0" w:space="0" w:color="auto"/>
        <w:right w:val="none" w:sz="0" w:space="0" w:color="auto"/>
      </w:divBdr>
      <w:divsChild>
        <w:div w:id="1229152065">
          <w:marLeft w:val="0"/>
          <w:marRight w:val="0"/>
          <w:marTop w:val="0"/>
          <w:marBottom w:val="0"/>
          <w:divBdr>
            <w:top w:val="none" w:sz="0" w:space="0" w:color="auto"/>
            <w:left w:val="none" w:sz="0" w:space="0" w:color="auto"/>
            <w:bottom w:val="none" w:sz="0" w:space="0" w:color="auto"/>
            <w:right w:val="none" w:sz="0" w:space="0" w:color="auto"/>
          </w:divBdr>
        </w:div>
      </w:divsChild>
    </w:div>
    <w:div w:id="1767336510">
      <w:bodyDiv w:val="1"/>
      <w:marLeft w:val="0"/>
      <w:marRight w:val="0"/>
      <w:marTop w:val="0"/>
      <w:marBottom w:val="0"/>
      <w:divBdr>
        <w:top w:val="none" w:sz="0" w:space="0" w:color="auto"/>
        <w:left w:val="none" w:sz="0" w:space="0" w:color="auto"/>
        <w:bottom w:val="none" w:sz="0" w:space="0" w:color="auto"/>
        <w:right w:val="none" w:sz="0" w:space="0" w:color="auto"/>
      </w:divBdr>
      <w:divsChild>
        <w:div w:id="704795587">
          <w:marLeft w:val="0"/>
          <w:marRight w:val="180"/>
          <w:marTop w:val="0"/>
          <w:marBottom w:val="0"/>
          <w:divBdr>
            <w:top w:val="none" w:sz="0" w:space="0" w:color="auto"/>
            <w:left w:val="none" w:sz="0" w:space="0" w:color="auto"/>
            <w:bottom w:val="none" w:sz="0" w:space="0" w:color="auto"/>
            <w:right w:val="none" w:sz="0" w:space="0" w:color="auto"/>
          </w:divBdr>
          <w:divsChild>
            <w:div w:id="7936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426">
      <w:bodyDiv w:val="1"/>
      <w:marLeft w:val="0"/>
      <w:marRight w:val="0"/>
      <w:marTop w:val="0"/>
      <w:marBottom w:val="0"/>
      <w:divBdr>
        <w:top w:val="none" w:sz="0" w:space="0" w:color="auto"/>
        <w:left w:val="none" w:sz="0" w:space="0" w:color="auto"/>
        <w:bottom w:val="none" w:sz="0" w:space="0" w:color="auto"/>
        <w:right w:val="none" w:sz="0" w:space="0" w:color="auto"/>
      </w:divBdr>
    </w:div>
    <w:div w:id="1925340572">
      <w:bodyDiv w:val="1"/>
      <w:marLeft w:val="0"/>
      <w:marRight w:val="0"/>
      <w:marTop w:val="0"/>
      <w:marBottom w:val="0"/>
      <w:divBdr>
        <w:top w:val="none" w:sz="0" w:space="0" w:color="auto"/>
        <w:left w:val="none" w:sz="0" w:space="0" w:color="auto"/>
        <w:bottom w:val="none" w:sz="0" w:space="0" w:color="auto"/>
        <w:right w:val="none" w:sz="0" w:space="0" w:color="auto"/>
      </w:divBdr>
    </w:div>
    <w:div w:id="1975479348">
      <w:bodyDiv w:val="1"/>
      <w:marLeft w:val="0"/>
      <w:marRight w:val="0"/>
      <w:marTop w:val="0"/>
      <w:marBottom w:val="0"/>
      <w:divBdr>
        <w:top w:val="none" w:sz="0" w:space="0" w:color="auto"/>
        <w:left w:val="none" w:sz="0" w:space="0" w:color="auto"/>
        <w:bottom w:val="none" w:sz="0" w:space="0" w:color="auto"/>
        <w:right w:val="none" w:sz="0" w:space="0" w:color="auto"/>
      </w:divBdr>
    </w:div>
    <w:div w:id="2065252177">
      <w:bodyDiv w:val="1"/>
      <w:marLeft w:val="0"/>
      <w:marRight w:val="0"/>
      <w:marTop w:val="0"/>
      <w:marBottom w:val="0"/>
      <w:divBdr>
        <w:top w:val="none" w:sz="0" w:space="0" w:color="auto"/>
        <w:left w:val="none" w:sz="0" w:space="0" w:color="auto"/>
        <w:bottom w:val="none" w:sz="0" w:space="0" w:color="auto"/>
        <w:right w:val="none" w:sz="0" w:space="0" w:color="auto"/>
      </w:divBdr>
    </w:div>
    <w:div w:id="208602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docs.microsoft.com/en-us/powerapps/maker/canvas-apps/limits-and-config" TargetMode="External"/><Relationship Id="rId42" Type="http://schemas.openxmlformats.org/officeDocument/2006/relationships/image" Target="media/image13.png"/><Relationship Id="rId63" Type="http://schemas.openxmlformats.org/officeDocument/2006/relationships/image" Target="media/image29.png"/><Relationship Id="rId84" Type="http://schemas.openxmlformats.org/officeDocument/2006/relationships/image" Target="media/image49.png"/><Relationship Id="rId138" Type="http://schemas.openxmlformats.org/officeDocument/2006/relationships/image" Target="media/image100.png"/><Relationship Id="rId159" Type="http://schemas.openxmlformats.org/officeDocument/2006/relationships/image" Target="media/image121.png"/><Relationship Id="rId170" Type="http://schemas.openxmlformats.org/officeDocument/2006/relationships/hyperlink" Target="https://docs.microsoft.com/en-us/power-bi/admin/service-admin-purchasing-power-bi-pro" TargetMode="External"/><Relationship Id="rId191" Type="http://schemas.openxmlformats.org/officeDocument/2006/relationships/hyperlink" Target="https://powerplatform.microsoft.com/en-us/dataverse/" TargetMode="External"/><Relationship Id="rId107" Type="http://schemas.openxmlformats.org/officeDocument/2006/relationships/image" Target="media/image72.png"/><Relationship Id="rId11" Type="http://schemas.openxmlformats.org/officeDocument/2006/relationships/image" Target="media/image1.emf"/><Relationship Id="rId32" Type="http://schemas.openxmlformats.org/officeDocument/2006/relationships/hyperlink" Target="https://docs.microsoft.com/en-us/power-platform/admin/security-roles-privileg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oleObject" Target="embeddings/oleObject3.bin"/><Relationship Id="rId149" Type="http://schemas.openxmlformats.org/officeDocument/2006/relationships/image" Target="media/image111.png"/><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image" Target="media/image122.png"/><Relationship Id="rId181" Type="http://schemas.openxmlformats.org/officeDocument/2006/relationships/image" Target="media/image132.png"/><Relationship Id="rId22" Type="http://schemas.openxmlformats.org/officeDocument/2006/relationships/hyperlink" Target="https://docs.microsoft.com/en-us/powerapps/maker/canvas-apps/limits-and-config" TargetMode="External"/><Relationship Id="rId43" Type="http://schemas.openxmlformats.org/officeDocument/2006/relationships/image" Target="media/image14.png"/><Relationship Id="rId64" Type="http://schemas.openxmlformats.org/officeDocument/2006/relationships/image" Target="media/image30.png"/><Relationship Id="rId118" Type="http://schemas.openxmlformats.org/officeDocument/2006/relationships/image" Target="media/image83.png"/><Relationship Id="rId139" Type="http://schemas.openxmlformats.org/officeDocument/2006/relationships/image" Target="media/image101.png"/><Relationship Id="rId85" Type="http://schemas.openxmlformats.org/officeDocument/2006/relationships/image" Target="media/image50.png"/><Relationship Id="rId150" Type="http://schemas.openxmlformats.org/officeDocument/2006/relationships/image" Target="media/image112.png"/><Relationship Id="rId171" Type="http://schemas.openxmlformats.org/officeDocument/2006/relationships/hyperlink" Target="https://github.com/microsoft/RTW-Rapid-Screening/tree/main/Reporting-Template" TargetMode="External"/><Relationship Id="rId192" Type="http://schemas.openxmlformats.org/officeDocument/2006/relationships/hyperlink" Target="https://docs.microsoft.com/en-us/powerapps/developer/data-platform/webapi/overview" TargetMode="External"/><Relationship Id="rId12" Type="http://schemas.openxmlformats.org/officeDocument/2006/relationships/package" Target="embeddings/Microsoft_Visio_Drawing.vsdx"/><Relationship Id="rId33" Type="http://schemas.openxmlformats.org/officeDocument/2006/relationships/hyperlink" Target="https://portal.azure.com/" TargetMode="External"/><Relationship Id="rId108" Type="http://schemas.openxmlformats.org/officeDocument/2006/relationships/image" Target="media/image73.png"/><Relationship Id="rId129" Type="http://schemas.openxmlformats.org/officeDocument/2006/relationships/image" Target="media/image91.png"/><Relationship Id="rId54" Type="http://schemas.openxmlformats.org/officeDocument/2006/relationships/image" Target="media/image20.png"/><Relationship Id="rId75" Type="http://schemas.openxmlformats.org/officeDocument/2006/relationships/image" Target="media/image41.png"/><Relationship Id="rId96" Type="http://schemas.openxmlformats.org/officeDocument/2006/relationships/image" Target="media/image61.png"/><Relationship Id="rId140" Type="http://schemas.openxmlformats.org/officeDocument/2006/relationships/image" Target="media/image102.png"/><Relationship Id="rId161" Type="http://schemas.openxmlformats.org/officeDocument/2006/relationships/image" Target="media/image123.png"/><Relationship Id="rId182" Type="http://schemas.openxmlformats.org/officeDocument/2006/relationships/image" Target="media/image133.png"/><Relationship Id="rId6" Type="http://schemas.openxmlformats.org/officeDocument/2006/relationships/styles" Target="styles.xml"/><Relationship Id="rId23" Type="http://schemas.openxmlformats.org/officeDocument/2006/relationships/hyperlink" Target="https://docs.microsoft.com/en-us/powerapps/maker/canvas-apps/limits-and-config" TargetMode="External"/><Relationship Id="rId119" Type="http://schemas.openxmlformats.org/officeDocument/2006/relationships/image" Target="media/image84.png"/><Relationship Id="rId44" Type="http://schemas.openxmlformats.org/officeDocument/2006/relationships/image" Target="media/image15.png"/><Relationship Id="rId65" Type="http://schemas.openxmlformats.org/officeDocument/2006/relationships/image" Target="media/image31.png"/><Relationship Id="rId86" Type="http://schemas.openxmlformats.org/officeDocument/2006/relationships/image" Target="media/image51.png"/><Relationship Id="rId130" Type="http://schemas.openxmlformats.org/officeDocument/2006/relationships/image" Target="media/image92.png"/><Relationship Id="rId151" Type="http://schemas.openxmlformats.org/officeDocument/2006/relationships/image" Target="media/image113.png"/><Relationship Id="rId172" Type="http://schemas.openxmlformats.org/officeDocument/2006/relationships/image" Target="media/image126.png"/><Relationship Id="rId193" Type="http://schemas.openxmlformats.org/officeDocument/2006/relationships/header" Target="header1.xml"/><Relationship Id="rId13" Type="http://schemas.openxmlformats.org/officeDocument/2006/relationships/image" Target="media/image2.png"/><Relationship Id="rId109" Type="http://schemas.openxmlformats.org/officeDocument/2006/relationships/image" Target="media/image74.png"/><Relationship Id="rId34" Type="http://schemas.openxmlformats.org/officeDocument/2006/relationships/image" Target="media/image7.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2.png"/><Relationship Id="rId120" Type="http://schemas.openxmlformats.org/officeDocument/2006/relationships/image" Target="media/image85.png"/><Relationship Id="rId141" Type="http://schemas.openxmlformats.org/officeDocument/2006/relationships/image" Target="media/image103.png"/><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7.png"/><Relationship Id="rId162" Type="http://schemas.openxmlformats.org/officeDocument/2006/relationships/hyperlink" Target="https://docs.microsoft.com/en-us/powerapps/teams/overview" TargetMode="External"/><Relationship Id="rId183" Type="http://schemas.openxmlformats.org/officeDocument/2006/relationships/image" Target="media/image134.png"/><Relationship Id="rId2" Type="http://schemas.openxmlformats.org/officeDocument/2006/relationships/customXml" Target="../customXml/item2.xml"/><Relationship Id="rId29" Type="http://schemas.openxmlformats.org/officeDocument/2006/relationships/hyperlink" Target="https://docs.microsoft.com/en-us/power-platform/admin/wp-data-loss-prevention" TargetMode="External"/><Relationship Id="rId24" Type="http://schemas.openxmlformats.org/officeDocument/2006/relationships/hyperlink" Target="https://docs.microsoft.com/en-us/powerapps/maker/canvas-apps/limits-and-confi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19.png"/><Relationship Id="rId178" Type="http://schemas.openxmlformats.org/officeDocument/2006/relationships/image" Target="media/image130.png"/><Relationship Id="rId61" Type="http://schemas.openxmlformats.org/officeDocument/2006/relationships/image" Target="media/image27.png"/><Relationship Id="rId82" Type="http://schemas.openxmlformats.org/officeDocument/2006/relationships/image" Target="media/image47.png"/><Relationship Id="rId152" Type="http://schemas.openxmlformats.org/officeDocument/2006/relationships/image" Target="media/image114.png"/><Relationship Id="rId173" Type="http://schemas.openxmlformats.org/officeDocument/2006/relationships/hyperlink" Target="https://powerbi.microsoft.com/en-us/downloads/" TargetMode="External"/><Relationship Id="rId194" Type="http://schemas.openxmlformats.org/officeDocument/2006/relationships/footer" Target="footer1.xml"/><Relationship Id="rId19" Type="http://schemas.openxmlformats.org/officeDocument/2006/relationships/hyperlink" Target="https://docs.microsoft.com/en-us/powerapps/mobile/run-powerapps-on-mobile" TargetMode="External"/><Relationship Id="R2caea721f65f4370" Type="http://schemas.microsoft.com/office/2019/09/relationships/intelligence" Target="intelligence.xml"/><Relationship Id="rId14" Type="http://schemas.openxmlformats.org/officeDocument/2006/relationships/image" Target="media/image3.png"/><Relationship Id="rId30" Type="http://schemas.openxmlformats.org/officeDocument/2006/relationships/hyperlink" Target="https://docs.microsoft.com/en-us/power-platform/admin/control-user-access" TargetMode="External"/><Relationship Id="rId35" Type="http://schemas.openxmlformats.org/officeDocument/2006/relationships/image" Target="media/image8.png"/><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oleObject" Target="embeddings/oleObject2.bin"/><Relationship Id="rId147" Type="http://schemas.openxmlformats.org/officeDocument/2006/relationships/image" Target="media/image109.png"/><Relationship Id="rId168" Type="http://schemas.openxmlformats.org/officeDocument/2006/relationships/image" Target="media/image124.png"/><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142" Type="http://schemas.openxmlformats.org/officeDocument/2006/relationships/image" Target="media/image104.png"/><Relationship Id="rId163" Type="http://schemas.openxmlformats.org/officeDocument/2006/relationships/hyperlink" Target="https://docs.microsoft.com/en-us/power-platform/admin/audit-data-user-activity" TargetMode="External"/><Relationship Id="rId184" Type="http://schemas.openxmlformats.org/officeDocument/2006/relationships/image" Target="media/image135.png"/><Relationship Id="rId189" Type="http://schemas.openxmlformats.org/officeDocument/2006/relationships/hyperlink" Target="https://azure.microsoft.com/en-us/services/developer-tools/power-platform/" TargetMode="External"/><Relationship Id="rId3" Type="http://schemas.openxmlformats.org/officeDocument/2006/relationships/customXml" Target="../customXml/item3.xml"/><Relationship Id="rId25" Type="http://schemas.openxmlformats.org/officeDocument/2006/relationships/hyperlink" Target="https://docs.microsoft.com/en-us/power-platform/admin/capacity-storage" TargetMode="External"/><Relationship Id="rId46" Type="http://schemas.openxmlformats.org/officeDocument/2006/relationships/image" Target="media/image17.png"/><Relationship Id="rId67" Type="http://schemas.openxmlformats.org/officeDocument/2006/relationships/image" Target="media/image33.png"/><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image" Target="media/image120.png"/><Relationship Id="rId20" Type="http://schemas.openxmlformats.org/officeDocument/2006/relationships/hyperlink" Target="https://docs.microsoft.com/en-us/powerapps/mobile/run-powerapps-on-mobile" TargetMode="External"/><Relationship Id="rId41" Type="http://schemas.openxmlformats.org/officeDocument/2006/relationships/image" Target="media/image12.png"/><Relationship Id="rId62" Type="http://schemas.openxmlformats.org/officeDocument/2006/relationships/image" Target="media/image28.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4.png"/><Relationship Id="rId153" Type="http://schemas.openxmlformats.org/officeDocument/2006/relationships/image" Target="media/image115.png"/><Relationship Id="rId174" Type="http://schemas.openxmlformats.org/officeDocument/2006/relationships/image" Target="media/image127.png"/><Relationship Id="rId179" Type="http://schemas.openxmlformats.org/officeDocument/2006/relationships/image" Target="media/image131.png"/><Relationship Id="rId195" Type="http://schemas.openxmlformats.org/officeDocument/2006/relationships/header" Target="header2.xml"/><Relationship Id="rId190" Type="http://schemas.openxmlformats.org/officeDocument/2006/relationships/hyperlink" Target="https://azure.microsoft.com/en-us/solutions/low-code-application-development/" TargetMode="External"/><Relationship Id="rId15" Type="http://schemas.openxmlformats.org/officeDocument/2006/relationships/image" Target="media/image4.png"/><Relationship Id="rId36" Type="http://schemas.openxmlformats.org/officeDocument/2006/relationships/image" Target="media/image9.png"/><Relationship Id="rId57" Type="http://schemas.openxmlformats.org/officeDocument/2006/relationships/image" Target="media/image23.png"/><Relationship Id="rId106" Type="http://schemas.openxmlformats.org/officeDocument/2006/relationships/image" Target="media/image71.png"/><Relationship Id="rId127" Type="http://schemas.openxmlformats.org/officeDocument/2006/relationships/image" Target="media/image90.emf"/><Relationship Id="rId10" Type="http://schemas.openxmlformats.org/officeDocument/2006/relationships/endnotes" Target="endnotes.xml"/><Relationship Id="rId31" Type="http://schemas.openxmlformats.org/officeDocument/2006/relationships/hyperlink" Target="https://docs.microsoft.com/en-us/azure/active-directory/fundamentals/active-directory-groups-create-azure-portal" TargetMode="External"/><Relationship Id="rId52" Type="http://schemas.openxmlformats.org/officeDocument/2006/relationships/hyperlink" Target="https://make.powerapps.com/" TargetMode="Externa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image" Target="media/image87.png"/><Relationship Id="rId143" Type="http://schemas.openxmlformats.org/officeDocument/2006/relationships/image" Target="media/image105.png"/><Relationship Id="rId148" Type="http://schemas.openxmlformats.org/officeDocument/2006/relationships/image" Target="media/image110.png"/><Relationship Id="rId164" Type="http://schemas.openxmlformats.org/officeDocument/2006/relationships/hyperlink" Target="https://docs.microsoft.com/en-us/powerapps/developer/data-platform/configure-entities-attributes-auditing" TargetMode="External"/><Relationship Id="rId169" Type="http://schemas.openxmlformats.org/officeDocument/2006/relationships/image" Target="media/image125.png"/><Relationship Id="rId185" Type="http://schemas.openxmlformats.org/officeDocument/2006/relationships/image" Target="media/image13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hyperlink" Target="https://docs.microsoft.com/en-us/power-platform/admin/field-level-security" TargetMode="External"/><Relationship Id="rId26" Type="http://schemas.openxmlformats.org/officeDocument/2006/relationships/hyperlink" Target="https://docs.microsoft.com/en-us/power-bi/fundamentals/desktop-get-the-desktop" TargetMode="External"/><Relationship Id="rId47" Type="http://schemas.openxmlformats.org/officeDocument/2006/relationships/hyperlink" Target="https://docs.microsoft.com/en-us/power-platform/admin/about-powerapps-perapp" TargetMode="External"/><Relationship Id="rId68" Type="http://schemas.openxmlformats.org/officeDocument/2006/relationships/image" Target="media/image34.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5.png"/><Relationship Id="rId154" Type="http://schemas.openxmlformats.org/officeDocument/2006/relationships/image" Target="media/image116.png"/><Relationship Id="rId175" Type="http://schemas.openxmlformats.org/officeDocument/2006/relationships/image" Target="media/image128.png"/><Relationship Id="rId196" Type="http://schemas.openxmlformats.org/officeDocument/2006/relationships/fontTable" Target="fontTable.xml"/><Relationship Id="rId16" Type="http://schemas.openxmlformats.org/officeDocument/2006/relationships/image" Target="media/image5.png"/><Relationship Id="rId37" Type="http://schemas.openxmlformats.org/officeDocument/2006/relationships/image" Target="media/image10.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8.emf"/><Relationship Id="rId144" Type="http://schemas.openxmlformats.org/officeDocument/2006/relationships/image" Target="media/image106.png"/><Relationship Id="rId90" Type="http://schemas.openxmlformats.org/officeDocument/2006/relationships/image" Target="media/image55.png"/><Relationship Id="rId165" Type="http://schemas.openxmlformats.org/officeDocument/2006/relationships/hyperlink" Target="https://docs.microsoft.com/en-us/power-platform/admin/logging-powerapps" TargetMode="External"/><Relationship Id="rId186" Type="http://schemas.openxmlformats.org/officeDocument/2006/relationships/image" Target="media/image137.png"/><Relationship Id="rId27" Type="http://schemas.openxmlformats.org/officeDocument/2006/relationships/hyperlink" Target="https://docs.microsoft.com/en-us/power-bi/admin/power-bi-allow-list-urls" TargetMode="External"/><Relationship Id="rId48" Type="http://schemas.openxmlformats.org/officeDocument/2006/relationships/hyperlink" Target="https://docs.microsoft.com/en-us/power-platform-release-plan/2019wave2/power-automate/new-licensing-options-power-automate-standalone-paid-plans" TargetMode="External"/><Relationship Id="rId69" Type="http://schemas.openxmlformats.org/officeDocument/2006/relationships/image" Target="media/image35.png"/><Relationship Id="rId113" Type="http://schemas.openxmlformats.org/officeDocument/2006/relationships/image" Target="media/image78.png"/><Relationship Id="rId134" Type="http://schemas.openxmlformats.org/officeDocument/2006/relationships/image" Target="media/image96.png"/><Relationship Id="rId80" Type="http://schemas.openxmlformats.org/officeDocument/2006/relationships/image" Target="media/image46.png"/><Relationship Id="rId155" Type="http://schemas.openxmlformats.org/officeDocument/2006/relationships/image" Target="media/image117.png"/><Relationship Id="rId176" Type="http://schemas.openxmlformats.org/officeDocument/2006/relationships/image" Target="media/image129.png"/><Relationship Id="rId197" Type="http://schemas.openxmlformats.org/officeDocument/2006/relationships/theme" Target="theme/theme1.xml"/><Relationship Id="rId17" Type="http://schemas.openxmlformats.org/officeDocument/2006/relationships/image" Target="media/image6.png"/><Relationship Id="rId38" Type="http://schemas.openxmlformats.org/officeDocument/2006/relationships/hyperlink" Target="https://docs.microsoft.com/en-us/power-platform/admin/environments-overview" TargetMode="External"/><Relationship Id="rId59" Type="http://schemas.openxmlformats.org/officeDocument/2006/relationships/image" Target="media/image25.png"/><Relationship Id="rId103" Type="http://schemas.openxmlformats.org/officeDocument/2006/relationships/image" Target="media/image68.png"/><Relationship Id="rId124" Type="http://schemas.openxmlformats.org/officeDocument/2006/relationships/oleObject" Target="embeddings/oleObject1.bin"/><Relationship Id="rId70" Type="http://schemas.openxmlformats.org/officeDocument/2006/relationships/image" Target="media/image36.png"/><Relationship Id="rId91" Type="http://schemas.openxmlformats.org/officeDocument/2006/relationships/image" Target="media/image56.png"/><Relationship Id="rId145" Type="http://schemas.openxmlformats.org/officeDocument/2006/relationships/image" Target="media/image107.png"/><Relationship Id="rId166" Type="http://schemas.openxmlformats.org/officeDocument/2006/relationships/hyperlink" Target="https://docs.microsoft.com/en-us/microsoft-365/enterprise/view-service-health?view=o365-worldwide" TargetMode="External"/><Relationship Id="rId187" Type="http://schemas.openxmlformats.org/officeDocument/2006/relationships/hyperlink" Target="https://docs.microsoft.com/en-us/power-platform/admin/backup-restore-environments" TargetMode="External"/><Relationship Id="rId1" Type="http://schemas.openxmlformats.org/officeDocument/2006/relationships/customXml" Target="../customXml/item1.xml"/><Relationship Id="rId28" Type="http://schemas.openxmlformats.org/officeDocument/2006/relationships/hyperlink" Target="https://docs.microsoft.com/en-us/power-bi/fundamentals/power-bi-browsers" TargetMode="External"/><Relationship Id="rId49" Type="http://schemas.openxmlformats.org/officeDocument/2006/relationships/hyperlink" Target="https://docs.microsoft.com/en-us/power-platform/admin/backup-restore-environments" TargetMode="External"/><Relationship Id="rId114" Type="http://schemas.openxmlformats.org/officeDocument/2006/relationships/image" Target="media/image79.png"/><Relationship Id="rId60" Type="http://schemas.openxmlformats.org/officeDocument/2006/relationships/image" Target="media/image26.png"/><Relationship Id="rId81" Type="http://schemas.openxmlformats.org/officeDocument/2006/relationships/hyperlink" Target="https://docs.microsoft.com/en-us/power-platform/admin/manage-configuration-data" TargetMode="External"/><Relationship Id="rId135" Type="http://schemas.openxmlformats.org/officeDocument/2006/relationships/image" Target="media/image97.png"/><Relationship Id="rId156" Type="http://schemas.openxmlformats.org/officeDocument/2006/relationships/image" Target="media/image118.png"/><Relationship Id="rId177" Type="http://schemas.openxmlformats.org/officeDocument/2006/relationships/hyperlink" Target="https://admin.powerplatform.microsoft.com/" TargetMode="External"/><Relationship Id="rId18" Type="http://schemas.openxmlformats.org/officeDocument/2006/relationships/hyperlink" Target="https://azure.microsoft.com/en-us/pricing/details/active-directory/" TargetMode="External"/><Relationship Id="rId39" Type="http://schemas.openxmlformats.org/officeDocument/2006/relationships/hyperlink" Target="https://admin.powerplatform.microsoft.com/" TargetMode="External"/><Relationship Id="rId50" Type="http://schemas.openxmlformats.org/officeDocument/2006/relationships/hyperlink" Target="https://github.com/microsoft/RTW-Rapid-Screening" TargetMode="External"/><Relationship Id="rId104" Type="http://schemas.openxmlformats.org/officeDocument/2006/relationships/image" Target="media/image69.png"/><Relationship Id="rId125" Type="http://schemas.openxmlformats.org/officeDocument/2006/relationships/image" Target="media/image89.emf"/><Relationship Id="rId146" Type="http://schemas.openxmlformats.org/officeDocument/2006/relationships/image" Target="media/image108.png"/><Relationship Id="rId167" Type="http://schemas.openxmlformats.org/officeDocument/2006/relationships/hyperlink" Target="https://docs.microsoft.com/en-us/power-platform/guidance/coe/starter-kit" TargetMode="External"/><Relationship Id="rId188" Type="http://schemas.openxmlformats.org/officeDocument/2006/relationships/hyperlink" Target="https://docs.microsoft.com/en-us/power-platform/alm/overview-al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3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nadeau\Downloads\Microsoft_brand_white_paper_template_20200929.dotx" TargetMode="External"/></Relationships>
</file>

<file path=word/theme/theme1.xml><?xml version="1.0" encoding="utf-8"?>
<a:theme xmlns:a="http://schemas.openxmlformats.org/drawingml/2006/main" name="Office Theme">
  <a:themeElements>
    <a:clrScheme name="MS Simplicity">
      <a:dk1>
        <a:srgbClr val="000000"/>
      </a:dk1>
      <a:lt1>
        <a:srgbClr val="FFFFFF"/>
      </a:lt1>
      <a:dk2>
        <a:srgbClr val="636466"/>
      </a:dk2>
      <a:lt2>
        <a:srgbClr val="D2D2D2"/>
      </a:lt2>
      <a:accent1>
        <a:srgbClr val="00BCF2"/>
      </a:accent1>
      <a:accent2>
        <a:srgbClr val="E81123"/>
      </a:accent2>
      <a:accent3>
        <a:srgbClr val="7FBA00"/>
      </a:accent3>
      <a:accent4>
        <a:srgbClr val="5C005C"/>
      </a:accent4>
      <a:accent5>
        <a:srgbClr val="FFB900"/>
      </a:accent5>
      <a:accent6>
        <a:srgbClr val="737373"/>
      </a:accent6>
      <a:hlink>
        <a:srgbClr val="505050"/>
      </a:hlink>
      <a:folHlink>
        <a:srgbClr val="00BCF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17A579490B8DAD45A7EE20BC749412F6" ma:contentTypeVersion="13" ma:contentTypeDescription="Create a new document." ma:contentTypeScope="" ma:versionID="30085336675daff438498de4fbb77deb">
  <xsd:schema xmlns:xsd="http://www.w3.org/2001/XMLSchema" xmlns:xs="http://www.w3.org/2001/XMLSchema" xmlns:p="http://schemas.microsoft.com/office/2006/metadata/properties" xmlns:ns3="6f704763-47a6-4931-b082-a1ba89b6d273" xmlns:ns4="cd545508-1ddb-4115-893f-8231ca0518c8" targetNamespace="http://schemas.microsoft.com/office/2006/metadata/properties" ma:root="true" ma:fieldsID="3d87f9ea7392abaf30fdda16a39ff174" ns3:_="" ns4:_="">
    <xsd:import namespace="6f704763-47a6-4931-b082-a1ba89b6d273"/>
    <xsd:import namespace="cd545508-1ddb-4115-893f-8231ca0518c8"/>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4:SharedWithUsers" minOccurs="0"/>
                <xsd:element ref="ns4:SharedWithDetails" minOccurs="0"/>
                <xsd:element ref="ns4:SharingHintHash"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704763-47a6-4931-b082-a1ba89b6d27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d545508-1ddb-4115-893f-8231ca0518c8"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element name="SharingHintHash" ma:index="16"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7B59E6-F084-43CE-8A19-DD154B365AAC}">
  <ds:schemaRefs>
    <ds:schemaRef ds:uri="http://schemas.microsoft.com/sharepoint/v3/contenttype/forms"/>
  </ds:schemaRefs>
</ds:datastoreItem>
</file>

<file path=customXml/itemProps2.xml><?xml version="1.0" encoding="utf-8"?>
<ds:datastoreItem xmlns:ds="http://schemas.openxmlformats.org/officeDocument/2006/customXml" ds:itemID="{21770E7C-F2E0-4E26-9540-CF3CA9CA213B}">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36B1028F-E2D2-454B-80B0-7D39C93244C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704763-47a6-4931-b082-a1ba89b6d273"/>
    <ds:schemaRef ds:uri="cd545508-1ddb-4115-893f-8231ca0518c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231607D3-5BE7-41F3-B1A3-449542990FAC}">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Microsoft_brand_white_paper_template_20200929.dotx</Template>
  <TotalTime>88</TotalTime>
  <Pages>98</Pages>
  <Words>12057</Words>
  <Characters>68730</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80626</CharactersWithSpaces>
  <SharedDoc>false</SharedDoc>
  <HLinks>
    <vt:vector size="666" baseType="variant">
      <vt:variant>
        <vt:i4>4128882</vt:i4>
      </vt:variant>
      <vt:variant>
        <vt:i4>555</vt:i4>
      </vt:variant>
      <vt:variant>
        <vt:i4>0</vt:i4>
      </vt:variant>
      <vt:variant>
        <vt:i4>5</vt:i4>
      </vt:variant>
      <vt:variant>
        <vt:lpwstr>https://docs.microsoft.com/en-us/powerapps/developer/data-platform/webapi/overview</vt:lpwstr>
      </vt:variant>
      <vt:variant>
        <vt:lpwstr/>
      </vt:variant>
      <vt:variant>
        <vt:i4>6094865</vt:i4>
      </vt:variant>
      <vt:variant>
        <vt:i4>552</vt:i4>
      </vt:variant>
      <vt:variant>
        <vt:i4>0</vt:i4>
      </vt:variant>
      <vt:variant>
        <vt:i4>5</vt:i4>
      </vt:variant>
      <vt:variant>
        <vt:lpwstr>https://powerplatform.microsoft.com/en-us/dataverse/</vt:lpwstr>
      </vt:variant>
      <vt:variant>
        <vt:lpwstr/>
      </vt:variant>
      <vt:variant>
        <vt:i4>1572893</vt:i4>
      </vt:variant>
      <vt:variant>
        <vt:i4>549</vt:i4>
      </vt:variant>
      <vt:variant>
        <vt:i4>0</vt:i4>
      </vt:variant>
      <vt:variant>
        <vt:i4>5</vt:i4>
      </vt:variant>
      <vt:variant>
        <vt:lpwstr>https://azure.microsoft.com/en-us/solutions/low-code-application-development/</vt:lpwstr>
      </vt:variant>
      <vt:variant>
        <vt:lpwstr/>
      </vt:variant>
      <vt:variant>
        <vt:i4>2818154</vt:i4>
      </vt:variant>
      <vt:variant>
        <vt:i4>546</vt:i4>
      </vt:variant>
      <vt:variant>
        <vt:i4>0</vt:i4>
      </vt:variant>
      <vt:variant>
        <vt:i4>5</vt:i4>
      </vt:variant>
      <vt:variant>
        <vt:lpwstr>https://azure.microsoft.com/en-us/services/developer-tools/power-platform/</vt:lpwstr>
      </vt:variant>
      <vt:variant>
        <vt:lpwstr/>
      </vt:variant>
      <vt:variant>
        <vt:i4>6750323</vt:i4>
      </vt:variant>
      <vt:variant>
        <vt:i4>543</vt:i4>
      </vt:variant>
      <vt:variant>
        <vt:i4>0</vt:i4>
      </vt:variant>
      <vt:variant>
        <vt:i4>5</vt:i4>
      </vt:variant>
      <vt:variant>
        <vt:lpwstr>https://docs.microsoft.com/en-us/power-platform/alm/overview-alm</vt:lpwstr>
      </vt:variant>
      <vt:variant>
        <vt:lpwstr>:~:text=ALM%20for%20Power%20Apps%2C%20Power%20Automate%2C%20and%20Common,ALM%20must%20include%20a%20Common%20Data%20Service%20database.</vt:lpwstr>
      </vt:variant>
      <vt:variant>
        <vt:i4>5242910</vt:i4>
      </vt:variant>
      <vt:variant>
        <vt:i4>540</vt:i4>
      </vt:variant>
      <vt:variant>
        <vt:i4>0</vt:i4>
      </vt:variant>
      <vt:variant>
        <vt:i4>5</vt:i4>
      </vt:variant>
      <vt:variant>
        <vt:lpwstr>https://docs.microsoft.com/en-us/power-platform/admin/backup-restore-environments</vt:lpwstr>
      </vt:variant>
      <vt:variant>
        <vt:lpwstr/>
      </vt:variant>
      <vt:variant>
        <vt:i4>3801189</vt:i4>
      </vt:variant>
      <vt:variant>
        <vt:i4>537</vt:i4>
      </vt:variant>
      <vt:variant>
        <vt:i4>0</vt:i4>
      </vt:variant>
      <vt:variant>
        <vt:i4>5</vt:i4>
      </vt:variant>
      <vt:variant>
        <vt:lpwstr>https://docs.microsoft.com/en-us/power-platform/admin/field-level-security</vt:lpwstr>
      </vt:variant>
      <vt:variant>
        <vt:lpwstr/>
      </vt:variant>
      <vt:variant>
        <vt:i4>7536697</vt:i4>
      </vt:variant>
      <vt:variant>
        <vt:i4>534</vt:i4>
      </vt:variant>
      <vt:variant>
        <vt:i4>0</vt:i4>
      </vt:variant>
      <vt:variant>
        <vt:i4>5</vt:i4>
      </vt:variant>
      <vt:variant>
        <vt:lpwstr>https://admin.powerplatform.microsoft.com/</vt:lpwstr>
      </vt:variant>
      <vt:variant>
        <vt:lpwstr/>
      </vt:variant>
      <vt:variant>
        <vt:i4>2490494</vt:i4>
      </vt:variant>
      <vt:variant>
        <vt:i4>531</vt:i4>
      </vt:variant>
      <vt:variant>
        <vt:i4>0</vt:i4>
      </vt:variant>
      <vt:variant>
        <vt:i4>5</vt:i4>
      </vt:variant>
      <vt:variant>
        <vt:lpwstr>https://powerbi.microsoft.com/en-us/downloads/</vt:lpwstr>
      </vt:variant>
      <vt:variant>
        <vt:lpwstr/>
      </vt:variant>
      <vt:variant>
        <vt:i4>4259913</vt:i4>
      </vt:variant>
      <vt:variant>
        <vt:i4>528</vt:i4>
      </vt:variant>
      <vt:variant>
        <vt:i4>0</vt:i4>
      </vt:variant>
      <vt:variant>
        <vt:i4>5</vt:i4>
      </vt:variant>
      <vt:variant>
        <vt:lpwstr>https://github.com/microsoft/RTW-Rapid-Screening/tree/main/Reporting-Template</vt:lpwstr>
      </vt:variant>
      <vt:variant>
        <vt:lpwstr/>
      </vt:variant>
      <vt:variant>
        <vt:i4>3932270</vt:i4>
      </vt:variant>
      <vt:variant>
        <vt:i4>525</vt:i4>
      </vt:variant>
      <vt:variant>
        <vt:i4>0</vt:i4>
      </vt:variant>
      <vt:variant>
        <vt:i4>5</vt:i4>
      </vt:variant>
      <vt:variant>
        <vt:lpwstr>https://docs.microsoft.com/en-us/power-bi/admin/service-admin-purchasing-power-bi-pro</vt:lpwstr>
      </vt:variant>
      <vt:variant>
        <vt:lpwstr>:~:text=Power%20BI%20License%20Assign%201%20Sign%20in%20to,a%20user%2C%20then%20select%20Assignment%20options...%20See%20More.</vt:lpwstr>
      </vt:variant>
      <vt:variant>
        <vt:i4>655428</vt:i4>
      </vt:variant>
      <vt:variant>
        <vt:i4>522</vt:i4>
      </vt:variant>
      <vt:variant>
        <vt:i4>0</vt:i4>
      </vt:variant>
      <vt:variant>
        <vt:i4>5</vt:i4>
      </vt:variant>
      <vt:variant>
        <vt:lpwstr>https://docs.microsoft.com/en-us/power-platform/guidance/coe/starter-kit</vt:lpwstr>
      </vt:variant>
      <vt:variant>
        <vt:lpwstr/>
      </vt:variant>
      <vt:variant>
        <vt:i4>5767250</vt:i4>
      </vt:variant>
      <vt:variant>
        <vt:i4>519</vt:i4>
      </vt:variant>
      <vt:variant>
        <vt:i4>0</vt:i4>
      </vt:variant>
      <vt:variant>
        <vt:i4>5</vt:i4>
      </vt:variant>
      <vt:variant>
        <vt:lpwstr>https://docs.microsoft.com/en-us/microsoft-365/enterprise/view-service-health?view=o365-worldwide</vt:lpwstr>
      </vt:variant>
      <vt:variant>
        <vt:lpwstr/>
      </vt:variant>
      <vt:variant>
        <vt:i4>7274594</vt:i4>
      </vt:variant>
      <vt:variant>
        <vt:i4>516</vt:i4>
      </vt:variant>
      <vt:variant>
        <vt:i4>0</vt:i4>
      </vt:variant>
      <vt:variant>
        <vt:i4>5</vt:i4>
      </vt:variant>
      <vt:variant>
        <vt:lpwstr>https://docs.microsoft.com/en-us/power-platform/admin/logging-powerapps</vt:lpwstr>
      </vt:variant>
      <vt:variant>
        <vt:lpwstr/>
      </vt:variant>
      <vt:variant>
        <vt:i4>4849694</vt:i4>
      </vt:variant>
      <vt:variant>
        <vt:i4>513</vt:i4>
      </vt:variant>
      <vt:variant>
        <vt:i4>0</vt:i4>
      </vt:variant>
      <vt:variant>
        <vt:i4>5</vt:i4>
      </vt:variant>
      <vt:variant>
        <vt:lpwstr>https://docs.microsoft.com/en-us/powerapps/developer/data-platform/configure-entities-attributes-auditing</vt:lpwstr>
      </vt:variant>
      <vt:variant>
        <vt:lpwstr/>
      </vt:variant>
      <vt:variant>
        <vt:i4>2687032</vt:i4>
      </vt:variant>
      <vt:variant>
        <vt:i4>510</vt:i4>
      </vt:variant>
      <vt:variant>
        <vt:i4>0</vt:i4>
      </vt:variant>
      <vt:variant>
        <vt:i4>5</vt:i4>
      </vt:variant>
      <vt:variant>
        <vt:lpwstr>https://docs.microsoft.com/en-us/power-platform/admin/audit-data-user-activity</vt:lpwstr>
      </vt:variant>
      <vt:variant>
        <vt:lpwstr/>
      </vt:variant>
      <vt:variant>
        <vt:i4>4915267</vt:i4>
      </vt:variant>
      <vt:variant>
        <vt:i4>507</vt:i4>
      </vt:variant>
      <vt:variant>
        <vt:i4>0</vt:i4>
      </vt:variant>
      <vt:variant>
        <vt:i4>5</vt:i4>
      </vt:variant>
      <vt:variant>
        <vt:lpwstr>https://docs.microsoft.com/en-us/powerapps/teams/overview</vt:lpwstr>
      </vt:variant>
      <vt:variant>
        <vt:lpwstr/>
      </vt:variant>
      <vt:variant>
        <vt:i4>3997792</vt:i4>
      </vt:variant>
      <vt:variant>
        <vt:i4>495</vt:i4>
      </vt:variant>
      <vt:variant>
        <vt:i4>0</vt:i4>
      </vt:variant>
      <vt:variant>
        <vt:i4>5</vt:i4>
      </vt:variant>
      <vt:variant>
        <vt:lpwstr>https://docs.microsoft.com/en-us/power-platform/admin/manage-configuration-data</vt:lpwstr>
      </vt:variant>
      <vt:variant>
        <vt:lpwstr/>
      </vt:variant>
      <vt:variant>
        <vt:i4>7143474</vt:i4>
      </vt:variant>
      <vt:variant>
        <vt:i4>492</vt:i4>
      </vt:variant>
      <vt:variant>
        <vt:i4>0</vt:i4>
      </vt:variant>
      <vt:variant>
        <vt:i4>5</vt:i4>
      </vt:variant>
      <vt:variant>
        <vt:lpwstr>https://make.powerapps.com/</vt:lpwstr>
      </vt:variant>
      <vt:variant>
        <vt:lpwstr/>
      </vt:variant>
      <vt:variant>
        <vt:i4>983059</vt:i4>
      </vt:variant>
      <vt:variant>
        <vt:i4>489</vt:i4>
      </vt:variant>
      <vt:variant>
        <vt:i4>0</vt:i4>
      </vt:variant>
      <vt:variant>
        <vt:i4>5</vt:i4>
      </vt:variant>
      <vt:variant>
        <vt:lpwstr>https://github.com/microsoft/RTW-Rapid-Screening</vt:lpwstr>
      </vt:variant>
      <vt:variant>
        <vt:lpwstr/>
      </vt:variant>
      <vt:variant>
        <vt:i4>7471200</vt:i4>
      </vt:variant>
      <vt:variant>
        <vt:i4>486</vt:i4>
      </vt:variant>
      <vt:variant>
        <vt:i4>0</vt:i4>
      </vt:variant>
      <vt:variant>
        <vt:i4>5</vt:i4>
      </vt:variant>
      <vt:variant>
        <vt:lpwstr>https://docs.microsoft.com/en-us/power-platform/admin/backup-restore-environments</vt:lpwstr>
      </vt:variant>
      <vt:variant>
        <vt:lpwstr>create-a-manual-backup</vt:lpwstr>
      </vt:variant>
      <vt:variant>
        <vt:i4>1507419</vt:i4>
      </vt:variant>
      <vt:variant>
        <vt:i4>483</vt:i4>
      </vt:variant>
      <vt:variant>
        <vt:i4>0</vt:i4>
      </vt:variant>
      <vt:variant>
        <vt:i4>5</vt:i4>
      </vt:variant>
      <vt:variant>
        <vt:lpwstr>https://docs.microsoft.com/en-us/power-platform-release-plan/2019wave2/power-automate/new-licensing-options-power-automate-standalone-paid-plans</vt:lpwstr>
      </vt:variant>
      <vt:variant>
        <vt:lpwstr>allocating-the-per-flow-plan-in-the-admin-center</vt:lpwstr>
      </vt:variant>
      <vt:variant>
        <vt:i4>4653084</vt:i4>
      </vt:variant>
      <vt:variant>
        <vt:i4>480</vt:i4>
      </vt:variant>
      <vt:variant>
        <vt:i4>0</vt:i4>
      </vt:variant>
      <vt:variant>
        <vt:i4>5</vt:i4>
      </vt:variant>
      <vt:variant>
        <vt:lpwstr>https://docs.microsoft.com/en-us/power-platform/admin/about-powerapps-perapp</vt:lpwstr>
      </vt:variant>
      <vt:variant>
        <vt:lpwstr/>
      </vt:variant>
      <vt:variant>
        <vt:i4>7536697</vt:i4>
      </vt:variant>
      <vt:variant>
        <vt:i4>477</vt:i4>
      </vt:variant>
      <vt:variant>
        <vt:i4>0</vt:i4>
      </vt:variant>
      <vt:variant>
        <vt:i4>5</vt:i4>
      </vt:variant>
      <vt:variant>
        <vt:lpwstr>https://admin.powerplatform.microsoft.com/</vt:lpwstr>
      </vt:variant>
      <vt:variant>
        <vt:lpwstr/>
      </vt:variant>
      <vt:variant>
        <vt:i4>4063292</vt:i4>
      </vt:variant>
      <vt:variant>
        <vt:i4>474</vt:i4>
      </vt:variant>
      <vt:variant>
        <vt:i4>0</vt:i4>
      </vt:variant>
      <vt:variant>
        <vt:i4>5</vt:i4>
      </vt:variant>
      <vt:variant>
        <vt:lpwstr>https://docs.microsoft.com/en-us/power-platform/admin/environments-overview</vt:lpwstr>
      </vt:variant>
      <vt:variant>
        <vt:lpwstr/>
      </vt:variant>
      <vt:variant>
        <vt:i4>1638468</vt:i4>
      </vt:variant>
      <vt:variant>
        <vt:i4>471</vt:i4>
      </vt:variant>
      <vt:variant>
        <vt:i4>0</vt:i4>
      </vt:variant>
      <vt:variant>
        <vt:i4>5</vt:i4>
      </vt:variant>
      <vt:variant>
        <vt:lpwstr>https://portal.azure.com/</vt:lpwstr>
      </vt:variant>
      <vt:variant>
        <vt:lpwstr/>
      </vt:variant>
      <vt:variant>
        <vt:i4>7864379</vt:i4>
      </vt:variant>
      <vt:variant>
        <vt:i4>468</vt:i4>
      </vt:variant>
      <vt:variant>
        <vt:i4>0</vt:i4>
      </vt:variant>
      <vt:variant>
        <vt:i4>5</vt:i4>
      </vt:variant>
      <vt:variant>
        <vt:lpwstr>https://docs.microsoft.com/en-us/power-platform/admin/security-roles-privileges</vt:lpwstr>
      </vt:variant>
      <vt:variant>
        <vt:lpwstr>assigning-security-roles</vt:lpwstr>
      </vt:variant>
      <vt:variant>
        <vt:i4>4718608</vt:i4>
      </vt:variant>
      <vt:variant>
        <vt:i4>465</vt:i4>
      </vt:variant>
      <vt:variant>
        <vt:i4>0</vt:i4>
      </vt:variant>
      <vt:variant>
        <vt:i4>5</vt:i4>
      </vt:variant>
      <vt:variant>
        <vt:lpwstr>https://docs.microsoft.com/en-us/azure/active-directory/fundamentals/active-directory-groups-create-azure-portal</vt:lpwstr>
      </vt:variant>
      <vt:variant>
        <vt:lpwstr/>
      </vt:variant>
      <vt:variant>
        <vt:i4>1441866</vt:i4>
      </vt:variant>
      <vt:variant>
        <vt:i4>462</vt:i4>
      </vt:variant>
      <vt:variant>
        <vt:i4>0</vt:i4>
      </vt:variant>
      <vt:variant>
        <vt:i4>5</vt:i4>
      </vt:variant>
      <vt:variant>
        <vt:lpwstr>https://docs.microsoft.com/en-us/power-platform/admin/control-user-access</vt:lpwstr>
      </vt:variant>
      <vt:variant>
        <vt:lpwstr/>
      </vt:variant>
      <vt:variant>
        <vt:i4>327689</vt:i4>
      </vt:variant>
      <vt:variant>
        <vt:i4>459</vt:i4>
      </vt:variant>
      <vt:variant>
        <vt:i4>0</vt:i4>
      </vt:variant>
      <vt:variant>
        <vt:i4>5</vt:i4>
      </vt:variant>
      <vt:variant>
        <vt:lpwstr>https://docs.microsoft.com/en-us/power-platform/admin/wp-data-loss-prevention</vt:lpwstr>
      </vt:variant>
      <vt:variant>
        <vt:lpwstr/>
      </vt:variant>
      <vt:variant>
        <vt:i4>5439498</vt:i4>
      </vt:variant>
      <vt:variant>
        <vt:i4>456</vt:i4>
      </vt:variant>
      <vt:variant>
        <vt:i4>0</vt:i4>
      </vt:variant>
      <vt:variant>
        <vt:i4>5</vt:i4>
      </vt:variant>
      <vt:variant>
        <vt:lpwstr>https://docs.microsoft.com/en-us/power-bi/fundamentals/power-bi-browsers</vt:lpwstr>
      </vt:variant>
      <vt:variant>
        <vt:lpwstr/>
      </vt:variant>
      <vt:variant>
        <vt:i4>6225921</vt:i4>
      </vt:variant>
      <vt:variant>
        <vt:i4>453</vt:i4>
      </vt:variant>
      <vt:variant>
        <vt:i4>0</vt:i4>
      </vt:variant>
      <vt:variant>
        <vt:i4>5</vt:i4>
      </vt:variant>
      <vt:variant>
        <vt:lpwstr>https://docs.microsoft.com/en-us/power-bi/admin/power-bi-allow-list-urls</vt:lpwstr>
      </vt:variant>
      <vt:variant>
        <vt:lpwstr/>
      </vt:variant>
      <vt:variant>
        <vt:i4>3276917</vt:i4>
      </vt:variant>
      <vt:variant>
        <vt:i4>450</vt:i4>
      </vt:variant>
      <vt:variant>
        <vt:i4>0</vt:i4>
      </vt:variant>
      <vt:variant>
        <vt:i4>5</vt:i4>
      </vt:variant>
      <vt:variant>
        <vt:lpwstr>https://docs.microsoft.com/en-us/power-bi/fundamentals/desktop-get-the-desktop</vt:lpwstr>
      </vt:variant>
      <vt:variant>
        <vt:lpwstr>minimum-requirements</vt:lpwstr>
      </vt:variant>
      <vt:variant>
        <vt:i4>7667838</vt:i4>
      </vt:variant>
      <vt:variant>
        <vt:i4>447</vt:i4>
      </vt:variant>
      <vt:variant>
        <vt:i4>0</vt:i4>
      </vt:variant>
      <vt:variant>
        <vt:i4>5</vt:i4>
      </vt:variant>
      <vt:variant>
        <vt:lpwstr>https://docs.microsoft.com/en-us/power-platform/admin/capacity-storage</vt:lpwstr>
      </vt:variant>
      <vt:variant>
        <vt:lpwstr>capacity-page-details</vt:lpwstr>
      </vt:variant>
      <vt:variant>
        <vt:i4>8126520</vt:i4>
      </vt:variant>
      <vt:variant>
        <vt:i4>444</vt:i4>
      </vt:variant>
      <vt:variant>
        <vt:i4>0</vt:i4>
      </vt:variant>
      <vt:variant>
        <vt:i4>5</vt:i4>
      </vt:variant>
      <vt:variant>
        <vt:lpwstr>https://docs.microsoft.com/en-us/powerapps/maker/canvas-apps/limits-and-config</vt:lpwstr>
      </vt:variant>
      <vt:variant>
        <vt:lpwstr>required-services</vt:lpwstr>
      </vt:variant>
      <vt:variant>
        <vt:i4>6750254</vt:i4>
      </vt:variant>
      <vt:variant>
        <vt:i4>441</vt:i4>
      </vt:variant>
      <vt:variant>
        <vt:i4>0</vt:i4>
      </vt:variant>
      <vt:variant>
        <vt:i4>5</vt:i4>
      </vt:variant>
      <vt:variant>
        <vt:lpwstr>https://docs.microsoft.com/en-us/powerapps/maker/canvas-apps/limits-and-config</vt:lpwstr>
      </vt:variant>
      <vt:variant>
        <vt:lpwstr>ip-addresses</vt:lpwstr>
      </vt:variant>
      <vt:variant>
        <vt:i4>2031704</vt:i4>
      </vt:variant>
      <vt:variant>
        <vt:i4>438</vt:i4>
      </vt:variant>
      <vt:variant>
        <vt:i4>0</vt:i4>
      </vt:variant>
      <vt:variant>
        <vt:i4>5</vt:i4>
      </vt:variant>
      <vt:variant>
        <vt:lpwstr>https://docs.microsoft.com/en-us/powerapps/maker/canvas-apps/limits-and-config</vt:lpwstr>
      </vt:variant>
      <vt:variant>
        <vt:lpwstr>supported-browsers-for-running-canvas-apps</vt:lpwstr>
      </vt:variant>
      <vt:variant>
        <vt:i4>5373957</vt:i4>
      </vt:variant>
      <vt:variant>
        <vt:i4>435</vt:i4>
      </vt:variant>
      <vt:variant>
        <vt:i4>0</vt:i4>
      </vt:variant>
      <vt:variant>
        <vt:i4>5</vt:i4>
      </vt:variant>
      <vt:variant>
        <vt:lpwstr>https://docs.microsoft.com/en-us/powerapps/maker/canvas-apps/limits-and-config</vt:lpwstr>
      </vt:variant>
      <vt:variant>
        <vt:lpwstr>supported-platforms-for-running-canvas-apps-using-the-power-apps-mobile-app</vt:lpwstr>
      </vt:variant>
      <vt:variant>
        <vt:i4>131163</vt:i4>
      </vt:variant>
      <vt:variant>
        <vt:i4>432</vt:i4>
      </vt:variant>
      <vt:variant>
        <vt:i4>0</vt:i4>
      </vt:variant>
      <vt:variant>
        <vt:i4>5</vt:i4>
      </vt:variant>
      <vt:variant>
        <vt:lpwstr>https://docs.microsoft.com/en-us/powerapps/mobile/run-powerapps-on-mobile</vt:lpwstr>
      </vt:variant>
      <vt:variant>
        <vt:lpwstr>:~:text=The%20Power%20Apps%20mobile%20app%20is%20now%20integrated,work%20on%20iOS%2C%20see%20Shortcuts%20User%20Guide%20.</vt:lpwstr>
      </vt:variant>
      <vt:variant>
        <vt:i4>131163</vt:i4>
      </vt:variant>
      <vt:variant>
        <vt:i4>429</vt:i4>
      </vt:variant>
      <vt:variant>
        <vt:i4>0</vt:i4>
      </vt:variant>
      <vt:variant>
        <vt:i4>5</vt:i4>
      </vt:variant>
      <vt:variant>
        <vt:lpwstr>https://docs.microsoft.com/en-us/powerapps/mobile/run-powerapps-on-mobile</vt:lpwstr>
      </vt:variant>
      <vt:variant>
        <vt:lpwstr>:~:text=The%20Power%20Apps%20mobile%20app%20is%20now%20integrated,work%20on%20iOS%2C%20see%20Shortcuts%20User%20Guide%20.</vt:lpwstr>
      </vt:variant>
      <vt:variant>
        <vt:i4>7864359</vt:i4>
      </vt:variant>
      <vt:variant>
        <vt:i4>426</vt:i4>
      </vt:variant>
      <vt:variant>
        <vt:i4>0</vt:i4>
      </vt:variant>
      <vt:variant>
        <vt:i4>5</vt:i4>
      </vt:variant>
      <vt:variant>
        <vt:lpwstr>https://azure.microsoft.com/en-us/pricing/details/active-directory/</vt:lpwstr>
      </vt:variant>
      <vt:variant>
        <vt:lpwstr/>
      </vt:variant>
      <vt:variant>
        <vt:i4>1769526</vt:i4>
      </vt:variant>
      <vt:variant>
        <vt:i4>416</vt:i4>
      </vt:variant>
      <vt:variant>
        <vt:i4>0</vt:i4>
      </vt:variant>
      <vt:variant>
        <vt:i4>5</vt:i4>
      </vt:variant>
      <vt:variant>
        <vt:lpwstr/>
      </vt:variant>
      <vt:variant>
        <vt:lpwstr>_Toc70088397</vt:lpwstr>
      </vt:variant>
      <vt:variant>
        <vt:i4>1703990</vt:i4>
      </vt:variant>
      <vt:variant>
        <vt:i4>410</vt:i4>
      </vt:variant>
      <vt:variant>
        <vt:i4>0</vt:i4>
      </vt:variant>
      <vt:variant>
        <vt:i4>5</vt:i4>
      </vt:variant>
      <vt:variant>
        <vt:lpwstr/>
      </vt:variant>
      <vt:variant>
        <vt:lpwstr>_Toc70088396</vt:lpwstr>
      </vt:variant>
      <vt:variant>
        <vt:i4>1638454</vt:i4>
      </vt:variant>
      <vt:variant>
        <vt:i4>404</vt:i4>
      </vt:variant>
      <vt:variant>
        <vt:i4>0</vt:i4>
      </vt:variant>
      <vt:variant>
        <vt:i4>5</vt:i4>
      </vt:variant>
      <vt:variant>
        <vt:lpwstr/>
      </vt:variant>
      <vt:variant>
        <vt:lpwstr>_Toc70088395</vt:lpwstr>
      </vt:variant>
      <vt:variant>
        <vt:i4>1572918</vt:i4>
      </vt:variant>
      <vt:variant>
        <vt:i4>398</vt:i4>
      </vt:variant>
      <vt:variant>
        <vt:i4>0</vt:i4>
      </vt:variant>
      <vt:variant>
        <vt:i4>5</vt:i4>
      </vt:variant>
      <vt:variant>
        <vt:lpwstr/>
      </vt:variant>
      <vt:variant>
        <vt:lpwstr>_Toc70088394</vt:lpwstr>
      </vt:variant>
      <vt:variant>
        <vt:i4>2031670</vt:i4>
      </vt:variant>
      <vt:variant>
        <vt:i4>392</vt:i4>
      </vt:variant>
      <vt:variant>
        <vt:i4>0</vt:i4>
      </vt:variant>
      <vt:variant>
        <vt:i4>5</vt:i4>
      </vt:variant>
      <vt:variant>
        <vt:lpwstr/>
      </vt:variant>
      <vt:variant>
        <vt:lpwstr>_Toc70088393</vt:lpwstr>
      </vt:variant>
      <vt:variant>
        <vt:i4>1966134</vt:i4>
      </vt:variant>
      <vt:variant>
        <vt:i4>386</vt:i4>
      </vt:variant>
      <vt:variant>
        <vt:i4>0</vt:i4>
      </vt:variant>
      <vt:variant>
        <vt:i4>5</vt:i4>
      </vt:variant>
      <vt:variant>
        <vt:lpwstr/>
      </vt:variant>
      <vt:variant>
        <vt:lpwstr>_Toc70088392</vt:lpwstr>
      </vt:variant>
      <vt:variant>
        <vt:i4>1900598</vt:i4>
      </vt:variant>
      <vt:variant>
        <vt:i4>380</vt:i4>
      </vt:variant>
      <vt:variant>
        <vt:i4>0</vt:i4>
      </vt:variant>
      <vt:variant>
        <vt:i4>5</vt:i4>
      </vt:variant>
      <vt:variant>
        <vt:lpwstr/>
      </vt:variant>
      <vt:variant>
        <vt:lpwstr>_Toc70088391</vt:lpwstr>
      </vt:variant>
      <vt:variant>
        <vt:i4>1835062</vt:i4>
      </vt:variant>
      <vt:variant>
        <vt:i4>374</vt:i4>
      </vt:variant>
      <vt:variant>
        <vt:i4>0</vt:i4>
      </vt:variant>
      <vt:variant>
        <vt:i4>5</vt:i4>
      </vt:variant>
      <vt:variant>
        <vt:lpwstr/>
      </vt:variant>
      <vt:variant>
        <vt:lpwstr>_Toc70088390</vt:lpwstr>
      </vt:variant>
      <vt:variant>
        <vt:i4>1376311</vt:i4>
      </vt:variant>
      <vt:variant>
        <vt:i4>368</vt:i4>
      </vt:variant>
      <vt:variant>
        <vt:i4>0</vt:i4>
      </vt:variant>
      <vt:variant>
        <vt:i4>5</vt:i4>
      </vt:variant>
      <vt:variant>
        <vt:lpwstr/>
      </vt:variant>
      <vt:variant>
        <vt:lpwstr>_Toc70088389</vt:lpwstr>
      </vt:variant>
      <vt:variant>
        <vt:i4>1310775</vt:i4>
      </vt:variant>
      <vt:variant>
        <vt:i4>362</vt:i4>
      </vt:variant>
      <vt:variant>
        <vt:i4>0</vt:i4>
      </vt:variant>
      <vt:variant>
        <vt:i4>5</vt:i4>
      </vt:variant>
      <vt:variant>
        <vt:lpwstr/>
      </vt:variant>
      <vt:variant>
        <vt:lpwstr>_Toc70088388</vt:lpwstr>
      </vt:variant>
      <vt:variant>
        <vt:i4>1769527</vt:i4>
      </vt:variant>
      <vt:variant>
        <vt:i4>356</vt:i4>
      </vt:variant>
      <vt:variant>
        <vt:i4>0</vt:i4>
      </vt:variant>
      <vt:variant>
        <vt:i4>5</vt:i4>
      </vt:variant>
      <vt:variant>
        <vt:lpwstr/>
      </vt:variant>
      <vt:variant>
        <vt:lpwstr>_Toc70088387</vt:lpwstr>
      </vt:variant>
      <vt:variant>
        <vt:i4>1703991</vt:i4>
      </vt:variant>
      <vt:variant>
        <vt:i4>350</vt:i4>
      </vt:variant>
      <vt:variant>
        <vt:i4>0</vt:i4>
      </vt:variant>
      <vt:variant>
        <vt:i4>5</vt:i4>
      </vt:variant>
      <vt:variant>
        <vt:lpwstr/>
      </vt:variant>
      <vt:variant>
        <vt:lpwstr>_Toc70088386</vt:lpwstr>
      </vt:variant>
      <vt:variant>
        <vt:i4>1638455</vt:i4>
      </vt:variant>
      <vt:variant>
        <vt:i4>344</vt:i4>
      </vt:variant>
      <vt:variant>
        <vt:i4>0</vt:i4>
      </vt:variant>
      <vt:variant>
        <vt:i4>5</vt:i4>
      </vt:variant>
      <vt:variant>
        <vt:lpwstr/>
      </vt:variant>
      <vt:variant>
        <vt:lpwstr>_Toc70088385</vt:lpwstr>
      </vt:variant>
      <vt:variant>
        <vt:i4>1572919</vt:i4>
      </vt:variant>
      <vt:variant>
        <vt:i4>338</vt:i4>
      </vt:variant>
      <vt:variant>
        <vt:i4>0</vt:i4>
      </vt:variant>
      <vt:variant>
        <vt:i4>5</vt:i4>
      </vt:variant>
      <vt:variant>
        <vt:lpwstr/>
      </vt:variant>
      <vt:variant>
        <vt:lpwstr>_Toc70088384</vt:lpwstr>
      </vt:variant>
      <vt:variant>
        <vt:i4>2031671</vt:i4>
      </vt:variant>
      <vt:variant>
        <vt:i4>332</vt:i4>
      </vt:variant>
      <vt:variant>
        <vt:i4>0</vt:i4>
      </vt:variant>
      <vt:variant>
        <vt:i4>5</vt:i4>
      </vt:variant>
      <vt:variant>
        <vt:lpwstr/>
      </vt:variant>
      <vt:variant>
        <vt:lpwstr>_Toc70088383</vt:lpwstr>
      </vt:variant>
      <vt:variant>
        <vt:i4>1966135</vt:i4>
      </vt:variant>
      <vt:variant>
        <vt:i4>326</vt:i4>
      </vt:variant>
      <vt:variant>
        <vt:i4>0</vt:i4>
      </vt:variant>
      <vt:variant>
        <vt:i4>5</vt:i4>
      </vt:variant>
      <vt:variant>
        <vt:lpwstr/>
      </vt:variant>
      <vt:variant>
        <vt:lpwstr>_Toc70088382</vt:lpwstr>
      </vt:variant>
      <vt:variant>
        <vt:i4>1900599</vt:i4>
      </vt:variant>
      <vt:variant>
        <vt:i4>320</vt:i4>
      </vt:variant>
      <vt:variant>
        <vt:i4>0</vt:i4>
      </vt:variant>
      <vt:variant>
        <vt:i4>5</vt:i4>
      </vt:variant>
      <vt:variant>
        <vt:lpwstr/>
      </vt:variant>
      <vt:variant>
        <vt:lpwstr>_Toc70088381</vt:lpwstr>
      </vt:variant>
      <vt:variant>
        <vt:i4>1835063</vt:i4>
      </vt:variant>
      <vt:variant>
        <vt:i4>314</vt:i4>
      </vt:variant>
      <vt:variant>
        <vt:i4>0</vt:i4>
      </vt:variant>
      <vt:variant>
        <vt:i4>5</vt:i4>
      </vt:variant>
      <vt:variant>
        <vt:lpwstr/>
      </vt:variant>
      <vt:variant>
        <vt:lpwstr>_Toc70088380</vt:lpwstr>
      </vt:variant>
      <vt:variant>
        <vt:i4>1376312</vt:i4>
      </vt:variant>
      <vt:variant>
        <vt:i4>308</vt:i4>
      </vt:variant>
      <vt:variant>
        <vt:i4>0</vt:i4>
      </vt:variant>
      <vt:variant>
        <vt:i4>5</vt:i4>
      </vt:variant>
      <vt:variant>
        <vt:lpwstr/>
      </vt:variant>
      <vt:variant>
        <vt:lpwstr>_Toc70088379</vt:lpwstr>
      </vt:variant>
      <vt:variant>
        <vt:i4>1310776</vt:i4>
      </vt:variant>
      <vt:variant>
        <vt:i4>302</vt:i4>
      </vt:variant>
      <vt:variant>
        <vt:i4>0</vt:i4>
      </vt:variant>
      <vt:variant>
        <vt:i4>5</vt:i4>
      </vt:variant>
      <vt:variant>
        <vt:lpwstr/>
      </vt:variant>
      <vt:variant>
        <vt:lpwstr>_Toc70088378</vt:lpwstr>
      </vt:variant>
      <vt:variant>
        <vt:i4>1769528</vt:i4>
      </vt:variant>
      <vt:variant>
        <vt:i4>296</vt:i4>
      </vt:variant>
      <vt:variant>
        <vt:i4>0</vt:i4>
      </vt:variant>
      <vt:variant>
        <vt:i4>5</vt:i4>
      </vt:variant>
      <vt:variant>
        <vt:lpwstr/>
      </vt:variant>
      <vt:variant>
        <vt:lpwstr>_Toc70088377</vt:lpwstr>
      </vt:variant>
      <vt:variant>
        <vt:i4>1703992</vt:i4>
      </vt:variant>
      <vt:variant>
        <vt:i4>290</vt:i4>
      </vt:variant>
      <vt:variant>
        <vt:i4>0</vt:i4>
      </vt:variant>
      <vt:variant>
        <vt:i4>5</vt:i4>
      </vt:variant>
      <vt:variant>
        <vt:lpwstr/>
      </vt:variant>
      <vt:variant>
        <vt:lpwstr>_Toc70088376</vt:lpwstr>
      </vt:variant>
      <vt:variant>
        <vt:i4>1638456</vt:i4>
      </vt:variant>
      <vt:variant>
        <vt:i4>284</vt:i4>
      </vt:variant>
      <vt:variant>
        <vt:i4>0</vt:i4>
      </vt:variant>
      <vt:variant>
        <vt:i4>5</vt:i4>
      </vt:variant>
      <vt:variant>
        <vt:lpwstr/>
      </vt:variant>
      <vt:variant>
        <vt:lpwstr>_Toc70088375</vt:lpwstr>
      </vt:variant>
      <vt:variant>
        <vt:i4>1572920</vt:i4>
      </vt:variant>
      <vt:variant>
        <vt:i4>278</vt:i4>
      </vt:variant>
      <vt:variant>
        <vt:i4>0</vt:i4>
      </vt:variant>
      <vt:variant>
        <vt:i4>5</vt:i4>
      </vt:variant>
      <vt:variant>
        <vt:lpwstr/>
      </vt:variant>
      <vt:variant>
        <vt:lpwstr>_Toc70088374</vt:lpwstr>
      </vt:variant>
      <vt:variant>
        <vt:i4>2031672</vt:i4>
      </vt:variant>
      <vt:variant>
        <vt:i4>272</vt:i4>
      </vt:variant>
      <vt:variant>
        <vt:i4>0</vt:i4>
      </vt:variant>
      <vt:variant>
        <vt:i4>5</vt:i4>
      </vt:variant>
      <vt:variant>
        <vt:lpwstr/>
      </vt:variant>
      <vt:variant>
        <vt:lpwstr>_Toc70088373</vt:lpwstr>
      </vt:variant>
      <vt:variant>
        <vt:i4>1966136</vt:i4>
      </vt:variant>
      <vt:variant>
        <vt:i4>266</vt:i4>
      </vt:variant>
      <vt:variant>
        <vt:i4>0</vt:i4>
      </vt:variant>
      <vt:variant>
        <vt:i4>5</vt:i4>
      </vt:variant>
      <vt:variant>
        <vt:lpwstr/>
      </vt:variant>
      <vt:variant>
        <vt:lpwstr>_Toc70088372</vt:lpwstr>
      </vt:variant>
      <vt:variant>
        <vt:i4>1900600</vt:i4>
      </vt:variant>
      <vt:variant>
        <vt:i4>260</vt:i4>
      </vt:variant>
      <vt:variant>
        <vt:i4>0</vt:i4>
      </vt:variant>
      <vt:variant>
        <vt:i4>5</vt:i4>
      </vt:variant>
      <vt:variant>
        <vt:lpwstr/>
      </vt:variant>
      <vt:variant>
        <vt:lpwstr>_Toc70088371</vt:lpwstr>
      </vt:variant>
      <vt:variant>
        <vt:i4>1835064</vt:i4>
      </vt:variant>
      <vt:variant>
        <vt:i4>254</vt:i4>
      </vt:variant>
      <vt:variant>
        <vt:i4>0</vt:i4>
      </vt:variant>
      <vt:variant>
        <vt:i4>5</vt:i4>
      </vt:variant>
      <vt:variant>
        <vt:lpwstr/>
      </vt:variant>
      <vt:variant>
        <vt:lpwstr>_Toc70088370</vt:lpwstr>
      </vt:variant>
      <vt:variant>
        <vt:i4>1376313</vt:i4>
      </vt:variant>
      <vt:variant>
        <vt:i4>248</vt:i4>
      </vt:variant>
      <vt:variant>
        <vt:i4>0</vt:i4>
      </vt:variant>
      <vt:variant>
        <vt:i4>5</vt:i4>
      </vt:variant>
      <vt:variant>
        <vt:lpwstr/>
      </vt:variant>
      <vt:variant>
        <vt:lpwstr>_Toc70088369</vt:lpwstr>
      </vt:variant>
      <vt:variant>
        <vt:i4>1310777</vt:i4>
      </vt:variant>
      <vt:variant>
        <vt:i4>242</vt:i4>
      </vt:variant>
      <vt:variant>
        <vt:i4>0</vt:i4>
      </vt:variant>
      <vt:variant>
        <vt:i4>5</vt:i4>
      </vt:variant>
      <vt:variant>
        <vt:lpwstr/>
      </vt:variant>
      <vt:variant>
        <vt:lpwstr>_Toc70088368</vt:lpwstr>
      </vt:variant>
      <vt:variant>
        <vt:i4>1769529</vt:i4>
      </vt:variant>
      <vt:variant>
        <vt:i4>236</vt:i4>
      </vt:variant>
      <vt:variant>
        <vt:i4>0</vt:i4>
      </vt:variant>
      <vt:variant>
        <vt:i4>5</vt:i4>
      </vt:variant>
      <vt:variant>
        <vt:lpwstr/>
      </vt:variant>
      <vt:variant>
        <vt:lpwstr>_Toc70088367</vt:lpwstr>
      </vt:variant>
      <vt:variant>
        <vt:i4>1703993</vt:i4>
      </vt:variant>
      <vt:variant>
        <vt:i4>230</vt:i4>
      </vt:variant>
      <vt:variant>
        <vt:i4>0</vt:i4>
      </vt:variant>
      <vt:variant>
        <vt:i4>5</vt:i4>
      </vt:variant>
      <vt:variant>
        <vt:lpwstr/>
      </vt:variant>
      <vt:variant>
        <vt:lpwstr>_Toc70088366</vt:lpwstr>
      </vt:variant>
      <vt:variant>
        <vt:i4>1638457</vt:i4>
      </vt:variant>
      <vt:variant>
        <vt:i4>224</vt:i4>
      </vt:variant>
      <vt:variant>
        <vt:i4>0</vt:i4>
      </vt:variant>
      <vt:variant>
        <vt:i4>5</vt:i4>
      </vt:variant>
      <vt:variant>
        <vt:lpwstr/>
      </vt:variant>
      <vt:variant>
        <vt:lpwstr>_Toc70088365</vt:lpwstr>
      </vt:variant>
      <vt:variant>
        <vt:i4>1572921</vt:i4>
      </vt:variant>
      <vt:variant>
        <vt:i4>218</vt:i4>
      </vt:variant>
      <vt:variant>
        <vt:i4>0</vt:i4>
      </vt:variant>
      <vt:variant>
        <vt:i4>5</vt:i4>
      </vt:variant>
      <vt:variant>
        <vt:lpwstr/>
      </vt:variant>
      <vt:variant>
        <vt:lpwstr>_Toc70088364</vt:lpwstr>
      </vt:variant>
      <vt:variant>
        <vt:i4>2031673</vt:i4>
      </vt:variant>
      <vt:variant>
        <vt:i4>212</vt:i4>
      </vt:variant>
      <vt:variant>
        <vt:i4>0</vt:i4>
      </vt:variant>
      <vt:variant>
        <vt:i4>5</vt:i4>
      </vt:variant>
      <vt:variant>
        <vt:lpwstr/>
      </vt:variant>
      <vt:variant>
        <vt:lpwstr>_Toc70088363</vt:lpwstr>
      </vt:variant>
      <vt:variant>
        <vt:i4>1966137</vt:i4>
      </vt:variant>
      <vt:variant>
        <vt:i4>206</vt:i4>
      </vt:variant>
      <vt:variant>
        <vt:i4>0</vt:i4>
      </vt:variant>
      <vt:variant>
        <vt:i4>5</vt:i4>
      </vt:variant>
      <vt:variant>
        <vt:lpwstr/>
      </vt:variant>
      <vt:variant>
        <vt:lpwstr>_Toc70088362</vt:lpwstr>
      </vt:variant>
      <vt:variant>
        <vt:i4>1900601</vt:i4>
      </vt:variant>
      <vt:variant>
        <vt:i4>200</vt:i4>
      </vt:variant>
      <vt:variant>
        <vt:i4>0</vt:i4>
      </vt:variant>
      <vt:variant>
        <vt:i4>5</vt:i4>
      </vt:variant>
      <vt:variant>
        <vt:lpwstr/>
      </vt:variant>
      <vt:variant>
        <vt:lpwstr>_Toc70088361</vt:lpwstr>
      </vt:variant>
      <vt:variant>
        <vt:i4>1835065</vt:i4>
      </vt:variant>
      <vt:variant>
        <vt:i4>194</vt:i4>
      </vt:variant>
      <vt:variant>
        <vt:i4>0</vt:i4>
      </vt:variant>
      <vt:variant>
        <vt:i4>5</vt:i4>
      </vt:variant>
      <vt:variant>
        <vt:lpwstr/>
      </vt:variant>
      <vt:variant>
        <vt:lpwstr>_Toc70088360</vt:lpwstr>
      </vt:variant>
      <vt:variant>
        <vt:i4>1376314</vt:i4>
      </vt:variant>
      <vt:variant>
        <vt:i4>188</vt:i4>
      </vt:variant>
      <vt:variant>
        <vt:i4>0</vt:i4>
      </vt:variant>
      <vt:variant>
        <vt:i4>5</vt:i4>
      </vt:variant>
      <vt:variant>
        <vt:lpwstr/>
      </vt:variant>
      <vt:variant>
        <vt:lpwstr>_Toc70088359</vt:lpwstr>
      </vt:variant>
      <vt:variant>
        <vt:i4>1310778</vt:i4>
      </vt:variant>
      <vt:variant>
        <vt:i4>182</vt:i4>
      </vt:variant>
      <vt:variant>
        <vt:i4>0</vt:i4>
      </vt:variant>
      <vt:variant>
        <vt:i4>5</vt:i4>
      </vt:variant>
      <vt:variant>
        <vt:lpwstr/>
      </vt:variant>
      <vt:variant>
        <vt:lpwstr>_Toc70088358</vt:lpwstr>
      </vt:variant>
      <vt:variant>
        <vt:i4>1769530</vt:i4>
      </vt:variant>
      <vt:variant>
        <vt:i4>176</vt:i4>
      </vt:variant>
      <vt:variant>
        <vt:i4>0</vt:i4>
      </vt:variant>
      <vt:variant>
        <vt:i4>5</vt:i4>
      </vt:variant>
      <vt:variant>
        <vt:lpwstr/>
      </vt:variant>
      <vt:variant>
        <vt:lpwstr>_Toc70088357</vt:lpwstr>
      </vt:variant>
      <vt:variant>
        <vt:i4>1703994</vt:i4>
      </vt:variant>
      <vt:variant>
        <vt:i4>170</vt:i4>
      </vt:variant>
      <vt:variant>
        <vt:i4>0</vt:i4>
      </vt:variant>
      <vt:variant>
        <vt:i4>5</vt:i4>
      </vt:variant>
      <vt:variant>
        <vt:lpwstr/>
      </vt:variant>
      <vt:variant>
        <vt:lpwstr>_Toc70088356</vt:lpwstr>
      </vt:variant>
      <vt:variant>
        <vt:i4>1638458</vt:i4>
      </vt:variant>
      <vt:variant>
        <vt:i4>164</vt:i4>
      </vt:variant>
      <vt:variant>
        <vt:i4>0</vt:i4>
      </vt:variant>
      <vt:variant>
        <vt:i4>5</vt:i4>
      </vt:variant>
      <vt:variant>
        <vt:lpwstr/>
      </vt:variant>
      <vt:variant>
        <vt:lpwstr>_Toc70088355</vt:lpwstr>
      </vt:variant>
      <vt:variant>
        <vt:i4>1572922</vt:i4>
      </vt:variant>
      <vt:variant>
        <vt:i4>158</vt:i4>
      </vt:variant>
      <vt:variant>
        <vt:i4>0</vt:i4>
      </vt:variant>
      <vt:variant>
        <vt:i4>5</vt:i4>
      </vt:variant>
      <vt:variant>
        <vt:lpwstr/>
      </vt:variant>
      <vt:variant>
        <vt:lpwstr>_Toc70088354</vt:lpwstr>
      </vt:variant>
      <vt:variant>
        <vt:i4>2031674</vt:i4>
      </vt:variant>
      <vt:variant>
        <vt:i4>152</vt:i4>
      </vt:variant>
      <vt:variant>
        <vt:i4>0</vt:i4>
      </vt:variant>
      <vt:variant>
        <vt:i4>5</vt:i4>
      </vt:variant>
      <vt:variant>
        <vt:lpwstr/>
      </vt:variant>
      <vt:variant>
        <vt:lpwstr>_Toc70088353</vt:lpwstr>
      </vt:variant>
      <vt:variant>
        <vt:i4>1966138</vt:i4>
      </vt:variant>
      <vt:variant>
        <vt:i4>146</vt:i4>
      </vt:variant>
      <vt:variant>
        <vt:i4>0</vt:i4>
      </vt:variant>
      <vt:variant>
        <vt:i4>5</vt:i4>
      </vt:variant>
      <vt:variant>
        <vt:lpwstr/>
      </vt:variant>
      <vt:variant>
        <vt:lpwstr>_Toc70088352</vt:lpwstr>
      </vt:variant>
      <vt:variant>
        <vt:i4>1900602</vt:i4>
      </vt:variant>
      <vt:variant>
        <vt:i4>140</vt:i4>
      </vt:variant>
      <vt:variant>
        <vt:i4>0</vt:i4>
      </vt:variant>
      <vt:variant>
        <vt:i4>5</vt:i4>
      </vt:variant>
      <vt:variant>
        <vt:lpwstr/>
      </vt:variant>
      <vt:variant>
        <vt:lpwstr>_Toc70088351</vt:lpwstr>
      </vt:variant>
      <vt:variant>
        <vt:i4>1835066</vt:i4>
      </vt:variant>
      <vt:variant>
        <vt:i4>134</vt:i4>
      </vt:variant>
      <vt:variant>
        <vt:i4>0</vt:i4>
      </vt:variant>
      <vt:variant>
        <vt:i4>5</vt:i4>
      </vt:variant>
      <vt:variant>
        <vt:lpwstr/>
      </vt:variant>
      <vt:variant>
        <vt:lpwstr>_Toc70088350</vt:lpwstr>
      </vt:variant>
      <vt:variant>
        <vt:i4>1376315</vt:i4>
      </vt:variant>
      <vt:variant>
        <vt:i4>128</vt:i4>
      </vt:variant>
      <vt:variant>
        <vt:i4>0</vt:i4>
      </vt:variant>
      <vt:variant>
        <vt:i4>5</vt:i4>
      </vt:variant>
      <vt:variant>
        <vt:lpwstr/>
      </vt:variant>
      <vt:variant>
        <vt:lpwstr>_Toc70088349</vt:lpwstr>
      </vt:variant>
      <vt:variant>
        <vt:i4>1310779</vt:i4>
      </vt:variant>
      <vt:variant>
        <vt:i4>122</vt:i4>
      </vt:variant>
      <vt:variant>
        <vt:i4>0</vt:i4>
      </vt:variant>
      <vt:variant>
        <vt:i4>5</vt:i4>
      </vt:variant>
      <vt:variant>
        <vt:lpwstr/>
      </vt:variant>
      <vt:variant>
        <vt:lpwstr>_Toc70088348</vt:lpwstr>
      </vt:variant>
      <vt:variant>
        <vt:i4>1769531</vt:i4>
      </vt:variant>
      <vt:variant>
        <vt:i4>116</vt:i4>
      </vt:variant>
      <vt:variant>
        <vt:i4>0</vt:i4>
      </vt:variant>
      <vt:variant>
        <vt:i4>5</vt:i4>
      </vt:variant>
      <vt:variant>
        <vt:lpwstr/>
      </vt:variant>
      <vt:variant>
        <vt:lpwstr>_Toc70088347</vt:lpwstr>
      </vt:variant>
      <vt:variant>
        <vt:i4>1703995</vt:i4>
      </vt:variant>
      <vt:variant>
        <vt:i4>110</vt:i4>
      </vt:variant>
      <vt:variant>
        <vt:i4>0</vt:i4>
      </vt:variant>
      <vt:variant>
        <vt:i4>5</vt:i4>
      </vt:variant>
      <vt:variant>
        <vt:lpwstr/>
      </vt:variant>
      <vt:variant>
        <vt:lpwstr>_Toc70088346</vt:lpwstr>
      </vt:variant>
      <vt:variant>
        <vt:i4>1638459</vt:i4>
      </vt:variant>
      <vt:variant>
        <vt:i4>104</vt:i4>
      </vt:variant>
      <vt:variant>
        <vt:i4>0</vt:i4>
      </vt:variant>
      <vt:variant>
        <vt:i4>5</vt:i4>
      </vt:variant>
      <vt:variant>
        <vt:lpwstr/>
      </vt:variant>
      <vt:variant>
        <vt:lpwstr>_Toc70088345</vt:lpwstr>
      </vt:variant>
      <vt:variant>
        <vt:i4>1572923</vt:i4>
      </vt:variant>
      <vt:variant>
        <vt:i4>98</vt:i4>
      </vt:variant>
      <vt:variant>
        <vt:i4>0</vt:i4>
      </vt:variant>
      <vt:variant>
        <vt:i4>5</vt:i4>
      </vt:variant>
      <vt:variant>
        <vt:lpwstr/>
      </vt:variant>
      <vt:variant>
        <vt:lpwstr>_Toc70088344</vt:lpwstr>
      </vt:variant>
      <vt:variant>
        <vt:i4>2031675</vt:i4>
      </vt:variant>
      <vt:variant>
        <vt:i4>92</vt:i4>
      </vt:variant>
      <vt:variant>
        <vt:i4>0</vt:i4>
      </vt:variant>
      <vt:variant>
        <vt:i4>5</vt:i4>
      </vt:variant>
      <vt:variant>
        <vt:lpwstr/>
      </vt:variant>
      <vt:variant>
        <vt:lpwstr>_Toc70088343</vt:lpwstr>
      </vt:variant>
      <vt:variant>
        <vt:i4>1966139</vt:i4>
      </vt:variant>
      <vt:variant>
        <vt:i4>86</vt:i4>
      </vt:variant>
      <vt:variant>
        <vt:i4>0</vt:i4>
      </vt:variant>
      <vt:variant>
        <vt:i4>5</vt:i4>
      </vt:variant>
      <vt:variant>
        <vt:lpwstr/>
      </vt:variant>
      <vt:variant>
        <vt:lpwstr>_Toc70088342</vt:lpwstr>
      </vt:variant>
      <vt:variant>
        <vt:i4>1900603</vt:i4>
      </vt:variant>
      <vt:variant>
        <vt:i4>80</vt:i4>
      </vt:variant>
      <vt:variant>
        <vt:i4>0</vt:i4>
      </vt:variant>
      <vt:variant>
        <vt:i4>5</vt:i4>
      </vt:variant>
      <vt:variant>
        <vt:lpwstr/>
      </vt:variant>
      <vt:variant>
        <vt:lpwstr>_Toc70088341</vt:lpwstr>
      </vt:variant>
      <vt:variant>
        <vt:i4>1835067</vt:i4>
      </vt:variant>
      <vt:variant>
        <vt:i4>74</vt:i4>
      </vt:variant>
      <vt:variant>
        <vt:i4>0</vt:i4>
      </vt:variant>
      <vt:variant>
        <vt:i4>5</vt:i4>
      </vt:variant>
      <vt:variant>
        <vt:lpwstr/>
      </vt:variant>
      <vt:variant>
        <vt:lpwstr>_Toc70088340</vt:lpwstr>
      </vt:variant>
      <vt:variant>
        <vt:i4>1376316</vt:i4>
      </vt:variant>
      <vt:variant>
        <vt:i4>68</vt:i4>
      </vt:variant>
      <vt:variant>
        <vt:i4>0</vt:i4>
      </vt:variant>
      <vt:variant>
        <vt:i4>5</vt:i4>
      </vt:variant>
      <vt:variant>
        <vt:lpwstr/>
      </vt:variant>
      <vt:variant>
        <vt:lpwstr>_Toc70088339</vt:lpwstr>
      </vt:variant>
      <vt:variant>
        <vt:i4>1310780</vt:i4>
      </vt:variant>
      <vt:variant>
        <vt:i4>62</vt:i4>
      </vt:variant>
      <vt:variant>
        <vt:i4>0</vt:i4>
      </vt:variant>
      <vt:variant>
        <vt:i4>5</vt:i4>
      </vt:variant>
      <vt:variant>
        <vt:lpwstr/>
      </vt:variant>
      <vt:variant>
        <vt:lpwstr>_Toc70088338</vt:lpwstr>
      </vt:variant>
      <vt:variant>
        <vt:i4>1769532</vt:i4>
      </vt:variant>
      <vt:variant>
        <vt:i4>56</vt:i4>
      </vt:variant>
      <vt:variant>
        <vt:i4>0</vt:i4>
      </vt:variant>
      <vt:variant>
        <vt:i4>5</vt:i4>
      </vt:variant>
      <vt:variant>
        <vt:lpwstr/>
      </vt:variant>
      <vt:variant>
        <vt:lpwstr>_Toc70088337</vt:lpwstr>
      </vt:variant>
      <vt:variant>
        <vt:i4>1703996</vt:i4>
      </vt:variant>
      <vt:variant>
        <vt:i4>50</vt:i4>
      </vt:variant>
      <vt:variant>
        <vt:i4>0</vt:i4>
      </vt:variant>
      <vt:variant>
        <vt:i4>5</vt:i4>
      </vt:variant>
      <vt:variant>
        <vt:lpwstr/>
      </vt:variant>
      <vt:variant>
        <vt:lpwstr>_Toc70088336</vt:lpwstr>
      </vt:variant>
      <vt:variant>
        <vt:i4>1638460</vt:i4>
      </vt:variant>
      <vt:variant>
        <vt:i4>44</vt:i4>
      </vt:variant>
      <vt:variant>
        <vt:i4>0</vt:i4>
      </vt:variant>
      <vt:variant>
        <vt:i4>5</vt:i4>
      </vt:variant>
      <vt:variant>
        <vt:lpwstr/>
      </vt:variant>
      <vt:variant>
        <vt:lpwstr>_Toc70088335</vt:lpwstr>
      </vt:variant>
      <vt:variant>
        <vt:i4>1572924</vt:i4>
      </vt:variant>
      <vt:variant>
        <vt:i4>38</vt:i4>
      </vt:variant>
      <vt:variant>
        <vt:i4>0</vt:i4>
      </vt:variant>
      <vt:variant>
        <vt:i4>5</vt:i4>
      </vt:variant>
      <vt:variant>
        <vt:lpwstr/>
      </vt:variant>
      <vt:variant>
        <vt:lpwstr>_Toc70088334</vt:lpwstr>
      </vt:variant>
      <vt:variant>
        <vt:i4>2031676</vt:i4>
      </vt:variant>
      <vt:variant>
        <vt:i4>32</vt:i4>
      </vt:variant>
      <vt:variant>
        <vt:i4>0</vt:i4>
      </vt:variant>
      <vt:variant>
        <vt:i4>5</vt:i4>
      </vt:variant>
      <vt:variant>
        <vt:lpwstr/>
      </vt:variant>
      <vt:variant>
        <vt:lpwstr>_Toc70088333</vt:lpwstr>
      </vt:variant>
      <vt:variant>
        <vt:i4>1966140</vt:i4>
      </vt:variant>
      <vt:variant>
        <vt:i4>26</vt:i4>
      </vt:variant>
      <vt:variant>
        <vt:i4>0</vt:i4>
      </vt:variant>
      <vt:variant>
        <vt:i4>5</vt:i4>
      </vt:variant>
      <vt:variant>
        <vt:lpwstr/>
      </vt:variant>
      <vt:variant>
        <vt:lpwstr>_Toc70088332</vt:lpwstr>
      </vt:variant>
      <vt:variant>
        <vt:i4>1900604</vt:i4>
      </vt:variant>
      <vt:variant>
        <vt:i4>20</vt:i4>
      </vt:variant>
      <vt:variant>
        <vt:i4>0</vt:i4>
      </vt:variant>
      <vt:variant>
        <vt:i4>5</vt:i4>
      </vt:variant>
      <vt:variant>
        <vt:lpwstr/>
      </vt:variant>
      <vt:variant>
        <vt:lpwstr>_Toc70088331</vt:lpwstr>
      </vt:variant>
      <vt:variant>
        <vt:i4>1835068</vt:i4>
      </vt:variant>
      <vt:variant>
        <vt:i4>14</vt:i4>
      </vt:variant>
      <vt:variant>
        <vt:i4>0</vt:i4>
      </vt:variant>
      <vt:variant>
        <vt:i4>5</vt:i4>
      </vt:variant>
      <vt:variant>
        <vt:lpwstr/>
      </vt:variant>
      <vt:variant>
        <vt:lpwstr>_Toc70088330</vt:lpwstr>
      </vt:variant>
      <vt:variant>
        <vt:i4>1376317</vt:i4>
      </vt:variant>
      <vt:variant>
        <vt:i4>8</vt:i4>
      </vt:variant>
      <vt:variant>
        <vt:i4>0</vt:i4>
      </vt:variant>
      <vt:variant>
        <vt:i4>5</vt:i4>
      </vt:variant>
      <vt:variant>
        <vt:lpwstr/>
      </vt:variant>
      <vt:variant>
        <vt:lpwstr>_Toc70088329</vt:lpwstr>
      </vt:variant>
      <vt:variant>
        <vt:i4>1310781</vt:i4>
      </vt:variant>
      <vt:variant>
        <vt:i4>2</vt:i4>
      </vt:variant>
      <vt:variant>
        <vt:i4>0</vt:i4>
      </vt:variant>
      <vt:variant>
        <vt:i4>5</vt:i4>
      </vt:variant>
      <vt:variant>
        <vt:lpwstr/>
      </vt:variant>
      <vt:variant>
        <vt:lpwstr>_Toc70088328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Ali.Sharifi@microsoft.com</dc:creator>
  <cp:keywords/>
  <cp:lastModifiedBy>Hugo Bernier</cp:lastModifiedBy>
  <cp:revision>12</cp:revision>
  <cp:lastPrinted>2021-04-01T03:32:00Z</cp:lastPrinted>
  <dcterms:created xsi:type="dcterms:W3CDTF">2021-06-10T03:17:00Z</dcterms:created>
  <dcterms:modified xsi:type="dcterms:W3CDTF">2021-09-15T02:08:00Z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2018-05-31T22:24:42.7211284Z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y fmtid="{D5CDD505-2E9C-101B-9397-08002B2CF9AE}" pid="8" name="ContentTypeId">
    <vt:lpwstr>0x01010017A579490B8DAD45A7EE20BC749412F6</vt:lpwstr>
  </property>
</Properties>
</file>